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8E9504" w14:textId="77777777" w:rsidR="00456ECA" w:rsidRPr="003C2638" w:rsidRDefault="00456ECA" w:rsidP="00456ECA">
      <w:pPr>
        <w:suppressAutoHyphens/>
        <w:jc w:val="both"/>
        <w:rPr>
          <w:rFonts w:ascii="Calibri Light" w:hAnsi="Calibri Light" w:cs="Calibri Light"/>
          <w:lang w:val="de-DE"/>
        </w:rPr>
      </w:pPr>
      <w:r w:rsidRPr="003C2638">
        <w:rPr>
          <w:rFonts w:ascii="Calibri Light" w:hAnsi="Calibri Light" w:cs="Calibri Light"/>
          <w:lang w:val="de-DE"/>
        </w:rPr>
        <w:t>Selbstberechnung der Grunderwerbsteuer durch die</w:t>
      </w:r>
    </w:p>
    <w:p w14:paraId="65F79291" w14:textId="371CD285" w:rsidR="00456ECA" w:rsidRPr="003C2638" w:rsidRDefault="00456ECA" w:rsidP="00456ECA">
      <w:pPr>
        <w:suppressAutoHyphens/>
        <w:jc w:val="both"/>
        <w:rPr>
          <w:rFonts w:ascii="Calibri Light" w:hAnsi="Calibri Light" w:cs="Calibri Light"/>
          <w:lang w:val="de-DE"/>
        </w:rPr>
      </w:pPr>
      <w:r w:rsidRPr="003C2638">
        <w:rPr>
          <w:rFonts w:ascii="Calibri Light" w:hAnsi="Calibri Light" w:cs="Calibri Light"/>
          <w:lang w:val="de-DE"/>
        </w:rPr>
        <w:t>HULE BACHMAYR-HEYDA NORDBERG Rechtsanwälte GmbH;</w:t>
      </w:r>
    </w:p>
    <w:p w14:paraId="65BEB5E4" w14:textId="77777777" w:rsidR="00456ECA" w:rsidRPr="003C2638" w:rsidRDefault="00456ECA" w:rsidP="00456ECA">
      <w:pPr>
        <w:suppressAutoHyphens/>
        <w:jc w:val="both"/>
        <w:rPr>
          <w:rFonts w:ascii="Calibri Light" w:hAnsi="Calibri Light" w:cs="Calibri Light"/>
          <w:lang w:val="de-DE"/>
        </w:rPr>
      </w:pPr>
      <w:r w:rsidRPr="003C2638">
        <w:rPr>
          <w:rFonts w:ascii="Calibri Light" w:hAnsi="Calibri Light" w:cs="Calibri Light"/>
          <w:lang w:val="de-DE"/>
        </w:rPr>
        <w:t>erfasst unter der Erfassungs-Nr.:</w:t>
      </w:r>
    </w:p>
    <w:p w14:paraId="6054D746" w14:textId="77777777" w:rsidR="00456ECA" w:rsidRPr="003C2638" w:rsidRDefault="00456ECA" w:rsidP="00456ECA">
      <w:pPr>
        <w:suppressAutoHyphens/>
        <w:jc w:val="both"/>
        <w:rPr>
          <w:rFonts w:ascii="Calibri Light" w:hAnsi="Calibri Light" w:cs="Calibri Light"/>
          <w:lang w:val="de-DE"/>
        </w:rPr>
      </w:pPr>
      <w:r w:rsidRPr="003C2638">
        <w:rPr>
          <w:rFonts w:ascii="Calibri Light" w:hAnsi="Calibri Light" w:cs="Calibri Light"/>
          <w:lang w:val="de-DE"/>
        </w:rPr>
        <w:t>erfasst unter den Vorgangs-</w:t>
      </w:r>
      <w:proofErr w:type="spellStart"/>
      <w:r w:rsidRPr="003C2638">
        <w:rPr>
          <w:rFonts w:ascii="Calibri Light" w:hAnsi="Calibri Light" w:cs="Calibri Light"/>
          <w:lang w:val="de-DE"/>
        </w:rPr>
        <w:t>Nr</w:t>
      </w:r>
      <w:proofErr w:type="spellEnd"/>
      <w:r w:rsidRPr="003C2638">
        <w:rPr>
          <w:rFonts w:ascii="Calibri Light" w:hAnsi="Calibri Light" w:cs="Calibri Light"/>
          <w:lang w:val="de-DE"/>
        </w:rPr>
        <w:t>(n).:</w:t>
      </w:r>
    </w:p>
    <w:p w14:paraId="31D38467" w14:textId="0899159A" w:rsidR="00456ECA" w:rsidRPr="003C2638" w:rsidRDefault="00456ECA" w:rsidP="00456ECA">
      <w:pPr>
        <w:suppressAutoHyphens/>
        <w:jc w:val="both"/>
        <w:rPr>
          <w:rFonts w:ascii="Calibri Light" w:hAnsi="Calibri Light" w:cs="Calibri Light"/>
          <w:lang w:val="de-DE"/>
        </w:rPr>
      </w:pPr>
      <w:r w:rsidRPr="003C2638">
        <w:rPr>
          <w:rFonts w:ascii="Calibri Light" w:hAnsi="Calibri Light" w:cs="Calibri Light"/>
          <w:lang w:val="de-DE"/>
        </w:rPr>
        <w:t xml:space="preserve">Die HULE BACHMAYR-HEYDA NORDBERG Rechtsanwälte GmbH, 1010 Wien, Franz-Josefs-Kai 47, erklärt </w:t>
      </w:r>
      <w:proofErr w:type="spellStart"/>
      <w:r w:rsidRPr="003C2638">
        <w:rPr>
          <w:rFonts w:ascii="Calibri Light" w:hAnsi="Calibri Light" w:cs="Calibri Light"/>
          <w:lang w:val="de-DE"/>
        </w:rPr>
        <w:t>hiemit</w:t>
      </w:r>
      <w:proofErr w:type="spellEnd"/>
      <w:r w:rsidRPr="003C2638">
        <w:rPr>
          <w:rFonts w:ascii="Calibri Light" w:hAnsi="Calibri Light" w:cs="Calibri Light"/>
          <w:lang w:val="de-DE"/>
        </w:rPr>
        <w:t>, dass eine Selbstberechnung sämtlicher mit diesem Kaufvertrag verbundener Erwerbsvorgänge gemäß § 11 GrEStG und § 32 TP 9 GGG vorgenommen worden ist und die Grunderwerbsteuer gemäß § 13 GrEStG abgeführt sowie die Eintragungsgebühr gemäß § 10a GGV entrichtet wird.</w:t>
      </w:r>
    </w:p>
    <w:p w14:paraId="1A8B3372" w14:textId="77777777" w:rsidR="00456ECA" w:rsidRPr="003C2638" w:rsidRDefault="00456ECA" w:rsidP="00456ECA">
      <w:pPr>
        <w:suppressAutoHyphens/>
        <w:jc w:val="both"/>
        <w:rPr>
          <w:rFonts w:ascii="Calibri Light" w:hAnsi="Calibri Light" w:cs="Calibri Light"/>
          <w:lang w:val="de-DE"/>
        </w:rPr>
      </w:pPr>
    </w:p>
    <w:p w14:paraId="69414F97" w14:textId="77777777" w:rsidR="00456ECA" w:rsidRPr="003C2638" w:rsidRDefault="00456ECA" w:rsidP="00456ECA">
      <w:pPr>
        <w:suppressAutoHyphens/>
        <w:jc w:val="both"/>
        <w:rPr>
          <w:rFonts w:ascii="Calibri Light" w:hAnsi="Calibri Light" w:cs="Calibri Light"/>
          <w:lang w:val="de-DE"/>
        </w:rPr>
      </w:pPr>
      <w:r w:rsidRPr="003C2638">
        <w:rPr>
          <w:rFonts w:ascii="Calibri Light" w:hAnsi="Calibri Light" w:cs="Calibri Light"/>
          <w:lang w:val="de-DE"/>
        </w:rPr>
        <w:t>Wien, am</w:t>
      </w:r>
    </w:p>
    <w:p w14:paraId="09973005" w14:textId="77777777" w:rsidR="00456ECA" w:rsidRPr="003C2638" w:rsidRDefault="00456ECA" w:rsidP="00456ECA">
      <w:pPr>
        <w:suppressAutoHyphens/>
        <w:jc w:val="both"/>
        <w:rPr>
          <w:rFonts w:ascii="Calibri Light" w:hAnsi="Calibri Light" w:cs="Calibri Light"/>
          <w:lang w:val="de-DE"/>
        </w:rPr>
      </w:pPr>
    </w:p>
    <w:p w14:paraId="0819F355" w14:textId="77777777" w:rsidR="00456ECA" w:rsidRPr="003C2638" w:rsidRDefault="00456ECA" w:rsidP="00456ECA">
      <w:pPr>
        <w:suppressAutoHyphens/>
        <w:jc w:val="both"/>
        <w:rPr>
          <w:rFonts w:ascii="Calibri Light" w:hAnsi="Calibri Light" w:cs="Calibri Light"/>
          <w:lang w:val="de-DE"/>
        </w:rPr>
      </w:pPr>
    </w:p>
    <w:p w14:paraId="6698AA3D" w14:textId="6340B076" w:rsidR="00456ECA" w:rsidRPr="003C2638" w:rsidRDefault="00456ECA" w:rsidP="00456ECA">
      <w:pPr>
        <w:suppressAutoHyphens/>
        <w:jc w:val="both"/>
        <w:rPr>
          <w:rFonts w:ascii="Calibri Light" w:hAnsi="Calibri Light" w:cs="Calibri Light"/>
          <w:lang w:val="de-DE"/>
        </w:rPr>
      </w:pPr>
      <w:r w:rsidRPr="003C2638">
        <w:rPr>
          <w:rFonts w:ascii="Calibri Light" w:hAnsi="Calibri Light" w:cs="Calibri Light"/>
          <w:lang w:val="de-DE"/>
        </w:rPr>
        <w:t>HULE BACHMAYR-HEYDA NORDBERG Rechtsanwälte GmbH</w:t>
      </w:r>
    </w:p>
    <w:p w14:paraId="0FBF1E31" w14:textId="013AAA43" w:rsidR="00B72897" w:rsidRPr="003C2638" w:rsidRDefault="00B72897" w:rsidP="0099788F">
      <w:pPr>
        <w:widowControl w:val="0"/>
        <w:spacing w:before="1000" w:after="1000"/>
        <w:jc w:val="center"/>
        <w:rPr>
          <w:rFonts w:ascii="Calibri Light" w:hAnsi="Calibri Light" w:cs="Calibri Light"/>
          <w:b/>
          <w:sz w:val="32"/>
          <w:szCs w:val="32"/>
          <w:u w:val="single"/>
        </w:rPr>
      </w:pPr>
      <w:r w:rsidRPr="003C2638">
        <w:rPr>
          <w:rFonts w:ascii="Calibri Light" w:hAnsi="Calibri Light" w:cs="Calibri Light"/>
          <w:b/>
          <w:sz w:val="32"/>
          <w:szCs w:val="32"/>
          <w:u w:val="single"/>
        </w:rPr>
        <w:t>KAUFVERTRAG</w:t>
      </w:r>
    </w:p>
    <w:p w14:paraId="35374234" w14:textId="77777777" w:rsidR="00675CB6" w:rsidRPr="003C2638" w:rsidRDefault="00675CB6" w:rsidP="003E0D53">
      <w:pPr>
        <w:widowControl w:val="0"/>
        <w:spacing w:line="320" w:lineRule="exact"/>
        <w:jc w:val="both"/>
        <w:rPr>
          <w:rFonts w:ascii="Calibri Light" w:hAnsi="Calibri Light" w:cs="Calibri Light"/>
          <w:sz w:val="24"/>
          <w:szCs w:val="24"/>
          <w:lang w:val="de-DE"/>
        </w:rPr>
      </w:pPr>
      <w:r w:rsidRPr="003C2638">
        <w:rPr>
          <w:rFonts w:ascii="Calibri Light" w:hAnsi="Calibri Light" w:cs="Calibri Light"/>
          <w:sz w:val="24"/>
          <w:szCs w:val="24"/>
          <w:lang w:val="de-DE"/>
        </w:rPr>
        <w:t>abgeschlossen zwischen der</w:t>
      </w:r>
    </w:p>
    <w:p w14:paraId="3BF7F227" w14:textId="26D370DE" w:rsidR="001E1BD2" w:rsidRPr="003C2638" w:rsidRDefault="009B4DFC" w:rsidP="0099788F">
      <w:pPr>
        <w:pStyle w:val="Textkrper3"/>
        <w:widowControl w:val="0"/>
        <w:numPr>
          <w:ilvl w:val="0"/>
          <w:numId w:val="2"/>
        </w:numPr>
        <w:tabs>
          <w:tab w:val="left" w:pos="1418"/>
        </w:tabs>
        <w:spacing w:before="400" w:after="0" w:line="320" w:lineRule="exact"/>
        <w:ind w:left="1418" w:hanging="851"/>
        <w:jc w:val="both"/>
        <w:rPr>
          <w:rFonts w:ascii="Calibri Light" w:hAnsi="Calibri Light" w:cs="Calibri Light"/>
          <w:b/>
          <w:sz w:val="24"/>
          <w:szCs w:val="24"/>
        </w:rPr>
      </w:pPr>
      <w:bookmarkStart w:id="0" w:name="_Hlk53052095"/>
      <w:bookmarkStart w:id="1" w:name="_Hlk57476922"/>
      <w:proofErr w:type="spellStart"/>
      <w:r w:rsidRPr="003C2638">
        <w:rPr>
          <w:rFonts w:ascii="Calibri Light" w:hAnsi="Calibri Light" w:cs="Calibri Light"/>
          <w:b/>
          <w:sz w:val="24"/>
          <w:szCs w:val="24"/>
          <w:lang w:val="de-DE"/>
        </w:rPr>
        <w:t>LandGut</w:t>
      </w:r>
      <w:proofErr w:type="spellEnd"/>
      <w:r w:rsidRPr="003C2638">
        <w:rPr>
          <w:rFonts w:ascii="Calibri Light" w:hAnsi="Calibri Light" w:cs="Calibri Light"/>
          <w:b/>
          <w:sz w:val="24"/>
          <w:szCs w:val="24"/>
          <w:lang w:val="de-DE"/>
        </w:rPr>
        <w:t xml:space="preserve"> Wohnbau </w:t>
      </w:r>
      <w:proofErr w:type="spellStart"/>
      <w:r w:rsidRPr="003C2638">
        <w:rPr>
          <w:rFonts w:ascii="Calibri Light" w:hAnsi="Calibri Light" w:cs="Calibri Light"/>
          <w:b/>
          <w:sz w:val="24"/>
          <w:szCs w:val="24"/>
          <w:lang w:val="de-DE"/>
        </w:rPr>
        <w:t>Errichtungs</w:t>
      </w:r>
      <w:proofErr w:type="spellEnd"/>
      <w:r w:rsidRPr="003C2638">
        <w:rPr>
          <w:rFonts w:ascii="Calibri Light" w:hAnsi="Calibri Light" w:cs="Calibri Light"/>
          <w:b/>
          <w:sz w:val="24"/>
          <w:szCs w:val="24"/>
          <w:lang w:val="de-DE"/>
        </w:rPr>
        <w:t xml:space="preserve"> </w:t>
      </w:r>
      <w:r w:rsidR="001E1BD2" w:rsidRPr="003C2638">
        <w:rPr>
          <w:rFonts w:ascii="Calibri Light" w:hAnsi="Calibri Light" w:cs="Calibri Light"/>
          <w:b/>
          <w:sz w:val="24"/>
          <w:szCs w:val="24"/>
          <w:lang w:val="de-DE"/>
        </w:rPr>
        <w:t>GmbH</w:t>
      </w:r>
    </w:p>
    <w:p w14:paraId="321192F1" w14:textId="189DBDEE" w:rsidR="001E1BD2" w:rsidRPr="003C2638" w:rsidRDefault="001E1BD2" w:rsidP="001E1BD2">
      <w:pPr>
        <w:pStyle w:val="Textkrper3"/>
        <w:widowControl w:val="0"/>
        <w:tabs>
          <w:tab w:val="left" w:pos="1418"/>
        </w:tabs>
        <w:spacing w:after="0" w:line="320" w:lineRule="exact"/>
        <w:ind w:left="1418"/>
        <w:jc w:val="both"/>
        <w:rPr>
          <w:rFonts w:ascii="Calibri Light" w:eastAsia="Calibri" w:hAnsi="Calibri Light" w:cs="Calibri Light"/>
          <w:sz w:val="24"/>
          <w:szCs w:val="22"/>
          <w:lang w:val="de-DE" w:eastAsia="en-US"/>
        </w:rPr>
      </w:pPr>
      <w:r w:rsidRPr="003C2638">
        <w:rPr>
          <w:rFonts w:ascii="Calibri Light" w:eastAsia="Calibri" w:hAnsi="Calibri Light" w:cs="Calibri Light"/>
          <w:sz w:val="24"/>
          <w:szCs w:val="22"/>
          <w:lang w:eastAsia="en-US"/>
        </w:rPr>
        <w:t>FN </w:t>
      </w:r>
      <w:r w:rsidR="009B4DFC" w:rsidRPr="003C2638">
        <w:rPr>
          <w:rFonts w:ascii="Calibri Light" w:eastAsia="Calibri" w:hAnsi="Calibri Light" w:cs="Calibri Light"/>
          <w:sz w:val="24"/>
          <w:szCs w:val="22"/>
          <w:lang w:val="de-DE" w:eastAsia="en-US"/>
        </w:rPr>
        <w:t>436124</w:t>
      </w:r>
      <w:r w:rsidR="0013418F" w:rsidRPr="003C2638">
        <w:rPr>
          <w:rFonts w:ascii="Calibri Light" w:eastAsia="Calibri" w:hAnsi="Calibri Light" w:cs="Calibri Light"/>
          <w:sz w:val="24"/>
          <w:szCs w:val="22"/>
          <w:lang w:val="de-DE" w:eastAsia="en-US"/>
        </w:rPr>
        <w:t xml:space="preserve"> </w:t>
      </w:r>
      <w:r w:rsidR="009B4DFC" w:rsidRPr="003C2638">
        <w:rPr>
          <w:rFonts w:ascii="Calibri Light" w:eastAsia="Calibri" w:hAnsi="Calibri Light" w:cs="Calibri Light"/>
          <w:sz w:val="24"/>
          <w:szCs w:val="22"/>
          <w:lang w:val="de-DE" w:eastAsia="en-US"/>
        </w:rPr>
        <w:t xml:space="preserve">i </w:t>
      </w:r>
    </w:p>
    <w:p w14:paraId="673EFA0B" w14:textId="4EB9AF3B" w:rsidR="001E1BD2" w:rsidRPr="003C2638" w:rsidRDefault="001E1BD2" w:rsidP="001E1BD2">
      <w:pPr>
        <w:widowControl w:val="0"/>
        <w:tabs>
          <w:tab w:val="left" w:pos="1418"/>
        </w:tabs>
        <w:spacing w:line="320" w:lineRule="exact"/>
        <w:ind w:left="1418" w:hanging="851"/>
        <w:jc w:val="both"/>
        <w:rPr>
          <w:rFonts w:ascii="Calibri Light" w:hAnsi="Calibri Light" w:cs="Calibri Light"/>
          <w:sz w:val="24"/>
          <w:szCs w:val="24"/>
        </w:rPr>
      </w:pPr>
      <w:r w:rsidRPr="003C2638">
        <w:rPr>
          <w:rFonts w:ascii="Calibri Light" w:hAnsi="Calibri Light" w:cs="Calibri Light"/>
          <w:sz w:val="24"/>
          <w:szCs w:val="24"/>
        </w:rPr>
        <w:tab/>
      </w:r>
      <w:r w:rsidR="009B4DFC" w:rsidRPr="003C2638">
        <w:rPr>
          <w:rFonts w:ascii="Calibri Light" w:hAnsi="Calibri Light" w:cs="Calibri Light"/>
          <w:sz w:val="24"/>
          <w:szCs w:val="24"/>
        </w:rPr>
        <w:t>Löwengasse 47</w:t>
      </w:r>
    </w:p>
    <w:p w14:paraId="760B77AC" w14:textId="5B4F4A35" w:rsidR="001E1BD2" w:rsidRPr="003C2638" w:rsidRDefault="001E1BD2" w:rsidP="001E1BD2">
      <w:pPr>
        <w:widowControl w:val="0"/>
        <w:tabs>
          <w:tab w:val="left" w:pos="1418"/>
        </w:tabs>
        <w:spacing w:line="320" w:lineRule="exact"/>
        <w:ind w:left="1418" w:hanging="851"/>
        <w:jc w:val="both"/>
        <w:rPr>
          <w:rFonts w:ascii="Calibri Light" w:hAnsi="Calibri Light" w:cs="Calibri Light"/>
          <w:sz w:val="24"/>
          <w:szCs w:val="24"/>
        </w:rPr>
      </w:pPr>
      <w:r w:rsidRPr="003C2638">
        <w:rPr>
          <w:rFonts w:ascii="Calibri Light" w:hAnsi="Calibri Light" w:cs="Calibri Light"/>
          <w:sz w:val="24"/>
          <w:szCs w:val="24"/>
        </w:rPr>
        <w:tab/>
      </w:r>
      <w:r w:rsidR="009B4DFC" w:rsidRPr="003C2638">
        <w:rPr>
          <w:rFonts w:ascii="Calibri Light" w:hAnsi="Calibri Light" w:cs="Calibri Light"/>
          <w:sz w:val="24"/>
          <w:szCs w:val="24"/>
        </w:rPr>
        <w:t>1030 Wien</w:t>
      </w:r>
    </w:p>
    <w:bookmarkEnd w:id="0"/>
    <w:bookmarkEnd w:id="1"/>
    <w:p w14:paraId="05E0CCF4" w14:textId="5DE8CE2E" w:rsidR="00675CB6" w:rsidRPr="003C2638" w:rsidRDefault="00675CB6" w:rsidP="00456ECA">
      <w:pPr>
        <w:widowControl w:val="0"/>
        <w:spacing w:before="240" w:after="240" w:line="320" w:lineRule="exact"/>
        <w:ind w:left="1418"/>
        <w:rPr>
          <w:rFonts w:ascii="Calibri Light" w:hAnsi="Calibri Light" w:cs="Calibri Light"/>
          <w:sz w:val="24"/>
          <w:szCs w:val="24"/>
        </w:rPr>
      </w:pPr>
      <w:r w:rsidRPr="003C2638">
        <w:rPr>
          <w:rFonts w:ascii="Calibri Light" w:hAnsi="Calibri Light" w:cs="Calibri Light"/>
          <w:sz w:val="24"/>
          <w:szCs w:val="24"/>
        </w:rPr>
        <w:t xml:space="preserve">nachstehend </w:t>
      </w:r>
      <w:r w:rsidR="00F404C4" w:rsidRPr="003C2638">
        <w:rPr>
          <w:rFonts w:ascii="Calibri Light" w:hAnsi="Calibri Light" w:cs="Calibri Light"/>
          <w:sz w:val="24"/>
          <w:szCs w:val="24"/>
        </w:rPr>
        <w:t xml:space="preserve">auch </w:t>
      </w:r>
      <w:r w:rsidRPr="003C2638">
        <w:rPr>
          <w:rFonts w:ascii="Calibri Light" w:hAnsi="Calibri Light" w:cs="Calibri Light"/>
          <w:sz w:val="24"/>
          <w:szCs w:val="24"/>
        </w:rPr>
        <w:t>„</w:t>
      </w:r>
      <w:r w:rsidRPr="003C2638">
        <w:rPr>
          <w:rFonts w:ascii="Calibri Light" w:hAnsi="Calibri Light" w:cs="Calibri Light"/>
          <w:b/>
          <w:sz w:val="24"/>
          <w:szCs w:val="24"/>
        </w:rPr>
        <w:t>verkaufende</w:t>
      </w:r>
      <w:r w:rsidRPr="003C2638">
        <w:rPr>
          <w:rFonts w:ascii="Calibri Light" w:hAnsi="Calibri Light" w:cs="Calibri Light"/>
          <w:sz w:val="24"/>
          <w:szCs w:val="24"/>
        </w:rPr>
        <w:t xml:space="preserve"> </w:t>
      </w:r>
      <w:r w:rsidRPr="003C2638">
        <w:rPr>
          <w:rFonts w:ascii="Calibri Light" w:hAnsi="Calibri Light" w:cs="Calibri Light"/>
          <w:b/>
          <w:sz w:val="24"/>
          <w:szCs w:val="24"/>
        </w:rPr>
        <w:t>Partei</w:t>
      </w:r>
      <w:r w:rsidRPr="003C2638">
        <w:rPr>
          <w:rFonts w:ascii="Calibri Light" w:hAnsi="Calibri Light" w:cs="Calibri Light"/>
          <w:sz w:val="24"/>
          <w:szCs w:val="24"/>
        </w:rPr>
        <w:t>“ einerseits und</w:t>
      </w:r>
    </w:p>
    <w:p w14:paraId="52F2293C" w14:textId="77777777" w:rsidR="001E1BD2" w:rsidRPr="003C2638" w:rsidRDefault="001E1BD2" w:rsidP="0099788F">
      <w:pPr>
        <w:pStyle w:val="Textkrper3"/>
        <w:widowControl w:val="0"/>
        <w:numPr>
          <w:ilvl w:val="0"/>
          <w:numId w:val="2"/>
        </w:numPr>
        <w:tabs>
          <w:tab w:val="left" w:pos="1418"/>
        </w:tabs>
        <w:spacing w:before="400" w:after="0" w:line="320" w:lineRule="exact"/>
        <w:ind w:left="1418" w:hanging="851"/>
        <w:jc w:val="both"/>
        <w:rPr>
          <w:rFonts w:ascii="Calibri Light" w:hAnsi="Calibri Light" w:cs="Calibri Light"/>
          <w:b/>
          <w:sz w:val="24"/>
          <w:szCs w:val="24"/>
          <w:lang w:val="en-GB"/>
        </w:rPr>
      </w:pPr>
      <w:r w:rsidRPr="003C2638">
        <w:rPr>
          <w:rFonts w:ascii="Calibri Light" w:hAnsi="Calibri Light" w:cs="Calibri Light"/>
          <w:b/>
          <w:sz w:val="24"/>
          <w:szCs w:val="24"/>
          <w:lang w:val="en-GB"/>
        </w:rPr>
        <w:t>[</w:t>
      </w:r>
      <w:r w:rsidRPr="003C2638">
        <w:rPr>
          <w:rFonts w:ascii="Calibri Light" w:hAnsi="Calibri Light" w:cs="Calibri Light"/>
          <w:b/>
          <w:sz w:val="24"/>
          <w:szCs w:val="24"/>
          <w:highlight w:val="cyan"/>
          <w:lang w:val="en-GB"/>
        </w:rPr>
        <w:t xml:space="preserve">Titel </w:t>
      </w:r>
      <w:proofErr w:type="spellStart"/>
      <w:r w:rsidRPr="003C2638">
        <w:rPr>
          <w:rFonts w:ascii="Calibri Light" w:hAnsi="Calibri Light" w:cs="Calibri Light"/>
          <w:b/>
          <w:sz w:val="24"/>
          <w:szCs w:val="24"/>
          <w:highlight w:val="cyan"/>
          <w:lang w:val="en-GB"/>
        </w:rPr>
        <w:t>Vorname</w:t>
      </w:r>
      <w:proofErr w:type="spellEnd"/>
      <w:r w:rsidRPr="003C2638">
        <w:rPr>
          <w:rFonts w:ascii="Calibri Light" w:hAnsi="Calibri Light" w:cs="Calibri Light"/>
          <w:b/>
          <w:sz w:val="24"/>
          <w:szCs w:val="24"/>
          <w:highlight w:val="cyan"/>
          <w:lang w:val="en-GB"/>
        </w:rPr>
        <w:t xml:space="preserve"> </w:t>
      </w:r>
      <w:proofErr w:type="spellStart"/>
      <w:r w:rsidRPr="003C2638">
        <w:rPr>
          <w:rFonts w:ascii="Calibri Light" w:hAnsi="Calibri Light" w:cs="Calibri Light"/>
          <w:b/>
          <w:sz w:val="24"/>
          <w:szCs w:val="24"/>
          <w:highlight w:val="cyan"/>
          <w:lang w:val="en-GB"/>
        </w:rPr>
        <w:t>Nachname</w:t>
      </w:r>
      <w:proofErr w:type="spellEnd"/>
      <w:r w:rsidRPr="003C2638">
        <w:rPr>
          <w:rFonts w:ascii="Calibri Light" w:hAnsi="Calibri Light" w:cs="Calibri Light"/>
          <w:b/>
          <w:sz w:val="24"/>
          <w:szCs w:val="24"/>
          <w:highlight w:val="cyan"/>
          <w:lang w:val="en-GB"/>
        </w:rPr>
        <w:t>, Titel</w:t>
      </w:r>
      <w:r w:rsidRPr="003C2638">
        <w:rPr>
          <w:rFonts w:ascii="Calibri Light" w:hAnsi="Calibri Light" w:cs="Calibri Light"/>
          <w:b/>
          <w:sz w:val="24"/>
          <w:szCs w:val="24"/>
          <w:lang w:val="en-GB"/>
        </w:rPr>
        <w:t>]</w:t>
      </w:r>
    </w:p>
    <w:p w14:paraId="2F24BD89" w14:textId="77777777" w:rsidR="001E1BD2" w:rsidRPr="003C2638" w:rsidRDefault="001E1BD2" w:rsidP="001E1BD2">
      <w:pPr>
        <w:pStyle w:val="Default"/>
        <w:widowControl w:val="0"/>
        <w:tabs>
          <w:tab w:val="left" w:pos="1418"/>
        </w:tabs>
        <w:spacing w:line="320" w:lineRule="exact"/>
        <w:ind w:left="1418" w:hanging="851"/>
        <w:rPr>
          <w:rFonts w:ascii="Calibri Light" w:hAnsi="Calibri Light" w:cs="Calibri Light"/>
          <w:bCs/>
        </w:rPr>
      </w:pPr>
      <w:r w:rsidRPr="003C2638">
        <w:rPr>
          <w:rFonts w:ascii="Calibri Light" w:hAnsi="Calibri Light" w:cs="Calibri Light"/>
          <w:b/>
          <w:bCs/>
        </w:rPr>
        <w:tab/>
      </w:r>
      <w:r w:rsidRPr="003C2638">
        <w:rPr>
          <w:rFonts w:ascii="Calibri Light" w:hAnsi="Calibri Light" w:cs="Calibri Light"/>
          <w:bCs/>
        </w:rPr>
        <w:t>geb. am [</w:t>
      </w:r>
      <w:r w:rsidRPr="003C2638">
        <w:rPr>
          <w:rFonts w:ascii="Calibri Light" w:hAnsi="Calibri Light" w:cs="Calibri Light"/>
          <w:bCs/>
          <w:highlight w:val="cyan"/>
        </w:rPr>
        <w:t>Geburtsdatum</w:t>
      </w:r>
      <w:r w:rsidRPr="003C2638">
        <w:rPr>
          <w:rFonts w:ascii="Calibri Light" w:hAnsi="Calibri Light" w:cs="Calibri Light"/>
          <w:bCs/>
        </w:rPr>
        <w:t>]</w:t>
      </w:r>
    </w:p>
    <w:p w14:paraId="2F880956" w14:textId="77777777" w:rsidR="001E1BD2" w:rsidRPr="003C2638" w:rsidRDefault="001E1BD2" w:rsidP="001E1BD2">
      <w:pPr>
        <w:widowControl w:val="0"/>
        <w:tabs>
          <w:tab w:val="left" w:pos="1418"/>
        </w:tabs>
        <w:spacing w:line="320" w:lineRule="exact"/>
        <w:ind w:left="1418" w:hanging="851"/>
        <w:jc w:val="both"/>
        <w:rPr>
          <w:rFonts w:ascii="Calibri Light" w:hAnsi="Calibri Light" w:cs="Calibri Light"/>
          <w:sz w:val="24"/>
          <w:szCs w:val="24"/>
        </w:rPr>
      </w:pPr>
      <w:r w:rsidRPr="003C2638">
        <w:rPr>
          <w:rFonts w:ascii="Calibri Light" w:hAnsi="Calibri Light" w:cs="Calibri Light"/>
          <w:b/>
          <w:bCs/>
          <w:sz w:val="24"/>
          <w:szCs w:val="24"/>
        </w:rPr>
        <w:tab/>
      </w:r>
      <w:r w:rsidRPr="003C2638">
        <w:rPr>
          <w:rFonts w:ascii="Calibri Light" w:hAnsi="Calibri Light" w:cs="Calibri Light"/>
          <w:sz w:val="24"/>
          <w:szCs w:val="24"/>
        </w:rPr>
        <w:t>[</w:t>
      </w:r>
      <w:r w:rsidRPr="003C2638">
        <w:rPr>
          <w:rFonts w:ascii="Calibri Light" w:hAnsi="Calibri Light" w:cs="Calibri Light"/>
          <w:sz w:val="24"/>
          <w:szCs w:val="24"/>
          <w:highlight w:val="cyan"/>
        </w:rPr>
        <w:t>Anschrift Hausnummer</w:t>
      </w:r>
      <w:r w:rsidRPr="003C2638">
        <w:rPr>
          <w:rFonts w:ascii="Calibri Light" w:hAnsi="Calibri Light" w:cs="Calibri Light"/>
          <w:sz w:val="24"/>
          <w:szCs w:val="24"/>
        </w:rPr>
        <w:t>]</w:t>
      </w:r>
    </w:p>
    <w:p w14:paraId="10DAF68C" w14:textId="77777777" w:rsidR="001E1BD2" w:rsidRPr="003C2638" w:rsidRDefault="001E1BD2" w:rsidP="001E1BD2">
      <w:pPr>
        <w:widowControl w:val="0"/>
        <w:tabs>
          <w:tab w:val="left" w:pos="1418"/>
        </w:tabs>
        <w:spacing w:line="320" w:lineRule="exact"/>
        <w:ind w:left="1418" w:hanging="851"/>
        <w:jc w:val="both"/>
        <w:rPr>
          <w:rFonts w:ascii="Calibri Light" w:hAnsi="Calibri Light" w:cs="Calibri Light"/>
          <w:sz w:val="24"/>
          <w:szCs w:val="24"/>
        </w:rPr>
      </w:pPr>
      <w:r w:rsidRPr="003C2638">
        <w:rPr>
          <w:rFonts w:ascii="Calibri Light" w:hAnsi="Calibri Light" w:cs="Calibri Light"/>
          <w:sz w:val="24"/>
          <w:szCs w:val="24"/>
        </w:rPr>
        <w:tab/>
        <w:t>[</w:t>
      </w:r>
      <w:r w:rsidRPr="003C2638">
        <w:rPr>
          <w:rFonts w:ascii="Calibri Light" w:hAnsi="Calibri Light" w:cs="Calibri Light"/>
          <w:sz w:val="24"/>
          <w:szCs w:val="24"/>
          <w:highlight w:val="cyan"/>
        </w:rPr>
        <w:t>Postleitzahl Ort</w:t>
      </w:r>
      <w:r w:rsidRPr="003C2638">
        <w:rPr>
          <w:rFonts w:ascii="Calibri Light" w:hAnsi="Calibri Light" w:cs="Calibri Light"/>
          <w:sz w:val="24"/>
          <w:szCs w:val="24"/>
        </w:rPr>
        <w:t>]</w:t>
      </w:r>
    </w:p>
    <w:p w14:paraId="62A1FD33" w14:textId="77777777" w:rsidR="001E1BD2" w:rsidRPr="003C2638" w:rsidRDefault="001E1BD2" w:rsidP="0099788F">
      <w:pPr>
        <w:pStyle w:val="Textkrper3"/>
        <w:widowControl w:val="0"/>
        <w:numPr>
          <w:ilvl w:val="0"/>
          <w:numId w:val="2"/>
        </w:numPr>
        <w:tabs>
          <w:tab w:val="left" w:pos="1418"/>
        </w:tabs>
        <w:spacing w:before="400" w:after="0" w:line="320" w:lineRule="exact"/>
        <w:ind w:left="1418" w:hanging="851"/>
        <w:jc w:val="both"/>
        <w:rPr>
          <w:rFonts w:ascii="Calibri Light" w:hAnsi="Calibri Light" w:cs="Calibri Light"/>
          <w:b/>
          <w:sz w:val="24"/>
          <w:szCs w:val="24"/>
          <w:lang w:val="en-GB"/>
        </w:rPr>
      </w:pPr>
      <w:r w:rsidRPr="003C2638">
        <w:rPr>
          <w:rFonts w:ascii="Calibri Light" w:hAnsi="Calibri Light" w:cs="Calibri Light"/>
          <w:b/>
          <w:sz w:val="24"/>
          <w:szCs w:val="24"/>
          <w:lang w:val="en-GB"/>
        </w:rPr>
        <w:t>[</w:t>
      </w:r>
      <w:r w:rsidRPr="003C2638">
        <w:rPr>
          <w:rFonts w:ascii="Calibri Light" w:hAnsi="Calibri Light" w:cs="Calibri Light"/>
          <w:b/>
          <w:sz w:val="24"/>
          <w:szCs w:val="24"/>
          <w:highlight w:val="cyan"/>
          <w:lang w:val="en-GB"/>
        </w:rPr>
        <w:t xml:space="preserve">Titel </w:t>
      </w:r>
      <w:proofErr w:type="spellStart"/>
      <w:r w:rsidRPr="003C2638">
        <w:rPr>
          <w:rFonts w:ascii="Calibri Light" w:hAnsi="Calibri Light" w:cs="Calibri Light"/>
          <w:b/>
          <w:sz w:val="24"/>
          <w:szCs w:val="24"/>
          <w:highlight w:val="cyan"/>
          <w:lang w:val="en-GB"/>
        </w:rPr>
        <w:t>Vorname</w:t>
      </w:r>
      <w:proofErr w:type="spellEnd"/>
      <w:r w:rsidRPr="003C2638">
        <w:rPr>
          <w:rFonts w:ascii="Calibri Light" w:hAnsi="Calibri Light" w:cs="Calibri Light"/>
          <w:b/>
          <w:sz w:val="24"/>
          <w:szCs w:val="24"/>
          <w:highlight w:val="cyan"/>
          <w:lang w:val="en-GB"/>
        </w:rPr>
        <w:t xml:space="preserve"> </w:t>
      </w:r>
      <w:proofErr w:type="spellStart"/>
      <w:r w:rsidRPr="003C2638">
        <w:rPr>
          <w:rFonts w:ascii="Calibri Light" w:hAnsi="Calibri Light" w:cs="Calibri Light"/>
          <w:b/>
          <w:sz w:val="24"/>
          <w:szCs w:val="24"/>
          <w:highlight w:val="cyan"/>
          <w:lang w:val="en-GB"/>
        </w:rPr>
        <w:t>Nachname</w:t>
      </w:r>
      <w:proofErr w:type="spellEnd"/>
      <w:r w:rsidRPr="003C2638">
        <w:rPr>
          <w:rFonts w:ascii="Calibri Light" w:hAnsi="Calibri Light" w:cs="Calibri Light"/>
          <w:b/>
          <w:sz w:val="24"/>
          <w:szCs w:val="24"/>
          <w:highlight w:val="cyan"/>
          <w:lang w:val="en-GB"/>
        </w:rPr>
        <w:t>, Titel</w:t>
      </w:r>
      <w:r w:rsidRPr="003C2638">
        <w:rPr>
          <w:rFonts w:ascii="Calibri Light" w:hAnsi="Calibri Light" w:cs="Calibri Light"/>
          <w:b/>
          <w:sz w:val="24"/>
          <w:szCs w:val="24"/>
          <w:lang w:val="en-GB"/>
        </w:rPr>
        <w:t>]</w:t>
      </w:r>
    </w:p>
    <w:p w14:paraId="7B7B6EC8" w14:textId="77777777" w:rsidR="001E1BD2" w:rsidRPr="003C2638" w:rsidRDefault="001E1BD2" w:rsidP="001E1BD2">
      <w:pPr>
        <w:pStyle w:val="Default"/>
        <w:widowControl w:val="0"/>
        <w:tabs>
          <w:tab w:val="left" w:pos="1418"/>
        </w:tabs>
        <w:spacing w:line="320" w:lineRule="exact"/>
        <w:ind w:left="1418" w:hanging="851"/>
        <w:rPr>
          <w:rFonts w:ascii="Calibri Light" w:hAnsi="Calibri Light" w:cs="Calibri Light"/>
          <w:bCs/>
        </w:rPr>
      </w:pPr>
      <w:r w:rsidRPr="003C2638">
        <w:rPr>
          <w:rFonts w:ascii="Calibri Light" w:hAnsi="Calibri Light" w:cs="Calibri Light"/>
          <w:b/>
          <w:bCs/>
        </w:rPr>
        <w:tab/>
      </w:r>
      <w:r w:rsidRPr="003C2638">
        <w:rPr>
          <w:rFonts w:ascii="Calibri Light" w:hAnsi="Calibri Light" w:cs="Calibri Light"/>
          <w:bCs/>
        </w:rPr>
        <w:t>geb. am [</w:t>
      </w:r>
      <w:r w:rsidRPr="003C2638">
        <w:rPr>
          <w:rFonts w:ascii="Calibri Light" w:hAnsi="Calibri Light" w:cs="Calibri Light"/>
          <w:bCs/>
          <w:highlight w:val="cyan"/>
        </w:rPr>
        <w:t>Geburtsdatum</w:t>
      </w:r>
      <w:r w:rsidRPr="003C2638">
        <w:rPr>
          <w:rFonts w:ascii="Calibri Light" w:hAnsi="Calibri Light" w:cs="Calibri Light"/>
          <w:bCs/>
        </w:rPr>
        <w:t>]</w:t>
      </w:r>
    </w:p>
    <w:p w14:paraId="4955E604" w14:textId="77777777" w:rsidR="001E1BD2" w:rsidRPr="003C2638" w:rsidRDefault="001E1BD2" w:rsidP="001E1BD2">
      <w:pPr>
        <w:widowControl w:val="0"/>
        <w:tabs>
          <w:tab w:val="left" w:pos="1418"/>
        </w:tabs>
        <w:spacing w:line="320" w:lineRule="exact"/>
        <w:ind w:left="1418" w:hanging="851"/>
        <w:jc w:val="both"/>
        <w:rPr>
          <w:rFonts w:ascii="Calibri Light" w:hAnsi="Calibri Light" w:cs="Calibri Light"/>
          <w:sz w:val="24"/>
          <w:szCs w:val="24"/>
        </w:rPr>
      </w:pPr>
      <w:r w:rsidRPr="003C2638">
        <w:rPr>
          <w:rFonts w:ascii="Calibri Light" w:hAnsi="Calibri Light" w:cs="Calibri Light"/>
          <w:b/>
          <w:bCs/>
          <w:sz w:val="24"/>
          <w:szCs w:val="24"/>
        </w:rPr>
        <w:tab/>
      </w:r>
      <w:r w:rsidRPr="003C2638">
        <w:rPr>
          <w:rFonts w:ascii="Calibri Light" w:hAnsi="Calibri Light" w:cs="Calibri Light"/>
          <w:sz w:val="24"/>
          <w:szCs w:val="24"/>
        </w:rPr>
        <w:t>[</w:t>
      </w:r>
      <w:r w:rsidRPr="003C2638">
        <w:rPr>
          <w:rFonts w:ascii="Calibri Light" w:hAnsi="Calibri Light" w:cs="Calibri Light"/>
          <w:sz w:val="24"/>
          <w:szCs w:val="24"/>
          <w:highlight w:val="cyan"/>
        </w:rPr>
        <w:t>Anschrift Hausnummer</w:t>
      </w:r>
      <w:r w:rsidRPr="003C2638">
        <w:rPr>
          <w:rFonts w:ascii="Calibri Light" w:hAnsi="Calibri Light" w:cs="Calibri Light"/>
          <w:sz w:val="24"/>
          <w:szCs w:val="24"/>
        </w:rPr>
        <w:t>]</w:t>
      </w:r>
    </w:p>
    <w:p w14:paraId="7F660EED" w14:textId="77777777" w:rsidR="001E1BD2" w:rsidRPr="003C2638" w:rsidRDefault="001E1BD2" w:rsidP="001E1BD2">
      <w:pPr>
        <w:widowControl w:val="0"/>
        <w:tabs>
          <w:tab w:val="left" w:pos="1418"/>
        </w:tabs>
        <w:spacing w:line="320" w:lineRule="exact"/>
        <w:ind w:left="1418" w:hanging="851"/>
        <w:jc w:val="both"/>
        <w:rPr>
          <w:rFonts w:ascii="Calibri Light" w:hAnsi="Calibri Light" w:cs="Calibri Light"/>
          <w:sz w:val="24"/>
          <w:szCs w:val="24"/>
        </w:rPr>
      </w:pPr>
      <w:r w:rsidRPr="003C2638">
        <w:rPr>
          <w:rFonts w:ascii="Calibri Light" w:hAnsi="Calibri Light" w:cs="Calibri Light"/>
          <w:sz w:val="24"/>
          <w:szCs w:val="24"/>
        </w:rPr>
        <w:tab/>
        <w:t>[</w:t>
      </w:r>
      <w:r w:rsidRPr="003C2638">
        <w:rPr>
          <w:rFonts w:ascii="Calibri Light" w:hAnsi="Calibri Light" w:cs="Calibri Light"/>
          <w:sz w:val="24"/>
          <w:szCs w:val="24"/>
          <w:highlight w:val="cyan"/>
        </w:rPr>
        <w:t>Postleitzahl Ort</w:t>
      </w:r>
      <w:r w:rsidRPr="003C2638">
        <w:rPr>
          <w:rFonts w:ascii="Calibri Light" w:hAnsi="Calibri Light" w:cs="Calibri Light"/>
          <w:sz w:val="24"/>
          <w:szCs w:val="24"/>
        </w:rPr>
        <w:t>]</w:t>
      </w:r>
    </w:p>
    <w:p w14:paraId="0A44C899" w14:textId="232C5A9D" w:rsidR="00675CB6" w:rsidRPr="003C2638" w:rsidRDefault="00675CB6" w:rsidP="00456ECA">
      <w:pPr>
        <w:widowControl w:val="0"/>
        <w:spacing w:before="240" w:after="240" w:line="320" w:lineRule="exact"/>
        <w:ind w:left="1418"/>
        <w:rPr>
          <w:rFonts w:ascii="Calibri Light" w:hAnsi="Calibri Light" w:cs="Calibri Light"/>
          <w:sz w:val="24"/>
          <w:szCs w:val="24"/>
        </w:rPr>
      </w:pPr>
      <w:r w:rsidRPr="003C2638">
        <w:rPr>
          <w:rFonts w:ascii="Calibri Light" w:hAnsi="Calibri Light" w:cs="Calibri Light"/>
          <w:sz w:val="24"/>
          <w:szCs w:val="24"/>
          <w:highlight w:val="cyan"/>
        </w:rPr>
        <w:t xml:space="preserve">2. und 3. </w:t>
      </w:r>
      <w:r w:rsidR="004C6FDD" w:rsidRPr="003C2638">
        <w:rPr>
          <w:rFonts w:ascii="Calibri Light" w:hAnsi="Calibri Light" w:cs="Calibri Light"/>
          <w:sz w:val="24"/>
          <w:szCs w:val="24"/>
          <w:highlight w:val="cyan"/>
        </w:rPr>
        <w:t>zusammen</w:t>
      </w:r>
      <w:r w:rsidR="004C6FDD" w:rsidRPr="003C2638">
        <w:rPr>
          <w:rFonts w:ascii="Calibri Light" w:hAnsi="Calibri Light" w:cs="Calibri Light"/>
          <w:sz w:val="24"/>
          <w:szCs w:val="24"/>
        </w:rPr>
        <w:t xml:space="preserve"> </w:t>
      </w:r>
      <w:r w:rsidRPr="003C2638">
        <w:rPr>
          <w:rFonts w:ascii="Calibri Light" w:hAnsi="Calibri Light" w:cs="Calibri Light"/>
          <w:sz w:val="24"/>
          <w:szCs w:val="24"/>
        </w:rPr>
        <w:t>nachstehend</w:t>
      </w:r>
      <w:r w:rsidR="00F404C4" w:rsidRPr="003C2638">
        <w:rPr>
          <w:rFonts w:ascii="Calibri Light" w:hAnsi="Calibri Light" w:cs="Calibri Light"/>
          <w:sz w:val="24"/>
          <w:szCs w:val="24"/>
        </w:rPr>
        <w:t xml:space="preserve"> auch</w:t>
      </w:r>
      <w:r w:rsidRPr="003C2638">
        <w:rPr>
          <w:rFonts w:ascii="Calibri Light" w:hAnsi="Calibri Light" w:cs="Calibri Light"/>
          <w:sz w:val="24"/>
          <w:szCs w:val="24"/>
        </w:rPr>
        <w:t xml:space="preserve"> „</w:t>
      </w:r>
      <w:r w:rsidRPr="003C2638">
        <w:rPr>
          <w:rFonts w:ascii="Calibri Light" w:hAnsi="Calibri Light" w:cs="Calibri Light"/>
          <w:b/>
          <w:sz w:val="24"/>
          <w:szCs w:val="24"/>
        </w:rPr>
        <w:t>kaufende</w:t>
      </w:r>
      <w:r w:rsidRPr="003C2638">
        <w:rPr>
          <w:rFonts w:ascii="Calibri Light" w:hAnsi="Calibri Light" w:cs="Calibri Light"/>
          <w:sz w:val="24"/>
          <w:szCs w:val="24"/>
        </w:rPr>
        <w:t xml:space="preserve"> </w:t>
      </w:r>
      <w:r w:rsidRPr="003C2638">
        <w:rPr>
          <w:rFonts w:ascii="Calibri Light" w:hAnsi="Calibri Light" w:cs="Calibri Light"/>
          <w:b/>
          <w:sz w:val="24"/>
          <w:szCs w:val="24"/>
        </w:rPr>
        <w:t>Partei</w:t>
      </w:r>
      <w:r w:rsidRPr="003C2638">
        <w:rPr>
          <w:rFonts w:ascii="Calibri Light" w:hAnsi="Calibri Light" w:cs="Calibri Light"/>
          <w:sz w:val="24"/>
          <w:szCs w:val="24"/>
        </w:rPr>
        <w:t xml:space="preserve">“ </w:t>
      </w:r>
      <w:r w:rsidR="002A4E98">
        <w:rPr>
          <w:rFonts w:ascii="Calibri Light" w:hAnsi="Calibri Light" w:cs="Calibri Light"/>
          <w:sz w:val="24"/>
          <w:szCs w:val="24"/>
        </w:rPr>
        <w:t xml:space="preserve">genannt </w:t>
      </w:r>
      <w:r w:rsidRPr="003C2638">
        <w:rPr>
          <w:rFonts w:ascii="Calibri Light" w:hAnsi="Calibri Light" w:cs="Calibri Light"/>
          <w:sz w:val="24"/>
          <w:szCs w:val="24"/>
        </w:rPr>
        <w:t xml:space="preserve">andererseits </w:t>
      </w:r>
    </w:p>
    <w:p w14:paraId="51222F86" w14:textId="23B2E641" w:rsidR="00675CB6" w:rsidRPr="003C2638" w:rsidRDefault="00675CB6" w:rsidP="00421DF6">
      <w:pPr>
        <w:widowControl w:val="0"/>
        <w:spacing w:before="240" w:after="240" w:line="320" w:lineRule="exact"/>
        <w:ind w:left="567"/>
        <w:rPr>
          <w:rFonts w:ascii="Calibri Light" w:hAnsi="Calibri Light" w:cs="Calibri Light"/>
          <w:bCs/>
          <w:sz w:val="24"/>
          <w:szCs w:val="24"/>
          <w:lang w:val="de-DE"/>
        </w:rPr>
      </w:pPr>
      <w:r w:rsidRPr="003C2638">
        <w:rPr>
          <w:rFonts w:ascii="Calibri Light" w:hAnsi="Calibri Light" w:cs="Calibri Light"/>
          <w:sz w:val="24"/>
          <w:szCs w:val="24"/>
        </w:rPr>
        <w:t>verkaufende</w:t>
      </w:r>
      <w:r w:rsidRPr="003C2638">
        <w:rPr>
          <w:rFonts w:ascii="Calibri Light" w:hAnsi="Calibri Light" w:cs="Calibri Light"/>
          <w:bCs/>
          <w:sz w:val="24"/>
          <w:szCs w:val="24"/>
          <w:lang w:val="de-DE"/>
        </w:rPr>
        <w:t xml:space="preserve"> und kaufende Partei gemeinsam „</w:t>
      </w:r>
      <w:r w:rsidRPr="003C2638">
        <w:rPr>
          <w:rFonts w:ascii="Calibri Light" w:hAnsi="Calibri Light" w:cs="Calibri Light"/>
          <w:b/>
          <w:bCs/>
          <w:sz w:val="24"/>
          <w:szCs w:val="24"/>
          <w:lang w:val="de-DE"/>
        </w:rPr>
        <w:t>Vertragsparteien</w:t>
      </w:r>
      <w:r w:rsidRPr="003C2638">
        <w:rPr>
          <w:rFonts w:ascii="Calibri Light" w:hAnsi="Calibri Light" w:cs="Calibri Light"/>
          <w:bCs/>
          <w:sz w:val="24"/>
          <w:szCs w:val="24"/>
          <w:lang w:val="de-DE"/>
        </w:rPr>
        <w:t>“</w:t>
      </w:r>
      <w:r w:rsidR="00F404C4" w:rsidRPr="003C2638">
        <w:rPr>
          <w:rFonts w:ascii="Calibri Light" w:hAnsi="Calibri Light" w:cs="Calibri Light"/>
          <w:bCs/>
          <w:sz w:val="24"/>
          <w:szCs w:val="24"/>
          <w:lang w:val="de-DE"/>
        </w:rPr>
        <w:t xml:space="preserve"> und jede einzelne davon auch „</w:t>
      </w:r>
      <w:r w:rsidR="00F404C4" w:rsidRPr="003C2638">
        <w:rPr>
          <w:rFonts w:ascii="Calibri Light" w:hAnsi="Calibri Light" w:cs="Calibri Light"/>
          <w:b/>
          <w:bCs/>
          <w:sz w:val="24"/>
          <w:szCs w:val="24"/>
          <w:lang w:val="de-DE"/>
        </w:rPr>
        <w:t>Vertragspartei</w:t>
      </w:r>
      <w:r w:rsidR="00F404C4" w:rsidRPr="003C2638">
        <w:rPr>
          <w:rFonts w:ascii="Calibri Light" w:hAnsi="Calibri Light" w:cs="Calibri Light"/>
          <w:bCs/>
          <w:sz w:val="24"/>
          <w:szCs w:val="24"/>
          <w:lang w:val="de-DE"/>
        </w:rPr>
        <w:t>“</w:t>
      </w:r>
      <w:r w:rsidRPr="003C2638">
        <w:rPr>
          <w:rFonts w:ascii="Calibri Light" w:hAnsi="Calibri Light" w:cs="Calibri Light"/>
          <w:bCs/>
          <w:sz w:val="24"/>
          <w:szCs w:val="24"/>
          <w:lang w:val="de-DE"/>
        </w:rPr>
        <w:t>,</w:t>
      </w:r>
    </w:p>
    <w:p w14:paraId="5C68F273" w14:textId="461CC9C4" w:rsidR="00720BF9" w:rsidRPr="003C2638" w:rsidRDefault="00675CB6" w:rsidP="00456ECA">
      <w:pPr>
        <w:widowControl w:val="0"/>
        <w:spacing w:before="240" w:after="240" w:line="320" w:lineRule="exact"/>
        <w:rPr>
          <w:rFonts w:ascii="Calibri Light" w:hAnsi="Calibri Light" w:cs="Calibri Light"/>
          <w:sz w:val="24"/>
          <w:szCs w:val="24"/>
          <w:lang w:val="de-DE"/>
        </w:rPr>
      </w:pPr>
      <w:r w:rsidRPr="003C2638">
        <w:rPr>
          <w:rFonts w:ascii="Calibri Light" w:hAnsi="Calibri Light" w:cs="Calibri Light"/>
          <w:sz w:val="24"/>
          <w:szCs w:val="24"/>
          <w:lang w:val="de-DE"/>
        </w:rPr>
        <w:t>wie folgt:</w:t>
      </w:r>
      <w:r w:rsidR="00720BF9" w:rsidRPr="003C2638">
        <w:rPr>
          <w:rFonts w:ascii="Calibri Light" w:hAnsi="Calibri Light" w:cs="Calibri Light"/>
          <w:sz w:val="24"/>
          <w:szCs w:val="24"/>
          <w:lang w:val="de-DE"/>
        </w:rPr>
        <w:br w:type="page"/>
      </w:r>
    </w:p>
    <w:p w14:paraId="58A6A8DB" w14:textId="77777777" w:rsidR="0004487A" w:rsidRPr="003C2638" w:rsidRDefault="0004487A" w:rsidP="003E0D53">
      <w:pPr>
        <w:widowControl w:val="0"/>
        <w:spacing w:line="320" w:lineRule="exact"/>
        <w:rPr>
          <w:rFonts w:ascii="Calibri Light" w:hAnsi="Calibri Light" w:cs="Calibri Light"/>
          <w:sz w:val="24"/>
          <w:szCs w:val="24"/>
          <w:lang w:val="de-DE"/>
        </w:rPr>
      </w:pPr>
    </w:p>
    <w:p w14:paraId="2BEE41B1" w14:textId="62598D5E" w:rsidR="004212BA" w:rsidRDefault="00062337">
      <w:pPr>
        <w:pStyle w:val="Verzeichnis1"/>
        <w:rPr>
          <w:rFonts w:asciiTheme="minorHAnsi" w:eastAsiaTheme="minorEastAsia" w:hAnsiTheme="minorHAnsi" w:cstheme="minorBidi"/>
          <w:b w:val="0"/>
          <w:bCs w:val="0"/>
          <w:noProof/>
          <w:sz w:val="22"/>
          <w:szCs w:val="22"/>
          <w:lang w:val="de-DE"/>
        </w:rPr>
      </w:pPr>
      <w:r w:rsidRPr="00CC19B7">
        <w:rPr>
          <w:rFonts w:ascii="Calibri Light" w:hAnsi="Calibri Light" w:cs="Calibri Light"/>
          <w:sz w:val="24"/>
          <w:szCs w:val="24"/>
        </w:rPr>
        <w:fldChar w:fldCharType="begin"/>
      </w:r>
      <w:r w:rsidRPr="00CC19B7">
        <w:rPr>
          <w:rFonts w:ascii="Calibri Light" w:hAnsi="Calibri Light" w:cs="Calibri Light"/>
          <w:sz w:val="24"/>
          <w:szCs w:val="24"/>
        </w:rPr>
        <w:instrText xml:space="preserve"> TOC \o "1-3" \h \z \u </w:instrText>
      </w:r>
      <w:r w:rsidRPr="00CC19B7">
        <w:rPr>
          <w:rFonts w:ascii="Calibri Light" w:hAnsi="Calibri Light" w:cs="Calibri Light"/>
          <w:sz w:val="24"/>
          <w:szCs w:val="24"/>
        </w:rPr>
        <w:fldChar w:fldCharType="separate"/>
      </w:r>
      <w:hyperlink w:anchor="_Toc216342564" w:history="1">
        <w:r w:rsidR="004212BA" w:rsidRPr="002D5700">
          <w:rPr>
            <w:rStyle w:val="Hyperlink"/>
            <w:rFonts w:ascii="Calibri Light" w:hAnsi="Calibri Light" w:cs="Calibri Light"/>
            <w:noProof/>
          </w:rPr>
          <w:t>1.</w:t>
        </w:r>
        <w:r w:rsidR="004212BA">
          <w:rPr>
            <w:rFonts w:asciiTheme="minorHAnsi" w:eastAsiaTheme="minorEastAsia" w:hAnsiTheme="minorHAnsi" w:cstheme="minorBidi"/>
            <w:b w:val="0"/>
            <w:bCs w:val="0"/>
            <w:noProof/>
            <w:sz w:val="22"/>
            <w:szCs w:val="22"/>
            <w:lang w:val="de-DE"/>
          </w:rPr>
          <w:tab/>
        </w:r>
        <w:r w:rsidR="004212BA" w:rsidRPr="002D5700">
          <w:rPr>
            <w:rStyle w:val="Hyperlink"/>
            <w:rFonts w:ascii="Calibri Light" w:hAnsi="Calibri Light" w:cs="Calibri Light"/>
            <w:noProof/>
          </w:rPr>
          <w:t>Zusammenfassung</w:t>
        </w:r>
        <w:r w:rsidR="004212BA">
          <w:rPr>
            <w:noProof/>
            <w:webHidden/>
          </w:rPr>
          <w:tab/>
        </w:r>
        <w:r w:rsidR="004212BA">
          <w:rPr>
            <w:noProof/>
            <w:webHidden/>
          </w:rPr>
          <w:fldChar w:fldCharType="begin"/>
        </w:r>
        <w:r w:rsidR="004212BA">
          <w:rPr>
            <w:noProof/>
            <w:webHidden/>
          </w:rPr>
          <w:instrText xml:space="preserve"> PAGEREF _Toc216342564 \h </w:instrText>
        </w:r>
        <w:r w:rsidR="004212BA">
          <w:rPr>
            <w:noProof/>
            <w:webHidden/>
          </w:rPr>
        </w:r>
        <w:r w:rsidR="004212BA">
          <w:rPr>
            <w:noProof/>
            <w:webHidden/>
          </w:rPr>
          <w:fldChar w:fldCharType="separate"/>
        </w:r>
        <w:r w:rsidR="004212BA">
          <w:rPr>
            <w:noProof/>
            <w:webHidden/>
          </w:rPr>
          <w:t>3</w:t>
        </w:r>
        <w:r w:rsidR="004212BA">
          <w:rPr>
            <w:noProof/>
            <w:webHidden/>
          </w:rPr>
          <w:fldChar w:fldCharType="end"/>
        </w:r>
      </w:hyperlink>
    </w:p>
    <w:p w14:paraId="6E5ADD98" w14:textId="5A1AE79B" w:rsidR="004212BA" w:rsidRDefault="004212BA">
      <w:pPr>
        <w:pStyle w:val="Verzeichnis1"/>
        <w:rPr>
          <w:rFonts w:asciiTheme="minorHAnsi" w:eastAsiaTheme="minorEastAsia" w:hAnsiTheme="minorHAnsi" w:cstheme="minorBidi"/>
          <w:b w:val="0"/>
          <w:bCs w:val="0"/>
          <w:noProof/>
          <w:sz w:val="22"/>
          <w:szCs w:val="22"/>
          <w:lang w:val="de-DE"/>
        </w:rPr>
      </w:pPr>
      <w:hyperlink w:anchor="_Toc216342565" w:history="1">
        <w:r w:rsidRPr="002D5700">
          <w:rPr>
            <w:rStyle w:val="Hyperlink"/>
            <w:rFonts w:ascii="Calibri Light" w:hAnsi="Calibri Light" w:cs="Calibri Light"/>
            <w:noProof/>
          </w:rPr>
          <w:t>2.</w:t>
        </w:r>
        <w:r>
          <w:rPr>
            <w:rFonts w:asciiTheme="minorHAnsi" w:eastAsiaTheme="minorEastAsia" w:hAnsiTheme="minorHAnsi" w:cstheme="minorBidi"/>
            <w:b w:val="0"/>
            <w:bCs w:val="0"/>
            <w:noProof/>
            <w:sz w:val="22"/>
            <w:szCs w:val="22"/>
            <w:lang w:val="de-DE"/>
          </w:rPr>
          <w:tab/>
        </w:r>
        <w:r w:rsidRPr="002D5700">
          <w:rPr>
            <w:rStyle w:val="Hyperlink"/>
            <w:rFonts w:ascii="Calibri Light" w:hAnsi="Calibri Light" w:cs="Calibri Light"/>
            <w:noProof/>
          </w:rPr>
          <w:t>Liegenschaft</w:t>
        </w:r>
        <w:r>
          <w:rPr>
            <w:noProof/>
            <w:webHidden/>
          </w:rPr>
          <w:tab/>
        </w:r>
        <w:r>
          <w:rPr>
            <w:noProof/>
            <w:webHidden/>
          </w:rPr>
          <w:fldChar w:fldCharType="begin"/>
        </w:r>
        <w:r>
          <w:rPr>
            <w:noProof/>
            <w:webHidden/>
          </w:rPr>
          <w:instrText xml:space="preserve"> PAGEREF _Toc216342565 \h </w:instrText>
        </w:r>
        <w:r>
          <w:rPr>
            <w:noProof/>
            <w:webHidden/>
          </w:rPr>
        </w:r>
        <w:r>
          <w:rPr>
            <w:noProof/>
            <w:webHidden/>
          </w:rPr>
          <w:fldChar w:fldCharType="separate"/>
        </w:r>
        <w:r>
          <w:rPr>
            <w:noProof/>
            <w:webHidden/>
          </w:rPr>
          <w:t>4</w:t>
        </w:r>
        <w:r>
          <w:rPr>
            <w:noProof/>
            <w:webHidden/>
          </w:rPr>
          <w:fldChar w:fldCharType="end"/>
        </w:r>
      </w:hyperlink>
    </w:p>
    <w:p w14:paraId="2EF3F633" w14:textId="1903C7CC" w:rsidR="004212BA" w:rsidRDefault="004212BA">
      <w:pPr>
        <w:pStyle w:val="Verzeichnis1"/>
        <w:rPr>
          <w:rFonts w:asciiTheme="minorHAnsi" w:eastAsiaTheme="minorEastAsia" w:hAnsiTheme="minorHAnsi" w:cstheme="minorBidi"/>
          <w:b w:val="0"/>
          <w:bCs w:val="0"/>
          <w:noProof/>
          <w:sz w:val="22"/>
          <w:szCs w:val="22"/>
          <w:lang w:val="de-DE"/>
        </w:rPr>
      </w:pPr>
      <w:hyperlink w:anchor="_Toc216342566" w:history="1">
        <w:r w:rsidRPr="002D5700">
          <w:rPr>
            <w:rStyle w:val="Hyperlink"/>
            <w:rFonts w:ascii="Calibri Light" w:hAnsi="Calibri Light" w:cs="Calibri Light"/>
            <w:noProof/>
          </w:rPr>
          <w:t>3.</w:t>
        </w:r>
        <w:r>
          <w:rPr>
            <w:rFonts w:asciiTheme="minorHAnsi" w:eastAsiaTheme="minorEastAsia" w:hAnsiTheme="minorHAnsi" w:cstheme="minorBidi"/>
            <w:b w:val="0"/>
            <w:bCs w:val="0"/>
            <w:noProof/>
            <w:sz w:val="22"/>
            <w:szCs w:val="22"/>
            <w:lang w:val="de-DE"/>
          </w:rPr>
          <w:tab/>
        </w:r>
        <w:r w:rsidRPr="002D5700">
          <w:rPr>
            <w:rStyle w:val="Hyperlink"/>
            <w:rFonts w:ascii="Calibri Light" w:hAnsi="Calibri Light" w:cs="Calibri Light"/>
            <w:noProof/>
          </w:rPr>
          <w:t>Vertragsgegenstand und  allgemeine Teile der Liegenschaft</w:t>
        </w:r>
        <w:r>
          <w:rPr>
            <w:noProof/>
            <w:webHidden/>
          </w:rPr>
          <w:tab/>
        </w:r>
        <w:r>
          <w:rPr>
            <w:noProof/>
            <w:webHidden/>
          </w:rPr>
          <w:fldChar w:fldCharType="begin"/>
        </w:r>
        <w:r>
          <w:rPr>
            <w:noProof/>
            <w:webHidden/>
          </w:rPr>
          <w:instrText xml:space="preserve"> PAGEREF _Toc216342566 \h </w:instrText>
        </w:r>
        <w:r>
          <w:rPr>
            <w:noProof/>
            <w:webHidden/>
          </w:rPr>
        </w:r>
        <w:r>
          <w:rPr>
            <w:noProof/>
            <w:webHidden/>
          </w:rPr>
          <w:fldChar w:fldCharType="separate"/>
        </w:r>
        <w:r>
          <w:rPr>
            <w:noProof/>
            <w:webHidden/>
          </w:rPr>
          <w:t>9</w:t>
        </w:r>
        <w:r>
          <w:rPr>
            <w:noProof/>
            <w:webHidden/>
          </w:rPr>
          <w:fldChar w:fldCharType="end"/>
        </w:r>
      </w:hyperlink>
    </w:p>
    <w:p w14:paraId="6038BE3E" w14:textId="08012A4D" w:rsidR="004212BA" w:rsidRDefault="004212BA">
      <w:pPr>
        <w:pStyle w:val="Verzeichnis1"/>
        <w:rPr>
          <w:rFonts w:asciiTheme="minorHAnsi" w:eastAsiaTheme="minorEastAsia" w:hAnsiTheme="minorHAnsi" w:cstheme="minorBidi"/>
          <w:b w:val="0"/>
          <w:bCs w:val="0"/>
          <w:noProof/>
          <w:sz w:val="22"/>
          <w:szCs w:val="22"/>
          <w:lang w:val="de-DE"/>
        </w:rPr>
      </w:pPr>
      <w:hyperlink w:anchor="_Toc216342567" w:history="1">
        <w:r w:rsidRPr="002D5700">
          <w:rPr>
            <w:rStyle w:val="Hyperlink"/>
            <w:rFonts w:ascii="Calibri Light" w:hAnsi="Calibri Light" w:cs="Calibri Light"/>
            <w:noProof/>
            <w:lang w:val="de-DE"/>
          </w:rPr>
          <w:t>4.</w:t>
        </w:r>
        <w:r>
          <w:rPr>
            <w:rFonts w:asciiTheme="minorHAnsi" w:eastAsiaTheme="minorEastAsia" w:hAnsiTheme="minorHAnsi" w:cstheme="minorBidi"/>
            <w:b w:val="0"/>
            <w:bCs w:val="0"/>
            <w:noProof/>
            <w:sz w:val="22"/>
            <w:szCs w:val="22"/>
            <w:lang w:val="de-DE"/>
          </w:rPr>
          <w:tab/>
        </w:r>
        <w:r w:rsidRPr="002D5700">
          <w:rPr>
            <w:rStyle w:val="Hyperlink"/>
            <w:rFonts w:ascii="Calibri Light" w:hAnsi="Calibri Light" w:cs="Calibri Light"/>
            <w:noProof/>
          </w:rPr>
          <w:t>Treuhänder</w:t>
        </w:r>
        <w:r>
          <w:rPr>
            <w:noProof/>
            <w:webHidden/>
          </w:rPr>
          <w:tab/>
        </w:r>
        <w:r>
          <w:rPr>
            <w:noProof/>
            <w:webHidden/>
          </w:rPr>
          <w:fldChar w:fldCharType="begin"/>
        </w:r>
        <w:r>
          <w:rPr>
            <w:noProof/>
            <w:webHidden/>
          </w:rPr>
          <w:instrText xml:space="preserve"> PAGEREF _Toc216342567 \h </w:instrText>
        </w:r>
        <w:r>
          <w:rPr>
            <w:noProof/>
            <w:webHidden/>
          </w:rPr>
        </w:r>
        <w:r>
          <w:rPr>
            <w:noProof/>
            <w:webHidden/>
          </w:rPr>
          <w:fldChar w:fldCharType="separate"/>
        </w:r>
        <w:r>
          <w:rPr>
            <w:noProof/>
            <w:webHidden/>
          </w:rPr>
          <w:t>12</w:t>
        </w:r>
        <w:r>
          <w:rPr>
            <w:noProof/>
            <w:webHidden/>
          </w:rPr>
          <w:fldChar w:fldCharType="end"/>
        </w:r>
      </w:hyperlink>
    </w:p>
    <w:p w14:paraId="7BE747CE" w14:textId="0E96826C" w:rsidR="004212BA" w:rsidRDefault="004212BA">
      <w:pPr>
        <w:pStyle w:val="Verzeichnis1"/>
        <w:rPr>
          <w:rFonts w:asciiTheme="minorHAnsi" w:eastAsiaTheme="minorEastAsia" w:hAnsiTheme="minorHAnsi" w:cstheme="minorBidi"/>
          <w:b w:val="0"/>
          <w:bCs w:val="0"/>
          <w:noProof/>
          <w:sz w:val="22"/>
          <w:szCs w:val="22"/>
          <w:lang w:val="de-DE"/>
        </w:rPr>
      </w:pPr>
      <w:hyperlink w:anchor="_Toc216342568" w:history="1">
        <w:r w:rsidRPr="002D5700">
          <w:rPr>
            <w:rStyle w:val="Hyperlink"/>
            <w:rFonts w:ascii="Calibri Light" w:hAnsi="Calibri Light" w:cs="Calibri Light"/>
            <w:noProof/>
          </w:rPr>
          <w:t>5.</w:t>
        </w:r>
        <w:r>
          <w:rPr>
            <w:rFonts w:asciiTheme="minorHAnsi" w:eastAsiaTheme="minorEastAsia" w:hAnsiTheme="minorHAnsi" w:cstheme="minorBidi"/>
            <w:b w:val="0"/>
            <w:bCs w:val="0"/>
            <w:noProof/>
            <w:sz w:val="22"/>
            <w:szCs w:val="22"/>
            <w:lang w:val="de-DE"/>
          </w:rPr>
          <w:tab/>
        </w:r>
        <w:r w:rsidRPr="002D5700">
          <w:rPr>
            <w:rStyle w:val="Hyperlink"/>
            <w:rFonts w:ascii="Calibri Light" w:hAnsi="Calibri Light" w:cs="Calibri Light"/>
            <w:noProof/>
          </w:rPr>
          <w:t>Kaufabrede und Kaufpreis</w:t>
        </w:r>
        <w:r>
          <w:rPr>
            <w:noProof/>
            <w:webHidden/>
          </w:rPr>
          <w:tab/>
        </w:r>
        <w:r>
          <w:rPr>
            <w:noProof/>
            <w:webHidden/>
          </w:rPr>
          <w:fldChar w:fldCharType="begin"/>
        </w:r>
        <w:r>
          <w:rPr>
            <w:noProof/>
            <w:webHidden/>
          </w:rPr>
          <w:instrText xml:space="preserve"> PAGEREF _Toc216342568 \h </w:instrText>
        </w:r>
        <w:r>
          <w:rPr>
            <w:noProof/>
            <w:webHidden/>
          </w:rPr>
        </w:r>
        <w:r>
          <w:rPr>
            <w:noProof/>
            <w:webHidden/>
          </w:rPr>
          <w:fldChar w:fldCharType="separate"/>
        </w:r>
        <w:r>
          <w:rPr>
            <w:noProof/>
            <w:webHidden/>
          </w:rPr>
          <w:t>12</w:t>
        </w:r>
        <w:r>
          <w:rPr>
            <w:noProof/>
            <w:webHidden/>
          </w:rPr>
          <w:fldChar w:fldCharType="end"/>
        </w:r>
      </w:hyperlink>
    </w:p>
    <w:p w14:paraId="72BAB0A1" w14:textId="5C0C434E" w:rsidR="004212BA" w:rsidRDefault="004212BA">
      <w:pPr>
        <w:pStyle w:val="Verzeichnis1"/>
        <w:rPr>
          <w:rFonts w:asciiTheme="minorHAnsi" w:eastAsiaTheme="minorEastAsia" w:hAnsiTheme="minorHAnsi" w:cstheme="minorBidi"/>
          <w:b w:val="0"/>
          <w:bCs w:val="0"/>
          <w:noProof/>
          <w:sz w:val="22"/>
          <w:szCs w:val="22"/>
          <w:lang w:val="de-DE"/>
        </w:rPr>
      </w:pPr>
      <w:hyperlink w:anchor="_Toc216342570" w:history="1">
        <w:r w:rsidRPr="002D5700">
          <w:rPr>
            <w:rStyle w:val="Hyperlink"/>
            <w:rFonts w:ascii="Calibri Light" w:hAnsi="Calibri Light" w:cs="Calibri Light"/>
            <w:noProof/>
          </w:rPr>
          <w:t>6.</w:t>
        </w:r>
        <w:r>
          <w:rPr>
            <w:rFonts w:asciiTheme="minorHAnsi" w:eastAsiaTheme="minorEastAsia" w:hAnsiTheme="minorHAnsi" w:cstheme="minorBidi"/>
            <w:b w:val="0"/>
            <w:bCs w:val="0"/>
            <w:noProof/>
            <w:sz w:val="22"/>
            <w:szCs w:val="22"/>
            <w:lang w:val="de-DE"/>
          </w:rPr>
          <w:tab/>
        </w:r>
        <w:r w:rsidRPr="002D5700">
          <w:rPr>
            <w:rStyle w:val="Hyperlink"/>
            <w:rFonts w:ascii="Calibri Light" w:hAnsi="Calibri Light" w:cs="Calibri Light"/>
            <w:noProof/>
            <w:highlight w:val="yellow"/>
          </w:rPr>
          <w:t>Inanspruchnahme der Eintragungsgebührenbefreiung / Verpflichtung zur Mitteilung und zur Beibringung von Nachweisen / Beauftragung des Treuhänders</w:t>
        </w:r>
        <w:r>
          <w:rPr>
            <w:noProof/>
            <w:webHidden/>
          </w:rPr>
          <w:tab/>
        </w:r>
        <w:r>
          <w:rPr>
            <w:noProof/>
            <w:webHidden/>
          </w:rPr>
          <w:fldChar w:fldCharType="begin"/>
        </w:r>
        <w:r>
          <w:rPr>
            <w:noProof/>
            <w:webHidden/>
          </w:rPr>
          <w:instrText xml:space="preserve"> PAGEREF _Toc216342570 \h </w:instrText>
        </w:r>
        <w:r>
          <w:rPr>
            <w:noProof/>
            <w:webHidden/>
          </w:rPr>
        </w:r>
        <w:r>
          <w:rPr>
            <w:noProof/>
            <w:webHidden/>
          </w:rPr>
          <w:fldChar w:fldCharType="separate"/>
        </w:r>
        <w:r>
          <w:rPr>
            <w:noProof/>
            <w:webHidden/>
          </w:rPr>
          <w:t>13</w:t>
        </w:r>
        <w:r>
          <w:rPr>
            <w:noProof/>
            <w:webHidden/>
          </w:rPr>
          <w:fldChar w:fldCharType="end"/>
        </w:r>
      </w:hyperlink>
    </w:p>
    <w:p w14:paraId="7F1707FF" w14:textId="6B7A0061" w:rsidR="004212BA" w:rsidRDefault="004212BA">
      <w:pPr>
        <w:pStyle w:val="Verzeichnis1"/>
        <w:rPr>
          <w:rFonts w:asciiTheme="minorHAnsi" w:eastAsiaTheme="minorEastAsia" w:hAnsiTheme="minorHAnsi" w:cstheme="minorBidi"/>
          <w:b w:val="0"/>
          <w:bCs w:val="0"/>
          <w:noProof/>
          <w:sz w:val="22"/>
          <w:szCs w:val="22"/>
          <w:lang w:val="de-DE"/>
        </w:rPr>
      </w:pPr>
      <w:hyperlink w:anchor="_Toc216342571" w:history="1">
        <w:r w:rsidRPr="002D5700">
          <w:rPr>
            <w:rStyle w:val="Hyperlink"/>
            <w:rFonts w:ascii="Calibri Light" w:hAnsi="Calibri Light" w:cs="Calibri Light"/>
            <w:noProof/>
          </w:rPr>
          <w:t>7.</w:t>
        </w:r>
        <w:r>
          <w:rPr>
            <w:rFonts w:asciiTheme="minorHAnsi" w:eastAsiaTheme="minorEastAsia" w:hAnsiTheme="minorHAnsi" w:cstheme="minorBidi"/>
            <w:b w:val="0"/>
            <w:bCs w:val="0"/>
            <w:noProof/>
            <w:sz w:val="22"/>
            <w:szCs w:val="22"/>
            <w:lang w:val="de-DE"/>
          </w:rPr>
          <w:tab/>
        </w:r>
        <w:r w:rsidRPr="002D5700">
          <w:rPr>
            <w:rStyle w:val="Hyperlink"/>
            <w:rFonts w:ascii="Calibri Light" w:hAnsi="Calibri Light" w:cs="Calibri Light"/>
            <w:noProof/>
          </w:rPr>
          <w:t xml:space="preserve">Erlag und Fälligkeit des Kaufpreises, der Grunderwerbsteuer und der </w:t>
        </w:r>
        <w:r w:rsidRPr="002D5700">
          <w:rPr>
            <w:rStyle w:val="Hyperlink"/>
            <w:rFonts w:ascii="Calibri Light" w:hAnsi="Calibri Light" w:cs="Calibri Light"/>
            <w:noProof/>
            <w:highlight w:val="yellow"/>
          </w:rPr>
          <w:t>allfälligen</w:t>
        </w:r>
        <w:r w:rsidRPr="002D5700">
          <w:rPr>
            <w:rStyle w:val="Hyperlink"/>
            <w:rFonts w:ascii="Calibri Light" w:hAnsi="Calibri Light" w:cs="Calibri Light"/>
            <w:noProof/>
          </w:rPr>
          <w:t xml:space="preserve"> Eintragungsgebühr / Auszahlung an die verkaufende Partei</w:t>
        </w:r>
        <w:r>
          <w:rPr>
            <w:noProof/>
            <w:webHidden/>
          </w:rPr>
          <w:tab/>
        </w:r>
        <w:r>
          <w:rPr>
            <w:noProof/>
            <w:webHidden/>
          </w:rPr>
          <w:fldChar w:fldCharType="begin"/>
        </w:r>
        <w:r>
          <w:rPr>
            <w:noProof/>
            <w:webHidden/>
          </w:rPr>
          <w:instrText xml:space="preserve"> PAGEREF _Toc216342571 \h </w:instrText>
        </w:r>
        <w:r>
          <w:rPr>
            <w:noProof/>
            <w:webHidden/>
          </w:rPr>
        </w:r>
        <w:r>
          <w:rPr>
            <w:noProof/>
            <w:webHidden/>
          </w:rPr>
          <w:fldChar w:fldCharType="separate"/>
        </w:r>
        <w:r>
          <w:rPr>
            <w:noProof/>
            <w:webHidden/>
          </w:rPr>
          <w:t>15</w:t>
        </w:r>
        <w:r>
          <w:rPr>
            <w:noProof/>
            <w:webHidden/>
          </w:rPr>
          <w:fldChar w:fldCharType="end"/>
        </w:r>
      </w:hyperlink>
    </w:p>
    <w:p w14:paraId="319AB70D" w14:textId="53B97FE3" w:rsidR="004212BA" w:rsidRDefault="004212BA">
      <w:pPr>
        <w:pStyle w:val="Verzeichnis1"/>
        <w:rPr>
          <w:rFonts w:asciiTheme="minorHAnsi" w:eastAsiaTheme="minorEastAsia" w:hAnsiTheme="minorHAnsi" w:cstheme="minorBidi"/>
          <w:b w:val="0"/>
          <w:bCs w:val="0"/>
          <w:noProof/>
          <w:sz w:val="22"/>
          <w:szCs w:val="22"/>
          <w:lang w:val="de-DE"/>
        </w:rPr>
      </w:pPr>
      <w:hyperlink w:anchor="_Toc216342572" w:history="1">
        <w:r w:rsidRPr="002D5700">
          <w:rPr>
            <w:rStyle w:val="Hyperlink"/>
            <w:rFonts w:ascii="Calibri Light" w:hAnsi="Calibri Light" w:cs="Calibri Light"/>
            <w:noProof/>
          </w:rPr>
          <w:t>8.</w:t>
        </w:r>
        <w:r>
          <w:rPr>
            <w:rFonts w:asciiTheme="minorHAnsi" w:eastAsiaTheme="minorEastAsia" w:hAnsiTheme="minorHAnsi" w:cstheme="minorBidi"/>
            <w:b w:val="0"/>
            <w:bCs w:val="0"/>
            <w:noProof/>
            <w:sz w:val="22"/>
            <w:szCs w:val="22"/>
            <w:lang w:val="de-DE"/>
          </w:rPr>
          <w:tab/>
        </w:r>
        <w:r w:rsidRPr="002D5700">
          <w:rPr>
            <w:rStyle w:val="Hyperlink"/>
            <w:rFonts w:ascii="Calibri Light" w:hAnsi="Calibri Light" w:cs="Calibri Light"/>
            <w:noProof/>
          </w:rPr>
          <w:t>Nebenkosten</w:t>
        </w:r>
        <w:r>
          <w:rPr>
            <w:noProof/>
            <w:webHidden/>
          </w:rPr>
          <w:tab/>
        </w:r>
        <w:r>
          <w:rPr>
            <w:noProof/>
            <w:webHidden/>
          </w:rPr>
          <w:fldChar w:fldCharType="begin"/>
        </w:r>
        <w:r>
          <w:rPr>
            <w:noProof/>
            <w:webHidden/>
          </w:rPr>
          <w:instrText xml:space="preserve"> PAGEREF _Toc216342572 \h </w:instrText>
        </w:r>
        <w:r>
          <w:rPr>
            <w:noProof/>
            <w:webHidden/>
          </w:rPr>
        </w:r>
        <w:r>
          <w:rPr>
            <w:noProof/>
            <w:webHidden/>
          </w:rPr>
          <w:fldChar w:fldCharType="separate"/>
        </w:r>
        <w:r>
          <w:rPr>
            <w:noProof/>
            <w:webHidden/>
          </w:rPr>
          <w:t>16</w:t>
        </w:r>
        <w:r>
          <w:rPr>
            <w:noProof/>
            <w:webHidden/>
          </w:rPr>
          <w:fldChar w:fldCharType="end"/>
        </w:r>
      </w:hyperlink>
    </w:p>
    <w:p w14:paraId="176D397A" w14:textId="151CB1AC" w:rsidR="004212BA" w:rsidRDefault="004212BA">
      <w:pPr>
        <w:pStyle w:val="Verzeichnis1"/>
        <w:rPr>
          <w:rFonts w:asciiTheme="minorHAnsi" w:eastAsiaTheme="minorEastAsia" w:hAnsiTheme="minorHAnsi" w:cstheme="minorBidi"/>
          <w:b w:val="0"/>
          <w:bCs w:val="0"/>
          <w:noProof/>
          <w:sz w:val="22"/>
          <w:szCs w:val="22"/>
          <w:lang w:val="de-DE"/>
        </w:rPr>
      </w:pPr>
      <w:hyperlink w:anchor="_Toc216342574" w:history="1">
        <w:r w:rsidRPr="002D5700">
          <w:rPr>
            <w:rStyle w:val="Hyperlink"/>
            <w:rFonts w:ascii="Calibri Light" w:hAnsi="Calibri Light" w:cs="Calibri Light"/>
            <w:noProof/>
          </w:rPr>
          <w:t>9.</w:t>
        </w:r>
        <w:r>
          <w:rPr>
            <w:rFonts w:asciiTheme="minorHAnsi" w:eastAsiaTheme="minorEastAsia" w:hAnsiTheme="minorHAnsi" w:cstheme="minorBidi"/>
            <w:b w:val="0"/>
            <w:bCs w:val="0"/>
            <w:noProof/>
            <w:sz w:val="22"/>
            <w:szCs w:val="22"/>
            <w:lang w:val="de-DE"/>
          </w:rPr>
          <w:tab/>
        </w:r>
        <w:r w:rsidRPr="002D5700">
          <w:rPr>
            <w:rStyle w:val="Hyperlink"/>
            <w:rFonts w:ascii="Calibri Light" w:hAnsi="Calibri Light" w:cs="Calibri Light"/>
            <w:noProof/>
          </w:rPr>
          <w:t>Zusage der Einräumung von Wohnungseigentum</w:t>
        </w:r>
        <w:r>
          <w:rPr>
            <w:noProof/>
            <w:webHidden/>
          </w:rPr>
          <w:tab/>
        </w:r>
        <w:r>
          <w:rPr>
            <w:noProof/>
            <w:webHidden/>
          </w:rPr>
          <w:fldChar w:fldCharType="begin"/>
        </w:r>
        <w:r>
          <w:rPr>
            <w:noProof/>
            <w:webHidden/>
          </w:rPr>
          <w:instrText xml:space="preserve"> PAGEREF _Toc216342574 \h </w:instrText>
        </w:r>
        <w:r>
          <w:rPr>
            <w:noProof/>
            <w:webHidden/>
          </w:rPr>
        </w:r>
        <w:r>
          <w:rPr>
            <w:noProof/>
            <w:webHidden/>
          </w:rPr>
          <w:fldChar w:fldCharType="separate"/>
        </w:r>
        <w:r>
          <w:rPr>
            <w:noProof/>
            <w:webHidden/>
          </w:rPr>
          <w:t>17</w:t>
        </w:r>
        <w:r>
          <w:rPr>
            <w:noProof/>
            <w:webHidden/>
          </w:rPr>
          <w:fldChar w:fldCharType="end"/>
        </w:r>
      </w:hyperlink>
    </w:p>
    <w:p w14:paraId="5442C94C" w14:textId="38D62DB7" w:rsidR="004212BA" w:rsidRDefault="004212BA">
      <w:pPr>
        <w:pStyle w:val="Verzeichnis1"/>
        <w:rPr>
          <w:rFonts w:asciiTheme="minorHAnsi" w:eastAsiaTheme="minorEastAsia" w:hAnsiTheme="minorHAnsi" w:cstheme="minorBidi"/>
          <w:b w:val="0"/>
          <w:bCs w:val="0"/>
          <w:noProof/>
          <w:sz w:val="22"/>
          <w:szCs w:val="22"/>
          <w:lang w:val="de-DE"/>
        </w:rPr>
      </w:pPr>
      <w:hyperlink w:anchor="_Toc216342575" w:history="1">
        <w:r w:rsidRPr="002D5700">
          <w:rPr>
            <w:rStyle w:val="Hyperlink"/>
            <w:rFonts w:ascii="Calibri Light" w:hAnsi="Calibri Light" w:cs="Calibri Light"/>
            <w:noProof/>
          </w:rPr>
          <w:t>10.</w:t>
        </w:r>
        <w:r>
          <w:rPr>
            <w:rFonts w:asciiTheme="minorHAnsi" w:eastAsiaTheme="minorEastAsia" w:hAnsiTheme="minorHAnsi" w:cstheme="minorBidi"/>
            <w:b w:val="0"/>
            <w:bCs w:val="0"/>
            <w:noProof/>
            <w:sz w:val="22"/>
            <w:szCs w:val="22"/>
            <w:lang w:val="de-DE"/>
          </w:rPr>
          <w:tab/>
        </w:r>
        <w:r w:rsidRPr="002D5700">
          <w:rPr>
            <w:rStyle w:val="Hyperlink"/>
            <w:rFonts w:ascii="Calibri Light" w:hAnsi="Calibri Light" w:cs="Calibri Light"/>
            <w:noProof/>
          </w:rPr>
          <w:t>Änderungen bzw. Abweichungen / Nutzwertfestsetzung und Nutzwertneufestsetzung</w:t>
        </w:r>
        <w:r>
          <w:rPr>
            <w:noProof/>
            <w:webHidden/>
          </w:rPr>
          <w:tab/>
        </w:r>
        <w:r>
          <w:rPr>
            <w:noProof/>
            <w:webHidden/>
          </w:rPr>
          <w:fldChar w:fldCharType="begin"/>
        </w:r>
        <w:r>
          <w:rPr>
            <w:noProof/>
            <w:webHidden/>
          </w:rPr>
          <w:instrText xml:space="preserve"> PAGEREF _Toc216342575 \h </w:instrText>
        </w:r>
        <w:r>
          <w:rPr>
            <w:noProof/>
            <w:webHidden/>
          </w:rPr>
        </w:r>
        <w:r>
          <w:rPr>
            <w:noProof/>
            <w:webHidden/>
          </w:rPr>
          <w:fldChar w:fldCharType="separate"/>
        </w:r>
        <w:r>
          <w:rPr>
            <w:noProof/>
            <w:webHidden/>
          </w:rPr>
          <w:t>18</w:t>
        </w:r>
        <w:r>
          <w:rPr>
            <w:noProof/>
            <w:webHidden/>
          </w:rPr>
          <w:fldChar w:fldCharType="end"/>
        </w:r>
      </w:hyperlink>
    </w:p>
    <w:p w14:paraId="2131497E" w14:textId="55AA4E58" w:rsidR="004212BA" w:rsidRDefault="004212BA">
      <w:pPr>
        <w:pStyle w:val="Verzeichnis1"/>
        <w:rPr>
          <w:rFonts w:asciiTheme="minorHAnsi" w:eastAsiaTheme="minorEastAsia" w:hAnsiTheme="minorHAnsi" w:cstheme="minorBidi"/>
          <w:b w:val="0"/>
          <w:bCs w:val="0"/>
          <w:noProof/>
          <w:sz w:val="22"/>
          <w:szCs w:val="22"/>
          <w:lang w:val="de-DE"/>
        </w:rPr>
      </w:pPr>
      <w:hyperlink w:anchor="_Toc216342576" w:history="1">
        <w:r w:rsidRPr="002D5700">
          <w:rPr>
            <w:rStyle w:val="Hyperlink"/>
            <w:rFonts w:ascii="Calibri Light" w:hAnsi="Calibri Light" w:cs="Calibri Light"/>
            <w:noProof/>
          </w:rPr>
          <w:t>11.</w:t>
        </w:r>
        <w:r>
          <w:rPr>
            <w:rFonts w:asciiTheme="minorHAnsi" w:eastAsiaTheme="minorEastAsia" w:hAnsiTheme="minorHAnsi" w:cstheme="minorBidi"/>
            <w:b w:val="0"/>
            <w:bCs w:val="0"/>
            <w:noProof/>
            <w:sz w:val="22"/>
            <w:szCs w:val="22"/>
            <w:lang w:val="de-DE"/>
          </w:rPr>
          <w:tab/>
        </w:r>
        <w:r w:rsidRPr="002D5700">
          <w:rPr>
            <w:rStyle w:val="Hyperlink"/>
            <w:rFonts w:ascii="Calibri Light" w:hAnsi="Calibri Light" w:cs="Calibri Light"/>
            <w:noProof/>
          </w:rPr>
          <w:t>Rechte und Pflichten vor Wohnungseigentumsbegründung</w:t>
        </w:r>
        <w:r>
          <w:rPr>
            <w:noProof/>
            <w:webHidden/>
          </w:rPr>
          <w:tab/>
        </w:r>
        <w:r>
          <w:rPr>
            <w:noProof/>
            <w:webHidden/>
          </w:rPr>
          <w:fldChar w:fldCharType="begin"/>
        </w:r>
        <w:r>
          <w:rPr>
            <w:noProof/>
            <w:webHidden/>
          </w:rPr>
          <w:instrText xml:space="preserve"> PAGEREF _Toc216342576 \h </w:instrText>
        </w:r>
        <w:r>
          <w:rPr>
            <w:noProof/>
            <w:webHidden/>
          </w:rPr>
        </w:r>
        <w:r>
          <w:rPr>
            <w:noProof/>
            <w:webHidden/>
          </w:rPr>
          <w:fldChar w:fldCharType="separate"/>
        </w:r>
        <w:r>
          <w:rPr>
            <w:noProof/>
            <w:webHidden/>
          </w:rPr>
          <w:t>20</w:t>
        </w:r>
        <w:r>
          <w:rPr>
            <w:noProof/>
            <w:webHidden/>
          </w:rPr>
          <w:fldChar w:fldCharType="end"/>
        </w:r>
      </w:hyperlink>
    </w:p>
    <w:p w14:paraId="7ADD3B4A" w14:textId="45B68AF1" w:rsidR="004212BA" w:rsidRDefault="004212BA">
      <w:pPr>
        <w:pStyle w:val="Verzeichnis1"/>
        <w:rPr>
          <w:rFonts w:asciiTheme="minorHAnsi" w:eastAsiaTheme="minorEastAsia" w:hAnsiTheme="minorHAnsi" w:cstheme="minorBidi"/>
          <w:b w:val="0"/>
          <w:bCs w:val="0"/>
          <w:noProof/>
          <w:sz w:val="22"/>
          <w:szCs w:val="22"/>
          <w:lang w:val="de-DE"/>
        </w:rPr>
      </w:pPr>
      <w:hyperlink w:anchor="_Toc216342577" w:history="1">
        <w:r w:rsidRPr="002D5700">
          <w:rPr>
            <w:rStyle w:val="Hyperlink"/>
            <w:rFonts w:ascii="Calibri Light" w:hAnsi="Calibri Light" w:cs="Calibri Light"/>
            <w:noProof/>
          </w:rPr>
          <w:t>12.</w:t>
        </w:r>
        <w:r>
          <w:rPr>
            <w:rFonts w:asciiTheme="minorHAnsi" w:eastAsiaTheme="minorEastAsia" w:hAnsiTheme="minorHAnsi" w:cstheme="minorBidi"/>
            <w:b w:val="0"/>
            <w:bCs w:val="0"/>
            <w:noProof/>
            <w:sz w:val="22"/>
            <w:szCs w:val="22"/>
            <w:lang w:val="de-DE"/>
          </w:rPr>
          <w:tab/>
        </w:r>
        <w:r w:rsidRPr="002D5700">
          <w:rPr>
            <w:rStyle w:val="Hyperlink"/>
            <w:rFonts w:ascii="Calibri Light" w:hAnsi="Calibri Light" w:cs="Calibri Light"/>
            <w:noProof/>
          </w:rPr>
          <w:t>Dingliche und obligatorische Lasten</w:t>
        </w:r>
        <w:r>
          <w:rPr>
            <w:noProof/>
            <w:webHidden/>
          </w:rPr>
          <w:tab/>
        </w:r>
        <w:r>
          <w:rPr>
            <w:noProof/>
            <w:webHidden/>
          </w:rPr>
          <w:fldChar w:fldCharType="begin"/>
        </w:r>
        <w:r>
          <w:rPr>
            <w:noProof/>
            <w:webHidden/>
          </w:rPr>
          <w:instrText xml:space="preserve"> PAGEREF _Toc216342577 \h </w:instrText>
        </w:r>
        <w:r>
          <w:rPr>
            <w:noProof/>
            <w:webHidden/>
          </w:rPr>
        </w:r>
        <w:r>
          <w:rPr>
            <w:noProof/>
            <w:webHidden/>
          </w:rPr>
          <w:fldChar w:fldCharType="separate"/>
        </w:r>
        <w:r>
          <w:rPr>
            <w:noProof/>
            <w:webHidden/>
          </w:rPr>
          <w:t>22</w:t>
        </w:r>
        <w:r>
          <w:rPr>
            <w:noProof/>
            <w:webHidden/>
          </w:rPr>
          <w:fldChar w:fldCharType="end"/>
        </w:r>
      </w:hyperlink>
    </w:p>
    <w:p w14:paraId="143881E4" w14:textId="3D85D2EE" w:rsidR="004212BA" w:rsidRDefault="004212BA">
      <w:pPr>
        <w:pStyle w:val="Verzeichnis1"/>
        <w:rPr>
          <w:rFonts w:asciiTheme="minorHAnsi" w:eastAsiaTheme="minorEastAsia" w:hAnsiTheme="minorHAnsi" w:cstheme="minorBidi"/>
          <w:b w:val="0"/>
          <w:bCs w:val="0"/>
          <w:noProof/>
          <w:sz w:val="22"/>
          <w:szCs w:val="22"/>
          <w:lang w:val="de-DE"/>
        </w:rPr>
      </w:pPr>
      <w:hyperlink w:anchor="_Toc216342578" w:history="1">
        <w:r w:rsidRPr="002D5700">
          <w:rPr>
            <w:rStyle w:val="Hyperlink"/>
            <w:rFonts w:ascii="Calibri Light" w:hAnsi="Calibri Light" w:cs="Calibri Light"/>
            <w:noProof/>
          </w:rPr>
          <w:t>13.</w:t>
        </w:r>
        <w:r>
          <w:rPr>
            <w:rFonts w:asciiTheme="minorHAnsi" w:eastAsiaTheme="minorEastAsia" w:hAnsiTheme="minorHAnsi" w:cstheme="minorBidi"/>
            <w:b w:val="0"/>
            <w:bCs w:val="0"/>
            <w:noProof/>
            <w:sz w:val="22"/>
            <w:szCs w:val="22"/>
            <w:lang w:val="de-DE"/>
          </w:rPr>
          <w:tab/>
        </w:r>
        <w:r w:rsidRPr="002D5700">
          <w:rPr>
            <w:rStyle w:val="Hyperlink"/>
            <w:rFonts w:ascii="Calibri Light" w:hAnsi="Calibri Light" w:cs="Calibri Light"/>
            <w:noProof/>
          </w:rPr>
          <w:t>Gewährleistung und Schadenersatz</w:t>
        </w:r>
        <w:r>
          <w:rPr>
            <w:noProof/>
            <w:webHidden/>
          </w:rPr>
          <w:tab/>
        </w:r>
        <w:r>
          <w:rPr>
            <w:noProof/>
            <w:webHidden/>
          </w:rPr>
          <w:fldChar w:fldCharType="begin"/>
        </w:r>
        <w:r>
          <w:rPr>
            <w:noProof/>
            <w:webHidden/>
          </w:rPr>
          <w:instrText xml:space="preserve"> PAGEREF _Toc216342578 \h </w:instrText>
        </w:r>
        <w:r>
          <w:rPr>
            <w:noProof/>
            <w:webHidden/>
          </w:rPr>
        </w:r>
        <w:r>
          <w:rPr>
            <w:noProof/>
            <w:webHidden/>
          </w:rPr>
          <w:fldChar w:fldCharType="separate"/>
        </w:r>
        <w:r>
          <w:rPr>
            <w:noProof/>
            <w:webHidden/>
          </w:rPr>
          <w:t>24</w:t>
        </w:r>
        <w:r>
          <w:rPr>
            <w:noProof/>
            <w:webHidden/>
          </w:rPr>
          <w:fldChar w:fldCharType="end"/>
        </w:r>
      </w:hyperlink>
    </w:p>
    <w:p w14:paraId="56DBD2FB" w14:textId="37DA61D6" w:rsidR="004212BA" w:rsidRDefault="004212BA">
      <w:pPr>
        <w:pStyle w:val="Verzeichnis1"/>
        <w:rPr>
          <w:rFonts w:asciiTheme="minorHAnsi" w:eastAsiaTheme="minorEastAsia" w:hAnsiTheme="minorHAnsi" w:cstheme="minorBidi"/>
          <w:b w:val="0"/>
          <w:bCs w:val="0"/>
          <w:noProof/>
          <w:sz w:val="22"/>
          <w:szCs w:val="22"/>
          <w:lang w:val="de-DE"/>
        </w:rPr>
      </w:pPr>
      <w:hyperlink w:anchor="_Toc216342579" w:history="1">
        <w:r w:rsidRPr="002D5700">
          <w:rPr>
            <w:rStyle w:val="Hyperlink"/>
            <w:rFonts w:ascii="Calibri Light" w:hAnsi="Calibri Light" w:cs="Calibri Light"/>
            <w:noProof/>
          </w:rPr>
          <w:t>14.</w:t>
        </w:r>
        <w:r>
          <w:rPr>
            <w:rFonts w:asciiTheme="minorHAnsi" w:eastAsiaTheme="minorEastAsia" w:hAnsiTheme="minorHAnsi" w:cstheme="minorBidi"/>
            <w:b w:val="0"/>
            <w:bCs w:val="0"/>
            <w:noProof/>
            <w:sz w:val="22"/>
            <w:szCs w:val="22"/>
            <w:lang w:val="de-DE"/>
          </w:rPr>
          <w:tab/>
        </w:r>
        <w:r w:rsidRPr="002D5700">
          <w:rPr>
            <w:rStyle w:val="Hyperlink"/>
            <w:rFonts w:ascii="Calibri Light" w:hAnsi="Calibri Light" w:cs="Calibri Light"/>
            <w:noProof/>
          </w:rPr>
          <w:t>Übergabe und Übernahme</w:t>
        </w:r>
        <w:r>
          <w:rPr>
            <w:noProof/>
            <w:webHidden/>
          </w:rPr>
          <w:tab/>
        </w:r>
        <w:r>
          <w:rPr>
            <w:noProof/>
            <w:webHidden/>
          </w:rPr>
          <w:fldChar w:fldCharType="begin"/>
        </w:r>
        <w:r>
          <w:rPr>
            <w:noProof/>
            <w:webHidden/>
          </w:rPr>
          <w:instrText xml:space="preserve"> PAGEREF _Toc216342579 \h </w:instrText>
        </w:r>
        <w:r>
          <w:rPr>
            <w:noProof/>
            <w:webHidden/>
          </w:rPr>
        </w:r>
        <w:r>
          <w:rPr>
            <w:noProof/>
            <w:webHidden/>
          </w:rPr>
          <w:fldChar w:fldCharType="separate"/>
        </w:r>
        <w:r>
          <w:rPr>
            <w:noProof/>
            <w:webHidden/>
          </w:rPr>
          <w:t>25</w:t>
        </w:r>
        <w:r>
          <w:rPr>
            <w:noProof/>
            <w:webHidden/>
          </w:rPr>
          <w:fldChar w:fldCharType="end"/>
        </w:r>
      </w:hyperlink>
    </w:p>
    <w:p w14:paraId="4A39C824" w14:textId="6BC78ABD" w:rsidR="004212BA" w:rsidRDefault="004212BA">
      <w:pPr>
        <w:pStyle w:val="Verzeichnis1"/>
        <w:rPr>
          <w:rFonts w:asciiTheme="minorHAnsi" w:eastAsiaTheme="minorEastAsia" w:hAnsiTheme="minorHAnsi" w:cstheme="minorBidi"/>
          <w:b w:val="0"/>
          <w:bCs w:val="0"/>
          <w:noProof/>
          <w:sz w:val="22"/>
          <w:szCs w:val="22"/>
          <w:lang w:val="de-DE"/>
        </w:rPr>
      </w:pPr>
      <w:hyperlink w:anchor="_Toc216342580" w:history="1">
        <w:r w:rsidRPr="002D5700">
          <w:rPr>
            <w:rStyle w:val="Hyperlink"/>
            <w:rFonts w:ascii="Calibri Light" w:hAnsi="Calibri Light" w:cs="Calibri Light"/>
            <w:noProof/>
          </w:rPr>
          <w:t>15.</w:t>
        </w:r>
        <w:r>
          <w:rPr>
            <w:rFonts w:asciiTheme="minorHAnsi" w:eastAsiaTheme="minorEastAsia" w:hAnsiTheme="minorHAnsi" w:cstheme="minorBidi"/>
            <w:b w:val="0"/>
            <w:bCs w:val="0"/>
            <w:noProof/>
            <w:sz w:val="22"/>
            <w:szCs w:val="22"/>
            <w:lang w:val="de-DE"/>
          </w:rPr>
          <w:tab/>
        </w:r>
        <w:r w:rsidRPr="002D5700">
          <w:rPr>
            <w:rStyle w:val="Hyperlink"/>
            <w:rFonts w:ascii="Calibri Light" w:hAnsi="Calibri Light" w:cs="Calibri Light"/>
            <w:noProof/>
          </w:rPr>
          <w:t>Stichtag</w:t>
        </w:r>
        <w:r>
          <w:rPr>
            <w:noProof/>
            <w:webHidden/>
          </w:rPr>
          <w:tab/>
        </w:r>
        <w:r>
          <w:rPr>
            <w:noProof/>
            <w:webHidden/>
          </w:rPr>
          <w:fldChar w:fldCharType="begin"/>
        </w:r>
        <w:r>
          <w:rPr>
            <w:noProof/>
            <w:webHidden/>
          </w:rPr>
          <w:instrText xml:space="preserve"> PAGEREF _Toc216342580 \h </w:instrText>
        </w:r>
        <w:r>
          <w:rPr>
            <w:noProof/>
            <w:webHidden/>
          </w:rPr>
        </w:r>
        <w:r>
          <w:rPr>
            <w:noProof/>
            <w:webHidden/>
          </w:rPr>
          <w:fldChar w:fldCharType="separate"/>
        </w:r>
        <w:r>
          <w:rPr>
            <w:noProof/>
            <w:webHidden/>
          </w:rPr>
          <w:t>26</w:t>
        </w:r>
        <w:r>
          <w:rPr>
            <w:noProof/>
            <w:webHidden/>
          </w:rPr>
          <w:fldChar w:fldCharType="end"/>
        </w:r>
      </w:hyperlink>
    </w:p>
    <w:p w14:paraId="25BFE891" w14:textId="29079759" w:rsidR="004212BA" w:rsidRDefault="004212BA">
      <w:pPr>
        <w:pStyle w:val="Verzeichnis1"/>
        <w:rPr>
          <w:rFonts w:asciiTheme="minorHAnsi" w:eastAsiaTheme="minorEastAsia" w:hAnsiTheme="minorHAnsi" w:cstheme="minorBidi"/>
          <w:b w:val="0"/>
          <w:bCs w:val="0"/>
          <w:noProof/>
          <w:sz w:val="22"/>
          <w:szCs w:val="22"/>
          <w:lang w:val="de-DE"/>
        </w:rPr>
      </w:pPr>
      <w:hyperlink w:anchor="_Toc216342581" w:history="1">
        <w:r w:rsidRPr="002D5700">
          <w:rPr>
            <w:rStyle w:val="Hyperlink"/>
            <w:rFonts w:ascii="Calibri Light" w:hAnsi="Calibri Light" w:cs="Calibri Light"/>
            <w:noProof/>
          </w:rPr>
          <w:t>16.</w:t>
        </w:r>
        <w:r>
          <w:rPr>
            <w:rFonts w:asciiTheme="minorHAnsi" w:eastAsiaTheme="minorEastAsia" w:hAnsiTheme="minorHAnsi" w:cstheme="minorBidi"/>
            <w:b w:val="0"/>
            <w:bCs w:val="0"/>
            <w:noProof/>
            <w:sz w:val="22"/>
            <w:szCs w:val="22"/>
            <w:lang w:val="de-DE"/>
          </w:rPr>
          <w:tab/>
        </w:r>
        <w:r w:rsidRPr="002D5700">
          <w:rPr>
            <w:rStyle w:val="Hyperlink"/>
            <w:rFonts w:ascii="Calibri Light" w:hAnsi="Calibri Light" w:cs="Calibri Light"/>
            <w:noProof/>
          </w:rPr>
          <w:t>Erklärungen der kaufenden Partei</w:t>
        </w:r>
        <w:r>
          <w:rPr>
            <w:noProof/>
            <w:webHidden/>
          </w:rPr>
          <w:tab/>
        </w:r>
        <w:r>
          <w:rPr>
            <w:noProof/>
            <w:webHidden/>
          </w:rPr>
          <w:fldChar w:fldCharType="begin"/>
        </w:r>
        <w:r>
          <w:rPr>
            <w:noProof/>
            <w:webHidden/>
          </w:rPr>
          <w:instrText xml:space="preserve"> PAGEREF _Toc216342581 \h </w:instrText>
        </w:r>
        <w:r>
          <w:rPr>
            <w:noProof/>
            <w:webHidden/>
          </w:rPr>
        </w:r>
        <w:r>
          <w:rPr>
            <w:noProof/>
            <w:webHidden/>
          </w:rPr>
          <w:fldChar w:fldCharType="separate"/>
        </w:r>
        <w:r>
          <w:rPr>
            <w:noProof/>
            <w:webHidden/>
          </w:rPr>
          <w:t>26</w:t>
        </w:r>
        <w:r>
          <w:rPr>
            <w:noProof/>
            <w:webHidden/>
          </w:rPr>
          <w:fldChar w:fldCharType="end"/>
        </w:r>
      </w:hyperlink>
    </w:p>
    <w:p w14:paraId="4E49D432" w14:textId="06F0803D" w:rsidR="004212BA" w:rsidRDefault="004212BA">
      <w:pPr>
        <w:pStyle w:val="Verzeichnis1"/>
        <w:rPr>
          <w:rFonts w:asciiTheme="minorHAnsi" w:eastAsiaTheme="minorEastAsia" w:hAnsiTheme="minorHAnsi" w:cstheme="minorBidi"/>
          <w:b w:val="0"/>
          <w:bCs w:val="0"/>
          <w:noProof/>
          <w:sz w:val="22"/>
          <w:szCs w:val="22"/>
          <w:lang w:val="de-DE"/>
        </w:rPr>
      </w:pPr>
      <w:hyperlink w:anchor="_Toc216342582" w:history="1">
        <w:r w:rsidRPr="002D5700">
          <w:rPr>
            <w:rStyle w:val="Hyperlink"/>
            <w:rFonts w:ascii="Calibri Light" w:hAnsi="Calibri Light" w:cs="Calibri Light"/>
            <w:noProof/>
          </w:rPr>
          <w:t>17.</w:t>
        </w:r>
        <w:r>
          <w:rPr>
            <w:rFonts w:asciiTheme="minorHAnsi" w:eastAsiaTheme="minorEastAsia" w:hAnsiTheme="minorHAnsi" w:cstheme="minorBidi"/>
            <w:b w:val="0"/>
            <w:bCs w:val="0"/>
            <w:noProof/>
            <w:sz w:val="22"/>
            <w:szCs w:val="22"/>
            <w:lang w:val="de-DE"/>
          </w:rPr>
          <w:tab/>
        </w:r>
        <w:r w:rsidRPr="002D5700">
          <w:rPr>
            <w:rStyle w:val="Hyperlink"/>
            <w:rFonts w:ascii="Calibri Light" w:hAnsi="Calibri Light" w:cs="Calibri Light"/>
            <w:noProof/>
          </w:rPr>
          <w:t>Vollmacht des Treuhänders</w:t>
        </w:r>
        <w:r>
          <w:rPr>
            <w:noProof/>
            <w:webHidden/>
          </w:rPr>
          <w:tab/>
        </w:r>
        <w:r>
          <w:rPr>
            <w:noProof/>
            <w:webHidden/>
          </w:rPr>
          <w:fldChar w:fldCharType="begin"/>
        </w:r>
        <w:r>
          <w:rPr>
            <w:noProof/>
            <w:webHidden/>
          </w:rPr>
          <w:instrText xml:space="preserve"> PAGEREF _Toc216342582 \h </w:instrText>
        </w:r>
        <w:r>
          <w:rPr>
            <w:noProof/>
            <w:webHidden/>
          </w:rPr>
        </w:r>
        <w:r>
          <w:rPr>
            <w:noProof/>
            <w:webHidden/>
          </w:rPr>
          <w:fldChar w:fldCharType="separate"/>
        </w:r>
        <w:r>
          <w:rPr>
            <w:noProof/>
            <w:webHidden/>
          </w:rPr>
          <w:t>27</w:t>
        </w:r>
        <w:r>
          <w:rPr>
            <w:noProof/>
            <w:webHidden/>
          </w:rPr>
          <w:fldChar w:fldCharType="end"/>
        </w:r>
      </w:hyperlink>
    </w:p>
    <w:p w14:paraId="015E73FC" w14:textId="0D2F2241" w:rsidR="004212BA" w:rsidRDefault="004212BA">
      <w:pPr>
        <w:pStyle w:val="Verzeichnis1"/>
        <w:rPr>
          <w:rFonts w:asciiTheme="minorHAnsi" w:eastAsiaTheme="minorEastAsia" w:hAnsiTheme="minorHAnsi" w:cstheme="minorBidi"/>
          <w:b w:val="0"/>
          <w:bCs w:val="0"/>
          <w:noProof/>
          <w:sz w:val="22"/>
          <w:szCs w:val="22"/>
          <w:lang w:val="de-DE"/>
        </w:rPr>
      </w:pPr>
      <w:hyperlink w:anchor="_Toc216342583" w:history="1">
        <w:r w:rsidRPr="002D5700">
          <w:rPr>
            <w:rStyle w:val="Hyperlink"/>
            <w:rFonts w:ascii="Calibri Light" w:hAnsi="Calibri Light" w:cs="Calibri Light"/>
            <w:noProof/>
          </w:rPr>
          <w:t>18.</w:t>
        </w:r>
        <w:r>
          <w:rPr>
            <w:rFonts w:asciiTheme="minorHAnsi" w:eastAsiaTheme="minorEastAsia" w:hAnsiTheme="minorHAnsi" w:cstheme="minorBidi"/>
            <w:b w:val="0"/>
            <w:bCs w:val="0"/>
            <w:noProof/>
            <w:sz w:val="22"/>
            <w:szCs w:val="22"/>
            <w:lang w:val="de-DE"/>
          </w:rPr>
          <w:tab/>
        </w:r>
        <w:r w:rsidRPr="002D5700">
          <w:rPr>
            <w:rStyle w:val="Hyperlink"/>
            <w:rFonts w:ascii="Calibri Light" w:hAnsi="Calibri Light" w:cs="Calibri Light"/>
            <w:noProof/>
          </w:rPr>
          <w:t>Aufsandungserklärungen</w:t>
        </w:r>
        <w:r>
          <w:rPr>
            <w:noProof/>
            <w:webHidden/>
          </w:rPr>
          <w:tab/>
        </w:r>
        <w:r>
          <w:rPr>
            <w:noProof/>
            <w:webHidden/>
          </w:rPr>
          <w:fldChar w:fldCharType="begin"/>
        </w:r>
        <w:r>
          <w:rPr>
            <w:noProof/>
            <w:webHidden/>
          </w:rPr>
          <w:instrText xml:space="preserve"> PAGEREF _Toc216342583 \h </w:instrText>
        </w:r>
        <w:r>
          <w:rPr>
            <w:noProof/>
            <w:webHidden/>
          </w:rPr>
        </w:r>
        <w:r>
          <w:rPr>
            <w:noProof/>
            <w:webHidden/>
          </w:rPr>
          <w:fldChar w:fldCharType="separate"/>
        </w:r>
        <w:r>
          <w:rPr>
            <w:noProof/>
            <w:webHidden/>
          </w:rPr>
          <w:t>29</w:t>
        </w:r>
        <w:r>
          <w:rPr>
            <w:noProof/>
            <w:webHidden/>
          </w:rPr>
          <w:fldChar w:fldCharType="end"/>
        </w:r>
      </w:hyperlink>
    </w:p>
    <w:p w14:paraId="1F943AA7" w14:textId="1687013C" w:rsidR="004212BA" w:rsidRDefault="004212BA">
      <w:pPr>
        <w:pStyle w:val="Verzeichnis1"/>
        <w:rPr>
          <w:rFonts w:asciiTheme="minorHAnsi" w:eastAsiaTheme="minorEastAsia" w:hAnsiTheme="minorHAnsi" w:cstheme="minorBidi"/>
          <w:b w:val="0"/>
          <w:bCs w:val="0"/>
          <w:noProof/>
          <w:sz w:val="22"/>
          <w:szCs w:val="22"/>
          <w:lang w:val="de-DE"/>
        </w:rPr>
      </w:pPr>
      <w:hyperlink w:anchor="_Toc216342584" w:history="1">
        <w:r w:rsidRPr="002D5700">
          <w:rPr>
            <w:rStyle w:val="Hyperlink"/>
            <w:rFonts w:ascii="Calibri Light" w:hAnsi="Calibri Light" w:cs="Calibri Light"/>
            <w:noProof/>
            <w:snapToGrid w:val="0"/>
            <w:lang w:val="de-DE"/>
          </w:rPr>
          <w:t>19.</w:t>
        </w:r>
        <w:r>
          <w:rPr>
            <w:rFonts w:asciiTheme="minorHAnsi" w:eastAsiaTheme="minorEastAsia" w:hAnsiTheme="minorHAnsi" w:cstheme="minorBidi"/>
            <w:b w:val="0"/>
            <w:bCs w:val="0"/>
            <w:noProof/>
            <w:sz w:val="22"/>
            <w:szCs w:val="22"/>
            <w:lang w:val="de-DE"/>
          </w:rPr>
          <w:tab/>
        </w:r>
        <w:r w:rsidRPr="002D5700">
          <w:rPr>
            <w:rStyle w:val="Hyperlink"/>
            <w:rFonts w:ascii="Calibri Light" w:hAnsi="Calibri Light" w:cs="Calibri Light"/>
            <w:noProof/>
            <w:snapToGrid w:val="0"/>
            <w:lang w:val="de-DE"/>
          </w:rPr>
          <w:t>Hinweis, Informationen und Belehrungen</w:t>
        </w:r>
        <w:r>
          <w:rPr>
            <w:noProof/>
            <w:webHidden/>
          </w:rPr>
          <w:tab/>
        </w:r>
        <w:r>
          <w:rPr>
            <w:noProof/>
            <w:webHidden/>
          </w:rPr>
          <w:fldChar w:fldCharType="begin"/>
        </w:r>
        <w:r>
          <w:rPr>
            <w:noProof/>
            <w:webHidden/>
          </w:rPr>
          <w:instrText xml:space="preserve"> PAGEREF _Toc216342584 \h </w:instrText>
        </w:r>
        <w:r>
          <w:rPr>
            <w:noProof/>
            <w:webHidden/>
          </w:rPr>
        </w:r>
        <w:r>
          <w:rPr>
            <w:noProof/>
            <w:webHidden/>
          </w:rPr>
          <w:fldChar w:fldCharType="separate"/>
        </w:r>
        <w:r>
          <w:rPr>
            <w:noProof/>
            <w:webHidden/>
          </w:rPr>
          <w:t>30</w:t>
        </w:r>
        <w:r>
          <w:rPr>
            <w:noProof/>
            <w:webHidden/>
          </w:rPr>
          <w:fldChar w:fldCharType="end"/>
        </w:r>
      </w:hyperlink>
    </w:p>
    <w:p w14:paraId="149AE3AD" w14:textId="6D168EC2" w:rsidR="004212BA" w:rsidRDefault="004212BA">
      <w:pPr>
        <w:pStyle w:val="Verzeichnis1"/>
        <w:rPr>
          <w:rFonts w:asciiTheme="minorHAnsi" w:eastAsiaTheme="minorEastAsia" w:hAnsiTheme="minorHAnsi" w:cstheme="minorBidi"/>
          <w:b w:val="0"/>
          <w:bCs w:val="0"/>
          <w:noProof/>
          <w:sz w:val="22"/>
          <w:szCs w:val="22"/>
          <w:lang w:val="de-DE"/>
        </w:rPr>
      </w:pPr>
      <w:hyperlink w:anchor="_Toc216342585" w:history="1">
        <w:r w:rsidRPr="002D5700">
          <w:rPr>
            <w:rStyle w:val="Hyperlink"/>
            <w:rFonts w:ascii="Calibri Light" w:hAnsi="Calibri Light" w:cs="Calibri Light"/>
            <w:noProof/>
          </w:rPr>
          <w:t>20.</w:t>
        </w:r>
        <w:r>
          <w:rPr>
            <w:rFonts w:asciiTheme="minorHAnsi" w:eastAsiaTheme="minorEastAsia" w:hAnsiTheme="minorHAnsi" w:cstheme="minorBidi"/>
            <w:b w:val="0"/>
            <w:bCs w:val="0"/>
            <w:noProof/>
            <w:sz w:val="22"/>
            <w:szCs w:val="22"/>
            <w:lang w:val="de-DE"/>
          </w:rPr>
          <w:tab/>
        </w:r>
        <w:r w:rsidRPr="002D5700">
          <w:rPr>
            <w:rStyle w:val="Hyperlink"/>
            <w:rFonts w:ascii="Calibri Light" w:hAnsi="Calibri Light" w:cs="Calibri Light"/>
            <w:noProof/>
          </w:rPr>
          <w:t>Hinweise auf die Errichtung des Gebäudes und den Verwalter, Werbeplakate und Werbehinweise</w:t>
        </w:r>
        <w:r>
          <w:rPr>
            <w:noProof/>
            <w:webHidden/>
          </w:rPr>
          <w:tab/>
        </w:r>
        <w:r>
          <w:rPr>
            <w:noProof/>
            <w:webHidden/>
          </w:rPr>
          <w:fldChar w:fldCharType="begin"/>
        </w:r>
        <w:r>
          <w:rPr>
            <w:noProof/>
            <w:webHidden/>
          </w:rPr>
          <w:instrText xml:space="preserve"> PAGEREF _Toc216342585 \h </w:instrText>
        </w:r>
        <w:r>
          <w:rPr>
            <w:noProof/>
            <w:webHidden/>
          </w:rPr>
        </w:r>
        <w:r>
          <w:rPr>
            <w:noProof/>
            <w:webHidden/>
          </w:rPr>
          <w:fldChar w:fldCharType="separate"/>
        </w:r>
        <w:r>
          <w:rPr>
            <w:noProof/>
            <w:webHidden/>
          </w:rPr>
          <w:t>30</w:t>
        </w:r>
        <w:r>
          <w:rPr>
            <w:noProof/>
            <w:webHidden/>
          </w:rPr>
          <w:fldChar w:fldCharType="end"/>
        </w:r>
      </w:hyperlink>
    </w:p>
    <w:p w14:paraId="151D1C02" w14:textId="53736DE7" w:rsidR="004212BA" w:rsidRDefault="004212BA">
      <w:pPr>
        <w:pStyle w:val="Verzeichnis1"/>
        <w:rPr>
          <w:rFonts w:asciiTheme="minorHAnsi" w:eastAsiaTheme="minorEastAsia" w:hAnsiTheme="minorHAnsi" w:cstheme="minorBidi"/>
          <w:b w:val="0"/>
          <w:bCs w:val="0"/>
          <w:noProof/>
          <w:sz w:val="22"/>
          <w:szCs w:val="22"/>
          <w:lang w:val="de-DE"/>
        </w:rPr>
      </w:pPr>
      <w:hyperlink w:anchor="_Toc216342586" w:history="1">
        <w:r w:rsidRPr="002D5700">
          <w:rPr>
            <w:rStyle w:val="Hyperlink"/>
            <w:rFonts w:ascii="Calibri Light" w:hAnsi="Calibri Light" w:cs="Calibri Light"/>
            <w:noProof/>
          </w:rPr>
          <w:t>21.</w:t>
        </w:r>
        <w:r>
          <w:rPr>
            <w:rFonts w:asciiTheme="minorHAnsi" w:eastAsiaTheme="minorEastAsia" w:hAnsiTheme="minorHAnsi" w:cstheme="minorBidi"/>
            <w:b w:val="0"/>
            <w:bCs w:val="0"/>
            <w:noProof/>
            <w:sz w:val="22"/>
            <w:szCs w:val="22"/>
            <w:lang w:val="de-DE"/>
          </w:rPr>
          <w:tab/>
        </w:r>
        <w:r w:rsidRPr="002D5700">
          <w:rPr>
            <w:rStyle w:val="Hyperlink"/>
            <w:rFonts w:ascii="Calibri Light" w:hAnsi="Calibri Light" w:cs="Calibri Light"/>
            <w:noProof/>
          </w:rPr>
          <w:t>Datenschutzerklärungen</w:t>
        </w:r>
        <w:r>
          <w:rPr>
            <w:noProof/>
            <w:webHidden/>
          </w:rPr>
          <w:tab/>
        </w:r>
        <w:r>
          <w:rPr>
            <w:noProof/>
            <w:webHidden/>
          </w:rPr>
          <w:fldChar w:fldCharType="begin"/>
        </w:r>
        <w:r>
          <w:rPr>
            <w:noProof/>
            <w:webHidden/>
          </w:rPr>
          <w:instrText xml:space="preserve"> PAGEREF _Toc216342586 \h </w:instrText>
        </w:r>
        <w:r>
          <w:rPr>
            <w:noProof/>
            <w:webHidden/>
          </w:rPr>
        </w:r>
        <w:r>
          <w:rPr>
            <w:noProof/>
            <w:webHidden/>
          </w:rPr>
          <w:fldChar w:fldCharType="separate"/>
        </w:r>
        <w:r>
          <w:rPr>
            <w:noProof/>
            <w:webHidden/>
          </w:rPr>
          <w:t>31</w:t>
        </w:r>
        <w:r>
          <w:rPr>
            <w:noProof/>
            <w:webHidden/>
          </w:rPr>
          <w:fldChar w:fldCharType="end"/>
        </w:r>
      </w:hyperlink>
    </w:p>
    <w:p w14:paraId="18C844BE" w14:textId="45E39196" w:rsidR="004212BA" w:rsidRDefault="004212BA">
      <w:pPr>
        <w:pStyle w:val="Verzeichnis1"/>
        <w:rPr>
          <w:rFonts w:asciiTheme="minorHAnsi" w:eastAsiaTheme="minorEastAsia" w:hAnsiTheme="minorHAnsi" w:cstheme="minorBidi"/>
          <w:b w:val="0"/>
          <w:bCs w:val="0"/>
          <w:noProof/>
          <w:sz w:val="22"/>
          <w:szCs w:val="22"/>
          <w:lang w:val="de-DE"/>
        </w:rPr>
      </w:pPr>
      <w:hyperlink w:anchor="_Toc216342587" w:history="1">
        <w:r w:rsidRPr="002D5700">
          <w:rPr>
            <w:rStyle w:val="Hyperlink"/>
            <w:rFonts w:ascii="Calibri Light" w:hAnsi="Calibri Light" w:cs="Calibri Light"/>
            <w:noProof/>
          </w:rPr>
          <w:t>22.</w:t>
        </w:r>
        <w:r>
          <w:rPr>
            <w:rFonts w:asciiTheme="minorHAnsi" w:eastAsiaTheme="minorEastAsia" w:hAnsiTheme="minorHAnsi" w:cstheme="minorBidi"/>
            <w:b w:val="0"/>
            <w:bCs w:val="0"/>
            <w:noProof/>
            <w:sz w:val="22"/>
            <w:szCs w:val="22"/>
            <w:lang w:val="de-DE"/>
          </w:rPr>
          <w:tab/>
        </w:r>
        <w:r w:rsidRPr="002D5700">
          <w:rPr>
            <w:rStyle w:val="Hyperlink"/>
            <w:rFonts w:ascii="Calibri Light" w:hAnsi="Calibri Light" w:cs="Calibri Light"/>
            <w:noProof/>
          </w:rPr>
          <w:t>Verpflichtung zur Bekanntgabe von Anschriftenänderungen</w:t>
        </w:r>
        <w:r>
          <w:rPr>
            <w:noProof/>
            <w:webHidden/>
          </w:rPr>
          <w:tab/>
        </w:r>
        <w:r>
          <w:rPr>
            <w:noProof/>
            <w:webHidden/>
          </w:rPr>
          <w:fldChar w:fldCharType="begin"/>
        </w:r>
        <w:r>
          <w:rPr>
            <w:noProof/>
            <w:webHidden/>
          </w:rPr>
          <w:instrText xml:space="preserve"> PAGEREF _Toc216342587 \h </w:instrText>
        </w:r>
        <w:r>
          <w:rPr>
            <w:noProof/>
            <w:webHidden/>
          </w:rPr>
        </w:r>
        <w:r>
          <w:rPr>
            <w:noProof/>
            <w:webHidden/>
          </w:rPr>
          <w:fldChar w:fldCharType="separate"/>
        </w:r>
        <w:r>
          <w:rPr>
            <w:noProof/>
            <w:webHidden/>
          </w:rPr>
          <w:t>31</w:t>
        </w:r>
        <w:r>
          <w:rPr>
            <w:noProof/>
            <w:webHidden/>
          </w:rPr>
          <w:fldChar w:fldCharType="end"/>
        </w:r>
      </w:hyperlink>
    </w:p>
    <w:p w14:paraId="5601FE35" w14:textId="1E82F098" w:rsidR="004212BA" w:rsidRDefault="004212BA">
      <w:pPr>
        <w:pStyle w:val="Verzeichnis1"/>
        <w:rPr>
          <w:rFonts w:asciiTheme="minorHAnsi" w:eastAsiaTheme="minorEastAsia" w:hAnsiTheme="minorHAnsi" w:cstheme="minorBidi"/>
          <w:b w:val="0"/>
          <w:bCs w:val="0"/>
          <w:noProof/>
          <w:sz w:val="22"/>
          <w:szCs w:val="22"/>
          <w:lang w:val="de-DE"/>
        </w:rPr>
      </w:pPr>
      <w:hyperlink w:anchor="_Toc216342588" w:history="1">
        <w:r w:rsidRPr="002D5700">
          <w:rPr>
            <w:rStyle w:val="Hyperlink"/>
            <w:rFonts w:ascii="Calibri Light" w:hAnsi="Calibri Light" w:cs="Calibri Light"/>
            <w:noProof/>
            <w:highlight w:val="cyan"/>
          </w:rPr>
          <w:t>23.</w:t>
        </w:r>
        <w:r>
          <w:rPr>
            <w:rFonts w:asciiTheme="minorHAnsi" w:eastAsiaTheme="minorEastAsia" w:hAnsiTheme="minorHAnsi" w:cstheme="minorBidi"/>
            <w:b w:val="0"/>
            <w:bCs w:val="0"/>
            <w:noProof/>
            <w:sz w:val="22"/>
            <w:szCs w:val="22"/>
            <w:lang w:val="de-DE"/>
          </w:rPr>
          <w:tab/>
        </w:r>
        <w:r w:rsidRPr="002D5700">
          <w:rPr>
            <w:rStyle w:val="Hyperlink"/>
            <w:rFonts w:ascii="Calibri Light" w:hAnsi="Calibri Light" w:cs="Calibri Light"/>
            <w:noProof/>
            <w:highlight w:val="cyan"/>
          </w:rPr>
          <w:t>Besondere Bestimmungen bei Käufermehrheit</w:t>
        </w:r>
        <w:r>
          <w:rPr>
            <w:noProof/>
            <w:webHidden/>
          </w:rPr>
          <w:tab/>
        </w:r>
        <w:r>
          <w:rPr>
            <w:noProof/>
            <w:webHidden/>
          </w:rPr>
          <w:fldChar w:fldCharType="begin"/>
        </w:r>
        <w:r>
          <w:rPr>
            <w:noProof/>
            <w:webHidden/>
          </w:rPr>
          <w:instrText xml:space="preserve"> PAGEREF _Toc216342588 \h </w:instrText>
        </w:r>
        <w:r>
          <w:rPr>
            <w:noProof/>
            <w:webHidden/>
          </w:rPr>
        </w:r>
        <w:r>
          <w:rPr>
            <w:noProof/>
            <w:webHidden/>
          </w:rPr>
          <w:fldChar w:fldCharType="separate"/>
        </w:r>
        <w:r>
          <w:rPr>
            <w:noProof/>
            <w:webHidden/>
          </w:rPr>
          <w:t>31</w:t>
        </w:r>
        <w:r>
          <w:rPr>
            <w:noProof/>
            <w:webHidden/>
          </w:rPr>
          <w:fldChar w:fldCharType="end"/>
        </w:r>
      </w:hyperlink>
    </w:p>
    <w:p w14:paraId="25821CE5" w14:textId="66366A41" w:rsidR="004212BA" w:rsidRDefault="004212BA">
      <w:pPr>
        <w:pStyle w:val="Verzeichnis1"/>
        <w:rPr>
          <w:rFonts w:asciiTheme="minorHAnsi" w:eastAsiaTheme="minorEastAsia" w:hAnsiTheme="minorHAnsi" w:cstheme="minorBidi"/>
          <w:b w:val="0"/>
          <w:bCs w:val="0"/>
          <w:noProof/>
          <w:sz w:val="22"/>
          <w:szCs w:val="22"/>
          <w:lang w:val="de-DE"/>
        </w:rPr>
      </w:pPr>
      <w:hyperlink w:anchor="_Toc216342589" w:history="1">
        <w:r w:rsidRPr="002D5700">
          <w:rPr>
            <w:rStyle w:val="Hyperlink"/>
            <w:rFonts w:ascii="Calibri Light" w:hAnsi="Calibri Light" w:cs="Calibri Light"/>
            <w:noProof/>
          </w:rPr>
          <w:t>24.</w:t>
        </w:r>
        <w:r>
          <w:rPr>
            <w:rFonts w:asciiTheme="minorHAnsi" w:eastAsiaTheme="minorEastAsia" w:hAnsiTheme="minorHAnsi" w:cstheme="minorBidi"/>
            <w:b w:val="0"/>
            <w:bCs w:val="0"/>
            <w:noProof/>
            <w:sz w:val="22"/>
            <w:szCs w:val="22"/>
            <w:lang w:val="de-DE"/>
          </w:rPr>
          <w:tab/>
        </w:r>
        <w:r w:rsidRPr="002D5700">
          <w:rPr>
            <w:rStyle w:val="Hyperlink"/>
            <w:rFonts w:ascii="Calibri Light" w:hAnsi="Calibri Light" w:cs="Calibri Light"/>
            <w:noProof/>
          </w:rPr>
          <w:t>Anwendbares Recht / Gerichtsstandsvereinbarung</w:t>
        </w:r>
        <w:r>
          <w:rPr>
            <w:noProof/>
            <w:webHidden/>
          </w:rPr>
          <w:tab/>
        </w:r>
        <w:r>
          <w:rPr>
            <w:noProof/>
            <w:webHidden/>
          </w:rPr>
          <w:fldChar w:fldCharType="begin"/>
        </w:r>
        <w:r>
          <w:rPr>
            <w:noProof/>
            <w:webHidden/>
          </w:rPr>
          <w:instrText xml:space="preserve"> PAGEREF _Toc216342589 \h </w:instrText>
        </w:r>
        <w:r>
          <w:rPr>
            <w:noProof/>
            <w:webHidden/>
          </w:rPr>
        </w:r>
        <w:r>
          <w:rPr>
            <w:noProof/>
            <w:webHidden/>
          </w:rPr>
          <w:fldChar w:fldCharType="separate"/>
        </w:r>
        <w:r>
          <w:rPr>
            <w:noProof/>
            <w:webHidden/>
          </w:rPr>
          <w:t>32</w:t>
        </w:r>
        <w:r>
          <w:rPr>
            <w:noProof/>
            <w:webHidden/>
          </w:rPr>
          <w:fldChar w:fldCharType="end"/>
        </w:r>
      </w:hyperlink>
    </w:p>
    <w:p w14:paraId="0B9B5310" w14:textId="2756C3A3" w:rsidR="004212BA" w:rsidRDefault="004212BA">
      <w:pPr>
        <w:pStyle w:val="Verzeichnis1"/>
        <w:rPr>
          <w:rFonts w:asciiTheme="minorHAnsi" w:eastAsiaTheme="minorEastAsia" w:hAnsiTheme="minorHAnsi" w:cstheme="minorBidi"/>
          <w:b w:val="0"/>
          <w:bCs w:val="0"/>
          <w:noProof/>
          <w:sz w:val="22"/>
          <w:szCs w:val="22"/>
          <w:lang w:val="de-DE"/>
        </w:rPr>
      </w:pPr>
      <w:hyperlink w:anchor="_Toc216342590" w:history="1">
        <w:r w:rsidRPr="002D5700">
          <w:rPr>
            <w:rStyle w:val="Hyperlink"/>
            <w:rFonts w:ascii="Calibri Light" w:hAnsi="Calibri Light" w:cs="Calibri Light"/>
            <w:noProof/>
          </w:rPr>
          <w:t>25.</w:t>
        </w:r>
        <w:r>
          <w:rPr>
            <w:rFonts w:asciiTheme="minorHAnsi" w:eastAsiaTheme="minorEastAsia" w:hAnsiTheme="minorHAnsi" w:cstheme="minorBidi"/>
            <w:b w:val="0"/>
            <w:bCs w:val="0"/>
            <w:noProof/>
            <w:sz w:val="22"/>
            <w:szCs w:val="22"/>
            <w:lang w:val="de-DE"/>
          </w:rPr>
          <w:tab/>
        </w:r>
        <w:r w:rsidRPr="002D5700">
          <w:rPr>
            <w:rStyle w:val="Hyperlink"/>
            <w:rFonts w:ascii="Calibri Light" w:hAnsi="Calibri Light" w:cs="Calibri Light"/>
            <w:noProof/>
          </w:rPr>
          <w:t>Anhangsintegration / Vertragsausfertigungen</w:t>
        </w:r>
        <w:r>
          <w:rPr>
            <w:noProof/>
            <w:webHidden/>
          </w:rPr>
          <w:tab/>
        </w:r>
        <w:r>
          <w:rPr>
            <w:noProof/>
            <w:webHidden/>
          </w:rPr>
          <w:fldChar w:fldCharType="begin"/>
        </w:r>
        <w:r>
          <w:rPr>
            <w:noProof/>
            <w:webHidden/>
          </w:rPr>
          <w:instrText xml:space="preserve"> PAGEREF _Toc216342590 \h </w:instrText>
        </w:r>
        <w:r>
          <w:rPr>
            <w:noProof/>
            <w:webHidden/>
          </w:rPr>
        </w:r>
        <w:r>
          <w:rPr>
            <w:noProof/>
            <w:webHidden/>
          </w:rPr>
          <w:fldChar w:fldCharType="separate"/>
        </w:r>
        <w:r>
          <w:rPr>
            <w:noProof/>
            <w:webHidden/>
          </w:rPr>
          <w:t>32</w:t>
        </w:r>
        <w:r>
          <w:rPr>
            <w:noProof/>
            <w:webHidden/>
          </w:rPr>
          <w:fldChar w:fldCharType="end"/>
        </w:r>
      </w:hyperlink>
    </w:p>
    <w:p w14:paraId="48D1E8EB" w14:textId="2733E95C" w:rsidR="00062337" w:rsidRPr="00CC19B7" w:rsidRDefault="00062337" w:rsidP="003C2638">
      <w:pPr>
        <w:widowControl w:val="0"/>
        <w:tabs>
          <w:tab w:val="left" w:pos="400"/>
        </w:tabs>
        <w:spacing w:line="320" w:lineRule="atLeast"/>
        <w:jc w:val="center"/>
        <w:rPr>
          <w:rFonts w:ascii="Calibri Light" w:hAnsi="Calibri Light" w:cs="Calibri Light"/>
          <w:sz w:val="24"/>
          <w:szCs w:val="24"/>
        </w:rPr>
      </w:pPr>
      <w:r w:rsidRPr="00CC19B7">
        <w:rPr>
          <w:rFonts w:ascii="Calibri Light" w:hAnsi="Calibri Light" w:cs="Calibri Light"/>
          <w:sz w:val="24"/>
          <w:szCs w:val="24"/>
        </w:rPr>
        <w:fldChar w:fldCharType="end"/>
      </w:r>
    </w:p>
    <w:p w14:paraId="58FD773F" w14:textId="1AFDDE60" w:rsidR="00917D34" w:rsidRPr="003C2638" w:rsidRDefault="00062337" w:rsidP="0099788F">
      <w:pPr>
        <w:widowControl w:val="0"/>
        <w:numPr>
          <w:ilvl w:val="0"/>
          <w:numId w:val="13"/>
        </w:numPr>
        <w:spacing w:before="400" w:after="280" w:line="320" w:lineRule="atLeast"/>
        <w:ind w:left="0" w:firstLine="0"/>
        <w:jc w:val="center"/>
        <w:outlineLvl w:val="0"/>
        <w:rPr>
          <w:rFonts w:ascii="Calibri Light" w:hAnsi="Calibri Light" w:cs="Calibri Light"/>
          <w:b/>
          <w:sz w:val="28"/>
          <w:szCs w:val="28"/>
        </w:rPr>
      </w:pPr>
      <w:bookmarkStart w:id="2" w:name="_Toc223778013"/>
      <w:r w:rsidRPr="003C2638">
        <w:rPr>
          <w:rFonts w:ascii="Calibri Light" w:hAnsi="Calibri Light" w:cs="Calibri Light"/>
          <w:b/>
          <w:sz w:val="24"/>
          <w:szCs w:val="24"/>
          <w:u w:val="single"/>
        </w:rPr>
        <w:lastRenderedPageBreak/>
        <w:br/>
      </w:r>
      <w:bookmarkStart w:id="3" w:name="_Toc216342564"/>
      <w:r w:rsidRPr="003C2638">
        <w:rPr>
          <w:rFonts w:ascii="Calibri Light" w:hAnsi="Calibri Light" w:cs="Calibri Light"/>
          <w:b/>
          <w:sz w:val="28"/>
          <w:szCs w:val="28"/>
        </w:rPr>
        <w:t>Zusammenfassung</w:t>
      </w:r>
      <w:bookmarkEnd w:id="3"/>
    </w:p>
    <w:p w14:paraId="0ED4A161" w14:textId="6128E510" w:rsidR="00917D34" w:rsidRPr="003C2638" w:rsidRDefault="00917D34" w:rsidP="0099788F">
      <w:pPr>
        <w:widowControl w:val="0"/>
        <w:numPr>
          <w:ilvl w:val="1"/>
          <w:numId w:val="13"/>
        </w:numPr>
        <w:tabs>
          <w:tab w:val="num" w:pos="709"/>
        </w:tabs>
        <w:spacing w:before="240" w:after="240" w:line="320" w:lineRule="atLeast"/>
        <w:ind w:left="4253" w:hanging="4253"/>
        <w:jc w:val="both"/>
        <w:rPr>
          <w:rFonts w:ascii="Calibri Light" w:hAnsi="Calibri Light" w:cs="Calibri Light"/>
          <w:b/>
          <w:sz w:val="24"/>
          <w:szCs w:val="24"/>
          <w:u w:val="single"/>
        </w:rPr>
      </w:pPr>
      <w:bookmarkStart w:id="4" w:name="_Ref84867883"/>
      <w:bookmarkStart w:id="5" w:name="_Ref130915634"/>
      <w:r w:rsidRPr="003C2638">
        <w:rPr>
          <w:rFonts w:ascii="Calibri Light" w:hAnsi="Calibri Light" w:cs="Calibri Light"/>
          <w:b/>
          <w:sz w:val="24"/>
          <w:szCs w:val="24"/>
          <w:u w:val="single"/>
        </w:rPr>
        <w:t>Vertragsgegenstand</w:t>
      </w:r>
      <w:bookmarkEnd w:id="4"/>
      <w:r w:rsidR="00036C13" w:rsidRPr="003C2638">
        <w:rPr>
          <w:rFonts w:ascii="Calibri Light" w:hAnsi="Calibri Light" w:cs="Calibri Light"/>
          <w:b/>
          <w:sz w:val="24"/>
          <w:szCs w:val="24"/>
          <w:u w:val="single"/>
        </w:rPr>
        <w:t xml:space="preserve"> an der Liegenschaft</w:t>
      </w:r>
      <w:bookmarkEnd w:id="5"/>
    </w:p>
    <w:p w14:paraId="3CB07F91" w14:textId="77777777" w:rsidR="006522F0" w:rsidRPr="003C2638" w:rsidRDefault="00230BDA" w:rsidP="00574014">
      <w:pPr>
        <w:widowControl w:val="0"/>
        <w:numPr>
          <w:ilvl w:val="2"/>
          <w:numId w:val="13"/>
        </w:numPr>
        <w:spacing w:before="240" w:after="240" w:line="320" w:lineRule="atLeast"/>
        <w:jc w:val="both"/>
        <w:rPr>
          <w:rFonts w:ascii="Calibri Light" w:hAnsi="Calibri Light" w:cs="Calibri Light"/>
          <w:b/>
          <w:sz w:val="24"/>
          <w:szCs w:val="24"/>
        </w:rPr>
      </w:pPr>
      <w:bookmarkStart w:id="6" w:name="_Ref16525628"/>
      <w:r w:rsidRPr="003C2638">
        <w:rPr>
          <w:rFonts w:ascii="Calibri Light" w:hAnsi="Calibri Light" w:cs="Calibri Light"/>
          <w:b/>
          <w:sz w:val="24"/>
          <w:szCs w:val="24"/>
        </w:rPr>
        <w:t>Wohnung</w:t>
      </w:r>
      <w:bookmarkEnd w:id="6"/>
    </w:p>
    <w:p w14:paraId="5A1AC30D" w14:textId="52A3F22C" w:rsidR="00062337" w:rsidRPr="003C2638" w:rsidRDefault="00353DD0" w:rsidP="003E0D53">
      <w:pPr>
        <w:widowControl w:val="0"/>
        <w:numPr>
          <w:ilvl w:val="3"/>
          <w:numId w:val="13"/>
        </w:numPr>
        <w:tabs>
          <w:tab w:val="num" w:pos="1701"/>
        </w:tabs>
        <w:spacing w:line="320" w:lineRule="atLeast"/>
        <w:ind w:left="1701" w:hanging="992"/>
        <w:jc w:val="both"/>
        <w:rPr>
          <w:rFonts w:ascii="Calibri Light" w:hAnsi="Calibri Light" w:cs="Calibri Light"/>
          <w:sz w:val="24"/>
          <w:szCs w:val="24"/>
        </w:rPr>
      </w:pPr>
      <w:bookmarkStart w:id="7" w:name="_Ref8744702"/>
      <w:bookmarkStart w:id="8" w:name="_Ref8811423"/>
      <w:r w:rsidRPr="003C2638">
        <w:rPr>
          <w:rFonts w:ascii="Calibri Light" w:hAnsi="Calibri Light" w:cs="Calibri Light"/>
          <w:sz w:val="24"/>
          <w:szCs w:val="24"/>
        </w:rPr>
        <w:t>Top</w:t>
      </w:r>
      <w:r w:rsidR="00917D34" w:rsidRPr="003C2638">
        <w:rPr>
          <w:rFonts w:ascii="Calibri Light" w:hAnsi="Calibri Light" w:cs="Calibri Light"/>
          <w:sz w:val="24"/>
          <w:szCs w:val="24"/>
        </w:rPr>
        <w:t xml:space="preserve"> [</w:t>
      </w:r>
      <w:r w:rsidR="00917D34" w:rsidRPr="003C2638">
        <w:rPr>
          <w:rFonts w:ascii="Calibri Light" w:hAnsi="Calibri Light" w:cs="Calibri Light"/>
          <w:sz w:val="24"/>
          <w:szCs w:val="24"/>
          <w:highlight w:val="cyan"/>
        </w:rPr>
        <w:t>Nummer</w:t>
      </w:r>
      <w:r w:rsidR="00917D34" w:rsidRPr="003C2638">
        <w:rPr>
          <w:rFonts w:ascii="Calibri Light" w:hAnsi="Calibri Light" w:cs="Calibri Light"/>
          <w:sz w:val="24"/>
          <w:szCs w:val="24"/>
        </w:rPr>
        <w:t>]</w:t>
      </w:r>
      <w:r w:rsidR="00377B48" w:rsidRPr="003C2638">
        <w:rPr>
          <w:rFonts w:ascii="Calibri Light" w:hAnsi="Calibri Light" w:cs="Calibri Light"/>
          <w:sz w:val="24"/>
          <w:szCs w:val="24"/>
        </w:rPr>
        <w:t xml:space="preserve"> </w:t>
      </w:r>
      <w:r w:rsidR="00A23696" w:rsidRPr="003C2638">
        <w:rPr>
          <w:rFonts w:ascii="Calibri Light" w:hAnsi="Calibri Light" w:cs="Calibri Light"/>
          <w:sz w:val="24"/>
          <w:szCs w:val="24"/>
        </w:rPr>
        <w:t>samt</w:t>
      </w:r>
      <w:r w:rsidR="00917D34" w:rsidRPr="003C2638">
        <w:rPr>
          <w:rFonts w:ascii="Calibri Light" w:hAnsi="Calibri Light" w:cs="Calibri Light"/>
          <w:sz w:val="24"/>
          <w:szCs w:val="24"/>
        </w:rPr>
        <w:t xml:space="preserve"> Einlagerungsraum Nr. [</w:t>
      </w:r>
      <w:r w:rsidR="00917D34" w:rsidRPr="003C2638">
        <w:rPr>
          <w:rFonts w:ascii="Calibri Light" w:hAnsi="Calibri Light" w:cs="Calibri Light"/>
          <w:sz w:val="24"/>
          <w:szCs w:val="24"/>
          <w:highlight w:val="cyan"/>
        </w:rPr>
        <w:t>Nummer</w:t>
      </w:r>
      <w:r w:rsidR="00917D34" w:rsidRPr="003C2638">
        <w:rPr>
          <w:rFonts w:ascii="Calibri Light" w:hAnsi="Calibri Light" w:cs="Calibri Light"/>
          <w:sz w:val="24"/>
          <w:szCs w:val="24"/>
        </w:rPr>
        <w:t>]</w:t>
      </w:r>
      <w:bookmarkEnd w:id="7"/>
      <w:r w:rsidR="00FC4073" w:rsidRPr="003C2638">
        <w:rPr>
          <w:rFonts w:ascii="Calibri Light" w:hAnsi="Calibri Light" w:cs="Calibri Light"/>
          <w:sz w:val="24"/>
          <w:szCs w:val="24"/>
        </w:rPr>
        <w:t xml:space="preserve"> und </w:t>
      </w:r>
      <w:r w:rsidRPr="003C2638">
        <w:rPr>
          <w:rFonts w:ascii="Calibri Light" w:hAnsi="Calibri Light" w:cs="Calibri Light"/>
          <w:sz w:val="24"/>
          <w:szCs w:val="24"/>
        </w:rPr>
        <w:t>(</w:t>
      </w:r>
      <w:r w:rsidR="00570A1B" w:rsidRPr="003C2638">
        <w:rPr>
          <w:rFonts w:ascii="Calibri Light" w:hAnsi="Calibri Light" w:cs="Calibri Light"/>
          <w:sz w:val="24"/>
          <w:szCs w:val="24"/>
        </w:rPr>
        <w:t>Eigen</w:t>
      </w:r>
      <w:r w:rsidRPr="003C2638">
        <w:rPr>
          <w:rFonts w:ascii="Calibri Light" w:hAnsi="Calibri Light" w:cs="Calibri Light"/>
          <w:sz w:val="24"/>
          <w:szCs w:val="24"/>
        </w:rPr>
        <w:t>)G</w:t>
      </w:r>
      <w:r w:rsidR="00570A1B" w:rsidRPr="003C2638">
        <w:rPr>
          <w:rFonts w:ascii="Calibri Light" w:hAnsi="Calibri Light" w:cs="Calibri Light"/>
          <w:sz w:val="24"/>
          <w:szCs w:val="24"/>
        </w:rPr>
        <w:t>arten</w:t>
      </w:r>
      <w:r w:rsidR="00FC4073" w:rsidRPr="003C2638">
        <w:rPr>
          <w:rFonts w:ascii="Calibri Light" w:hAnsi="Calibri Light" w:cs="Calibri Light"/>
          <w:sz w:val="24"/>
          <w:szCs w:val="24"/>
        </w:rPr>
        <w:t xml:space="preserve"> Nr. [</w:t>
      </w:r>
      <w:r w:rsidR="00FC4073" w:rsidRPr="003C2638">
        <w:rPr>
          <w:rFonts w:ascii="Calibri Light" w:hAnsi="Calibri Light" w:cs="Calibri Light"/>
          <w:sz w:val="24"/>
          <w:szCs w:val="24"/>
          <w:highlight w:val="cyan"/>
        </w:rPr>
        <w:t>Nummer</w:t>
      </w:r>
      <w:r w:rsidR="00FC4073" w:rsidRPr="003C2638">
        <w:rPr>
          <w:rFonts w:ascii="Calibri Light" w:hAnsi="Calibri Light" w:cs="Calibri Light"/>
          <w:sz w:val="24"/>
          <w:szCs w:val="24"/>
        </w:rPr>
        <w:t>]</w:t>
      </w:r>
      <w:bookmarkEnd w:id="8"/>
    </w:p>
    <w:p w14:paraId="4FB9C0B5" w14:textId="596DCED7" w:rsidR="00A23696" w:rsidRPr="003C2638" w:rsidRDefault="00E3771D" w:rsidP="003E0D53">
      <w:pPr>
        <w:widowControl w:val="0"/>
        <w:numPr>
          <w:ilvl w:val="3"/>
          <w:numId w:val="13"/>
        </w:numPr>
        <w:tabs>
          <w:tab w:val="num" w:pos="1701"/>
        </w:tabs>
        <w:spacing w:line="320" w:lineRule="atLeast"/>
        <w:ind w:left="1701" w:hanging="992"/>
        <w:jc w:val="both"/>
        <w:rPr>
          <w:rFonts w:ascii="Calibri Light" w:hAnsi="Calibri Light" w:cs="Calibri Light"/>
          <w:sz w:val="24"/>
          <w:szCs w:val="24"/>
        </w:rPr>
      </w:pPr>
      <w:bookmarkStart w:id="9" w:name="_Ref111637665"/>
      <w:bookmarkStart w:id="10" w:name="_Ref116035904"/>
      <w:r w:rsidRPr="003C2638">
        <w:rPr>
          <w:rFonts w:ascii="Calibri Light" w:hAnsi="Calibri Light" w:cs="Calibri Light"/>
          <w:sz w:val="24"/>
          <w:szCs w:val="24"/>
        </w:rPr>
        <w:t xml:space="preserve">voraussichtliche Anteile: </w:t>
      </w:r>
      <w:r w:rsidR="00E61EDF" w:rsidRPr="003C2638">
        <w:rPr>
          <w:rFonts w:ascii="Calibri Light" w:hAnsi="Calibri Light" w:cs="Calibri Light"/>
          <w:sz w:val="24"/>
          <w:szCs w:val="24"/>
        </w:rPr>
        <w:t>[</w:t>
      </w:r>
      <w:r w:rsidR="00E61EDF" w:rsidRPr="003C2638">
        <w:rPr>
          <w:rFonts w:ascii="Calibri Light" w:hAnsi="Calibri Light" w:cs="Calibri Light"/>
          <w:sz w:val="24"/>
          <w:szCs w:val="24"/>
          <w:highlight w:val="cyan"/>
        </w:rPr>
        <w:t>Bruchzahl</w:t>
      </w:r>
      <w:r w:rsidR="00E61EDF" w:rsidRPr="003C2638">
        <w:rPr>
          <w:rFonts w:ascii="Calibri Light" w:hAnsi="Calibri Light" w:cs="Calibri Light"/>
          <w:sz w:val="24"/>
          <w:szCs w:val="24"/>
        </w:rPr>
        <w:t>]</w:t>
      </w:r>
      <w:bookmarkEnd w:id="9"/>
      <w:bookmarkEnd w:id="10"/>
    </w:p>
    <w:p w14:paraId="2422CAAE" w14:textId="2688A320" w:rsidR="00917D34" w:rsidRPr="003C2638" w:rsidRDefault="00D64DFD" w:rsidP="003E0D53">
      <w:pPr>
        <w:widowControl w:val="0"/>
        <w:numPr>
          <w:ilvl w:val="3"/>
          <w:numId w:val="13"/>
        </w:numPr>
        <w:tabs>
          <w:tab w:val="num" w:pos="1701"/>
        </w:tabs>
        <w:spacing w:line="320" w:lineRule="atLeast"/>
        <w:ind w:left="1701" w:hanging="992"/>
        <w:jc w:val="both"/>
        <w:rPr>
          <w:rFonts w:ascii="Calibri Light" w:hAnsi="Calibri Light" w:cs="Calibri Light"/>
          <w:sz w:val="24"/>
          <w:szCs w:val="24"/>
        </w:rPr>
      </w:pPr>
      <w:bookmarkStart w:id="11" w:name="_Ref8745020"/>
      <w:bookmarkStart w:id="12" w:name="_Ref16686235"/>
      <w:r w:rsidRPr="003C2638">
        <w:rPr>
          <w:rFonts w:ascii="Calibri Light" w:hAnsi="Calibri Light" w:cs="Calibri Light"/>
          <w:sz w:val="24"/>
          <w:szCs w:val="24"/>
        </w:rPr>
        <w:t xml:space="preserve">Erdgeschoß / </w:t>
      </w:r>
      <w:r w:rsidR="00FA77EF" w:rsidRPr="003C2638">
        <w:rPr>
          <w:rFonts w:ascii="Calibri Light" w:hAnsi="Calibri Light" w:cs="Calibri Light"/>
          <w:sz w:val="24"/>
          <w:szCs w:val="24"/>
        </w:rPr>
        <w:t>[</w:t>
      </w:r>
      <w:r w:rsidR="00FA77EF" w:rsidRPr="003C2638">
        <w:rPr>
          <w:rFonts w:ascii="Calibri Light" w:hAnsi="Calibri Light" w:cs="Calibri Light"/>
          <w:sz w:val="24"/>
          <w:szCs w:val="24"/>
          <w:highlight w:val="cyan"/>
        </w:rPr>
        <w:t>Zahl</w:t>
      </w:r>
      <w:r w:rsidR="00FA77EF" w:rsidRPr="003C2638">
        <w:rPr>
          <w:rFonts w:ascii="Calibri Light" w:hAnsi="Calibri Light" w:cs="Calibri Light"/>
          <w:sz w:val="24"/>
          <w:szCs w:val="24"/>
        </w:rPr>
        <w:t xml:space="preserve">]. </w:t>
      </w:r>
      <w:bookmarkEnd w:id="11"/>
      <w:bookmarkEnd w:id="12"/>
      <w:r w:rsidR="00B97D9C" w:rsidRPr="003C2638">
        <w:rPr>
          <w:rFonts w:ascii="Calibri Light" w:hAnsi="Calibri Light" w:cs="Calibri Light"/>
          <w:sz w:val="24"/>
          <w:szCs w:val="24"/>
        </w:rPr>
        <w:t>Obergeschoß</w:t>
      </w:r>
      <w:r w:rsidRPr="003C2638">
        <w:rPr>
          <w:rFonts w:ascii="Calibri Light" w:hAnsi="Calibri Light" w:cs="Calibri Light"/>
          <w:sz w:val="24"/>
          <w:szCs w:val="24"/>
        </w:rPr>
        <w:t xml:space="preserve"> / Dachgeschoß</w:t>
      </w:r>
    </w:p>
    <w:p w14:paraId="65C63067" w14:textId="38842215" w:rsidR="006522F0" w:rsidRPr="003C2638" w:rsidRDefault="006522F0" w:rsidP="003E0D53">
      <w:pPr>
        <w:widowControl w:val="0"/>
        <w:numPr>
          <w:ilvl w:val="3"/>
          <w:numId w:val="13"/>
        </w:numPr>
        <w:tabs>
          <w:tab w:val="num" w:pos="1701"/>
        </w:tabs>
        <w:spacing w:line="320" w:lineRule="atLeast"/>
        <w:ind w:left="1701" w:hanging="992"/>
        <w:jc w:val="both"/>
        <w:rPr>
          <w:rFonts w:ascii="Calibri Light" w:hAnsi="Calibri Light" w:cs="Calibri Light"/>
          <w:sz w:val="24"/>
          <w:szCs w:val="24"/>
        </w:rPr>
      </w:pPr>
      <w:bookmarkStart w:id="13" w:name="_Ref8744981"/>
      <w:r w:rsidRPr="003C2638">
        <w:rPr>
          <w:rFonts w:ascii="Calibri Light" w:hAnsi="Calibri Light" w:cs="Calibri Light"/>
          <w:sz w:val="24"/>
          <w:szCs w:val="24"/>
        </w:rPr>
        <w:t>Wohnung</w:t>
      </w:r>
      <w:r w:rsidR="00471C90" w:rsidRPr="003C2638">
        <w:rPr>
          <w:rFonts w:ascii="Calibri Light" w:hAnsi="Calibri Light" w:cs="Calibri Light"/>
          <w:sz w:val="24"/>
          <w:szCs w:val="24"/>
        </w:rPr>
        <w:t xml:space="preserve"> (</w:t>
      </w:r>
      <w:r w:rsidR="00471C90" w:rsidRPr="003C2638">
        <w:rPr>
          <w:rFonts w:ascii="Calibri Light" w:hAnsi="Calibri Light" w:cs="Calibri Light"/>
          <w:sz w:val="24"/>
          <w:szCs w:val="24"/>
          <w:highlight w:val="cyan"/>
        </w:rPr>
        <w:t>inkl. Loggia</w:t>
      </w:r>
      <w:r w:rsidR="00471C90" w:rsidRPr="003C2638">
        <w:rPr>
          <w:rFonts w:ascii="Calibri Light" w:hAnsi="Calibri Light" w:cs="Calibri Light"/>
          <w:sz w:val="24"/>
          <w:szCs w:val="24"/>
        </w:rPr>
        <w:t>)</w:t>
      </w:r>
      <w:r w:rsidRPr="003C2638">
        <w:rPr>
          <w:rFonts w:ascii="Calibri Light" w:hAnsi="Calibri Light" w:cs="Calibri Light"/>
          <w:sz w:val="24"/>
          <w:szCs w:val="24"/>
        </w:rPr>
        <w:t>: [</w:t>
      </w:r>
      <w:r w:rsidRPr="003C2638">
        <w:rPr>
          <w:rFonts w:ascii="Calibri Light" w:hAnsi="Calibri Light" w:cs="Calibri Light"/>
          <w:sz w:val="24"/>
          <w:szCs w:val="24"/>
          <w:highlight w:val="cyan"/>
        </w:rPr>
        <w:t>Größe</w:t>
      </w:r>
      <w:r w:rsidRPr="003C2638">
        <w:rPr>
          <w:rFonts w:ascii="Calibri Light" w:hAnsi="Calibri Light" w:cs="Calibri Light"/>
          <w:sz w:val="24"/>
          <w:szCs w:val="24"/>
        </w:rPr>
        <w:t xml:space="preserve">] </w:t>
      </w:r>
      <w:r w:rsidR="00917D34" w:rsidRPr="003C2638">
        <w:rPr>
          <w:rFonts w:ascii="Calibri Light" w:hAnsi="Calibri Light" w:cs="Calibri Light"/>
          <w:sz w:val="24"/>
          <w:szCs w:val="24"/>
        </w:rPr>
        <w:t>m²</w:t>
      </w:r>
      <w:bookmarkEnd w:id="13"/>
    </w:p>
    <w:p w14:paraId="7F3BCC49" w14:textId="0678D532" w:rsidR="006522F0" w:rsidRPr="003C2638" w:rsidRDefault="006522F0" w:rsidP="003E0D53">
      <w:pPr>
        <w:widowControl w:val="0"/>
        <w:numPr>
          <w:ilvl w:val="3"/>
          <w:numId w:val="13"/>
        </w:numPr>
        <w:tabs>
          <w:tab w:val="num" w:pos="1701"/>
        </w:tabs>
        <w:spacing w:line="320" w:lineRule="atLeast"/>
        <w:ind w:left="1701" w:hanging="992"/>
        <w:jc w:val="both"/>
        <w:rPr>
          <w:rFonts w:ascii="Calibri Light" w:hAnsi="Calibri Light" w:cs="Calibri Light"/>
          <w:sz w:val="24"/>
          <w:szCs w:val="24"/>
        </w:rPr>
      </w:pPr>
      <w:bookmarkStart w:id="14" w:name="_Ref8745138"/>
      <w:r w:rsidRPr="003C2638">
        <w:rPr>
          <w:rFonts w:ascii="Calibri Light" w:hAnsi="Calibri Light" w:cs="Calibri Light"/>
          <w:sz w:val="24"/>
          <w:szCs w:val="24"/>
        </w:rPr>
        <w:t>Einlagerungsraum</w:t>
      </w:r>
      <w:r w:rsidR="00DE230E" w:rsidRPr="003C2638">
        <w:rPr>
          <w:rFonts w:ascii="Calibri Light" w:hAnsi="Calibri Light" w:cs="Calibri Light"/>
          <w:sz w:val="24"/>
          <w:szCs w:val="24"/>
        </w:rPr>
        <w:t xml:space="preserve"> Nr. [</w:t>
      </w:r>
      <w:r w:rsidR="00DE230E" w:rsidRPr="003C2638">
        <w:rPr>
          <w:rFonts w:ascii="Calibri Light" w:hAnsi="Calibri Light" w:cs="Calibri Light"/>
          <w:sz w:val="24"/>
          <w:szCs w:val="24"/>
          <w:highlight w:val="cyan"/>
        </w:rPr>
        <w:t>Nummer</w:t>
      </w:r>
      <w:r w:rsidR="00DE230E" w:rsidRPr="003C2638">
        <w:rPr>
          <w:rFonts w:ascii="Calibri Light" w:hAnsi="Calibri Light" w:cs="Calibri Light"/>
          <w:sz w:val="24"/>
          <w:szCs w:val="24"/>
        </w:rPr>
        <w:t>]</w:t>
      </w:r>
      <w:r w:rsidRPr="003C2638">
        <w:rPr>
          <w:rFonts w:ascii="Calibri Light" w:hAnsi="Calibri Light" w:cs="Calibri Light"/>
          <w:sz w:val="24"/>
          <w:szCs w:val="24"/>
        </w:rPr>
        <w:t>: [</w:t>
      </w:r>
      <w:r w:rsidRPr="003C2638">
        <w:rPr>
          <w:rFonts w:ascii="Calibri Light" w:hAnsi="Calibri Light" w:cs="Calibri Light"/>
          <w:sz w:val="24"/>
          <w:szCs w:val="24"/>
          <w:highlight w:val="cyan"/>
        </w:rPr>
        <w:t>Größe</w:t>
      </w:r>
      <w:r w:rsidRPr="003C2638">
        <w:rPr>
          <w:rFonts w:ascii="Calibri Light" w:hAnsi="Calibri Light" w:cs="Calibri Light"/>
          <w:sz w:val="24"/>
          <w:szCs w:val="24"/>
        </w:rPr>
        <w:t>] m²</w:t>
      </w:r>
      <w:bookmarkEnd w:id="14"/>
    </w:p>
    <w:p w14:paraId="341909CD" w14:textId="617DAEF6" w:rsidR="006522F0" w:rsidRPr="003C2638" w:rsidRDefault="006522F0" w:rsidP="003E0D53">
      <w:pPr>
        <w:widowControl w:val="0"/>
        <w:numPr>
          <w:ilvl w:val="3"/>
          <w:numId w:val="13"/>
        </w:numPr>
        <w:tabs>
          <w:tab w:val="num" w:pos="1701"/>
        </w:tabs>
        <w:spacing w:line="320" w:lineRule="atLeast"/>
        <w:ind w:left="1701" w:hanging="992"/>
        <w:jc w:val="both"/>
        <w:rPr>
          <w:rFonts w:ascii="Calibri Light" w:hAnsi="Calibri Light" w:cs="Calibri Light"/>
          <w:sz w:val="24"/>
          <w:szCs w:val="24"/>
        </w:rPr>
      </w:pPr>
      <w:bookmarkStart w:id="15" w:name="_Ref8745109"/>
      <w:r w:rsidRPr="003C2638">
        <w:rPr>
          <w:rFonts w:ascii="Calibri Light" w:hAnsi="Calibri Light" w:cs="Calibri Light"/>
          <w:sz w:val="24"/>
          <w:szCs w:val="24"/>
        </w:rPr>
        <w:t>Balkon: [</w:t>
      </w:r>
      <w:r w:rsidRPr="003C2638">
        <w:rPr>
          <w:rFonts w:ascii="Calibri Light" w:hAnsi="Calibri Light" w:cs="Calibri Light"/>
          <w:sz w:val="24"/>
          <w:szCs w:val="24"/>
          <w:highlight w:val="cyan"/>
        </w:rPr>
        <w:t>Größe</w:t>
      </w:r>
      <w:r w:rsidRPr="003C2638">
        <w:rPr>
          <w:rFonts w:ascii="Calibri Light" w:hAnsi="Calibri Light" w:cs="Calibri Light"/>
          <w:sz w:val="24"/>
          <w:szCs w:val="24"/>
        </w:rPr>
        <w:t>] m²</w:t>
      </w:r>
      <w:bookmarkEnd w:id="15"/>
      <w:r w:rsidR="00C81E7C" w:rsidRPr="003C2638">
        <w:rPr>
          <w:rFonts w:ascii="Calibri Light" w:hAnsi="Calibri Light" w:cs="Calibri Light"/>
          <w:sz w:val="24"/>
          <w:szCs w:val="24"/>
        </w:rPr>
        <w:t xml:space="preserve"> </w:t>
      </w:r>
    </w:p>
    <w:p w14:paraId="3F99CBEC" w14:textId="77777777" w:rsidR="00917D34" w:rsidRPr="003C2638" w:rsidRDefault="006522F0" w:rsidP="003E0D53">
      <w:pPr>
        <w:widowControl w:val="0"/>
        <w:numPr>
          <w:ilvl w:val="3"/>
          <w:numId w:val="13"/>
        </w:numPr>
        <w:tabs>
          <w:tab w:val="num" w:pos="1701"/>
        </w:tabs>
        <w:spacing w:line="320" w:lineRule="atLeast"/>
        <w:ind w:left="1701" w:hanging="992"/>
        <w:jc w:val="both"/>
        <w:rPr>
          <w:rFonts w:ascii="Calibri Light" w:hAnsi="Calibri Light" w:cs="Calibri Light"/>
          <w:sz w:val="24"/>
          <w:szCs w:val="24"/>
        </w:rPr>
      </w:pPr>
      <w:bookmarkStart w:id="16" w:name="_Ref8745425"/>
      <w:r w:rsidRPr="003C2638">
        <w:rPr>
          <w:rFonts w:ascii="Calibri Light" w:hAnsi="Calibri Light" w:cs="Calibri Light"/>
          <w:sz w:val="24"/>
          <w:szCs w:val="24"/>
        </w:rPr>
        <w:t>Terrasse: [</w:t>
      </w:r>
      <w:r w:rsidRPr="003C2638">
        <w:rPr>
          <w:rFonts w:ascii="Calibri Light" w:hAnsi="Calibri Light" w:cs="Calibri Light"/>
          <w:sz w:val="24"/>
          <w:szCs w:val="24"/>
          <w:highlight w:val="cyan"/>
        </w:rPr>
        <w:t>Größe</w:t>
      </w:r>
      <w:r w:rsidRPr="003C2638">
        <w:rPr>
          <w:rFonts w:ascii="Calibri Light" w:hAnsi="Calibri Light" w:cs="Calibri Light"/>
          <w:sz w:val="24"/>
          <w:szCs w:val="24"/>
        </w:rPr>
        <w:t>] m²</w:t>
      </w:r>
      <w:bookmarkEnd w:id="16"/>
      <w:r w:rsidR="00917D34" w:rsidRPr="003C2638">
        <w:rPr>
          <w:rFonts w:ascii="Calibri Light" w:hAnsi="Calibri Light" w:cs="Calibri Light"/>
          <w:sz w:val="24"/>
          <w:szCs w:val="24"/>
        </w:rPr>
        <w:t xml:space="preserve"> </w:t>
      </w:r>
    </w:p>
    <w:p w14:paraId="0A30FD65" w14:textId="4DF00275" w:rsidR="006522F0" w:rsidRPr="003C2638" w:rsidRDefault="00353DD0" w:rsidP="003E0D53">
      <w:pPr>
        <w:widowControl w:val="0"/>
        <w:numPr>
          <w:ilvl w:val="3"/>
          <w:numId w:val="13"/>
        </w:numPr>
        <w:tabs>
          <w:tab w:val="num" w:pos="1701"/>
        </w:tabs>
        <w:spacing w:line="320" w:lineRule="atLeast"/>
        <w:ind w:left="1701" w:hanging="992"/>
        <w:jc w:val="both"/>
        <w:rPr>
          <w:rFonts w:ascii="Calibri Light" w:hAnsi="Calibri Light" w:cs="Calibri Light"/>
          <w:sz w:val="24"/>
          <w:szCs w:val="24"/>
        </w:rPr>
      </w:pPr>
      <w:bookmarkStart w:id="17" w:name="_Ref8745257"/>
      <w:r w:rsidRPr="003C2638">
        <w:rPr>
          <w:rFonts w:ascii="Calibri Light" w:hAnsi="Calibri Light" w:cs="Calibri Light"/>
          <w:sz w:val="24"/>
          <w:szCs w:val="24"/>
        </w:rPr>
        <w:t>(</w:t>
      </w:r>
      <w:r w:rsidR="00570A1B" w:rsidRPr="003C2638">
        <w:rPr>
          <w:rFonts w:ascii="Calibri Light" w:hAnsi="Calibri Light" w:cs="Calibri Light"/>
          <w:sz w:val="24"/>
          <w:szCs w:val="24"/>
        </w:rPr>
        <w:t>Eigen</w:t>
      </w:r>
      <w:r w:rsidRPr="003C2638">
        <w:rPr>
          <w:rFonts w:ascii="Calibri Light" w:hAnsi="Calibri Light" w:cs="Calibri Light"/>
          <w:sz w:val="24"/>
          <w:szCs w:val="24"/>
        </w:rPr>
        <w:t>)G</w:t>
      </w:r>
      <w:r w:rsidR="00570A1B" w:rsidRPr="003C2638">
        <w:rPr>
          <w:rFonts w:ascii="Calibri Light" w:hAnsi="Calibri Light" w:cs="Calibri Light"/>
          <w:sz w:val="24"/>
          <w:szCs w:val="24"/>
        </w:rPr>
        <w:t>arten</w:t>
      </w:r>
      <w:r w:rsidR="00DE230E" w:rsidRPr="003C2638">
        <w:rPr>
          <w:rFonts w:ascii="Calibri Light" w:hAnsi="Calibri Light" w:cs="Calibri Light"/>
          <w:sz w:val="24"/>
          <w:szCs w:val="24"/>
        </w:rPr>
        <w:t xml:space="preserve"> Nr. [</w:t>
      </w:r>
      <w:r w:rsidR="00DE230E" w:rsidRPr="003C2638">
        <w:rPr>
          <w:rFonts w:ascii="Calibri Light" w:hAnsi="Calibri Light" w:cs="Calibri Light"/>
          <w:sz w:val="24"/>
          <w:szCs w:val="24"/>
          <w:highlight w:val="cyan"/>
        </w:rPr>
        <w:t>Nummer</w:t>
      </w:r>
      <w:r w:rsidR="00DE230E" w:rsidRPr="003C2638">
        <w:rPr>
          <w:rFonts w:ascii="Calibri Light" w:hAnsi="Calibri Light" w:cs="Calibri Light"/>
          <w:sz w:val="24"/>
          <w:szCs w:val="24"/>
        </w:rPr>
        <w:t>]</w:t>
      </w:r>
      <w:r w:rsidR="006522F0" w:rsidRPr="003C2638">
        <w:rPr>
          <w:rFonts w:ascii="Calibri Light" w:hAnsi="Calibri Light" w:cs="Calibri Light"/>
          <w:sz w:val="24"/>
          <w:szCs w:val="24"/>
        </w:rPr>
        <w:t>: [</w:t>
      </w:r>
      <w:r w:rsidR="006522F0" w:rsidRPr="003C2638">
        <w:rPr>
          <w:rFonts w:ascii="Calibri Light" w:hAnsi="Calibri Light" w:cs="Calibri Light"/>
          <w:sz w:val="24"/>
          <w:szCs w:val="24"/>
          <w:highlight w:val="cyan"/>
        </w:rPr>
        <w:t>Größe</w:t>
      </w:r>
      <w:r w:rsidR="006522F0" w:rsidRPr="003C2638">
        <w:rPr>
          <w:rFonts w:ascii="Calibri Light" w:hAnsi="Calibri Light" w:cs="Calibri Light"/>
          <w:sz w:val="24"/>
          <w:szCs w:val="24"/>
        </w:rPr>
        <w:t>] m²</w:t>
      </w:r>
      <w:bookmarkEnd w:id="17"/>
    </w:p>
    <w:p w14:paraId="45BE41D3" w14:textId="607206E8" w:rsidR="00B421EB" w:rsidRPr="003C2638" w:rsidRDefault="00B421EB" w:rsidP="003E0D53">
      <w:pPr>
        <w:widowControl w:val="0"/>
        <w:numPr>
          <w:ilvl w:val="3"/>
          <w:numId w:val="13"/>
        </w:numPr>
        <w:tabs>
          <w:tab w:val="num" w:pos="1701"/>
        </w:tabs>
        <w:spacing w:line="320" w:lineRule="atLeast"/>
        <w:ind w:left="1701" w:hanging="992"/>
        <w:jc w:val="both"/>
        <w:rPr>
          <w:rFonts w:ascii="Calibri Light" w:hAnsi="Calibri Light" w:cs="Calibri Light"/>
          <w:sz w:val="24"/>
          <w:szCs w:val="24"/>
          <w:highlight w:val="cyan"/>
        </w:rPr>
      </w:pPr>
      <w:bookmarkStart w:id="18" w:name="_Ref134097521"/>
      <w:r w:rsidRPr="003C2638">
        <w:rPr>
          <w:rFonts w:ascii="Calibri Light" w:hAnsi="Calibri Light" w:cs="Calibri Light"/>
          <w:sz w:val="24"/>
          <w:szCs w:val="24"/>
        </w:rPr>
        <w:t xml:space="preserve">Stiege: </w:t>
      </w:r>
      <w:r w:rsidR="006A1C9D">
        <w:rPr>
          <w:rFonts w:ascii="Calibri Light" w:hAnsi="Calibri Light" w:cs="Calibri Light"/>
          <w:sz w:val="24"/>
          <w:szCs w:val="24"/>
          <w:highlight w:val="cyan"/>
        </w:rPr>
        <w:t>LS2</w:t>
      </w:r>
      <w:r w:rsidRPr="003C2638">
        <w:rPr>
          <w:rFonts w:ascii="Calibri Light" w:hAnsi="Calibri Light" w:cs="Calibri Light"/>
          <w:sz w:val="24"/>
          <w:szCs w:val="24"/>
          <w:highlight w:val="cyan"/>
        </w:rPr>
        <w:t xml:space="preserve"> = Laxenburger Straße 2B / Stiege </w:t>
      </w:r>
      <w:r w:rsidR="006A1C9D">
        <w:rPr>
          <w:rFonts w:ascii="Calibri Light" w:hAnsi="Calibri Light" w:cs="Calibri Light"/>
          <w:sz w:val="24"/>
          <w:szCs w:val="24"/>
          <w:highlight w:val="cyan"/>
        </w:rPr>
        <w:t>JD1</w:t>
      </w:r>
      <w:r w:rsidRPr="003C2638">
        <w:rPr>
          <w:rFonts w:ascii="Calibri Light" w:hAnsi="Calibri Light" w:cs="Calibri Light"/>
          <w:sz w:val="24"/>
          <w:szCs w:val="24"/>
          <w:highlight w:val="cyan"/>
        </w:rPr>
        <w:t xml:space="preserve"> = Josef-Deutsch-Straße 1</w:t>
      </w:r>
      <w:bookmarkEnd w:id="18"/>
    </w:p>
    <w:p w14:paraId="150E66ED" w14:textId="77777777" w:rsidR="006522F0" w:rsidRPr="003C2638" w:rsidRDefault="00FA77EF" w:rsidP="0099788F">
      <w:pPr>
        <w:widowControl w:val="0"/>
        <w:numPr>
          <w:ilvl w:val="2"/>
          <w:numId w:val="13"/>
        </w:numPr>
        <w:spacing w:before="240" w:after="240" w:line="320" w:lineRule="atLeast"/>
        <w:jc w:val="both"/>
        <w:rPr>
          <w:rFonts w:ascii="Calibri Light" w:hAnsi="Calibri Light" w:cs="Calibri Light"/>
          <w:b/>
          <w:sz w:val="24"/>
          <w:szCs w:val="24"/>
        </w:rPr>
      </w:pPr>
      <w:bookmarkStart w:id="19" w:name="_Ref16526120"/>
      <w:r w:rsidRPr="003C2638">
        <w:rPr>
          <w:rFonts w:ascii="Calibri Light" w:hAnsi="Calibri Light" w:cs="Calibri Light"/>
          <w:b/>
          <w:sz w:val="24"/>
          <w:szCs w:val="24"/>
        </w:rPr>
        <w:t>KFZ-Abstellplatz</w:t>
      </w:r>
      <w:bookmarkEnd w:id="19"/>
    </w:p>
    <w:p w14:paraId="648F5049" w14:textId="77777777" w:rsidR="00FA77EF" w:rsidRPr="003C2638" w:rsidRDefault="00FA77EF" w:rsidP="003E0D53">
      <w:pPr>
        <w:widowControl w:val="0"/>
        <w:numPr>
          <w:ilvl w:val="3"/>
          <w:numId w:val="13"/>
        </w:numPr>
        <w:tabs>
          <w:tab w:val="num" w:pos="1701"/>
        </w:tabs>
        <w:spacing w:line="320" w:lineRule="atLeast"/>
        <w:ind w:left="1701" w:hanging="992"/>
        <w:jc w:val="both"/>
        <w:rPr>
          <w:rFonts w:ascii="Calibri Light" w:hAnsi="Calibri Light" w:cs="Calibri Light"/>
          <w:sz w:val="24"/>
          <w:szCs w:val="24"/>
        </w:rPr>
      </w:pPr>
      <w:bookmarkStart w:id="20" w:name="_Ref8746751"/>
      <w:r w:rsidRPr="003C2638">
        <w:rPr>
          <w:rFonts w:ascii="Calibri Light" w:hAnsi="Calibri Light" w:cs="Calibri Light"/>
          <w:sz w:val="24"/>
          <w:szCs w:val="24"/>
        </w:rPr>
        <w:t>Nummer [</w:t>
      </w:r>
      <w:r w:rsidRPr="003C2638">
        <w:rPr>
          <w:rFonts w:ascii="Calibri Light" w:hAnsi="Calibri Light" w:cs="Calibri Light"/>
          <w:sz w:val="24"/>
          <w:szCs w:val="24"/>
          <w:highlight w:val="cyan"/>
        </w:rPr>
        <w:t>Nummer</w:t>
      </w:r>
      <w:r w:rsidRPr="003C2638">
        <w:rPr>
          <w:rFonts w:ascii="Calibri Light" w:hAnsi="Calibri Light" w:cs="Calibri Light"/>
          <w:sz w:val="24"/>
          <w:szCs w:val="24"/>
        </w:rPr>
        <w:t>]</w:t>
      </w:r>
      <w:bookmarkEnd w:id="20"/>
    </w:p>
    <w:p w14:paraId="6907F794" w14:textId="2C6AB5EE" w:rsidR="002218C2" w:rsidRPr="003C2638" w:rsidRDefault="00E3771D" w:rsidP="003E0D53">
      <w:pPr>
        <w:widowControl w:val="0"/>
        <w:numPr>
          <w:ilvl w:val="3"/>
          <w:numId w:val="13"/>
        </w:numPr>
        <w:tabs>
          <w:tab w:val="num" w:pos="1701"/>
        </w:tabs>
        <w:spacing w:line="320" w:lineRule="atLeast"/>
        <w:ind w:left="1701" w:hanging="992"/>
        <w:jc w:val="both"/>
        <w:rPr>
          <w:rFonts w:ascii="Calibri Light" w:hAnsi="Calibri Light" w:cs="Calibri Light"/>
          <w:sz w:val="24"/>
          <w:szCs w:val="24"/>
        </w:rPr>
      </w:pPr>
      <w:bookmarkStart w:id="21" w:name="_Ref116036032"/>
      <w:bookmarkStart w:id="22" w:name="_Ref57358715"/>
      <w:bookmarkStart w:id="23" w:name="_Ref95315918"/>
      <w:bookmarkStart w:id="24" w:name="_Ref116017014"/>
      <w:r w:rsidRPr="003C2638">
        <w:rPr>
          <w:rFonts w:ascii="Calibri Light" w:hAnsi="Calibri Light" w:cs="Calibri Light"/>
          <w:sz w:val="24"/>
          <w:szCs w:val="24"/>
        </w:rPr>
        <w:t xml:space="preserve">voraussichtliche Anteile: </w:t>
      </w:r>
      <w:r w:rsidR="00FF5947" w:rsidRPr="003C2638">
        <w:rPr>
          <w:rFonts w:ascii="Calibri Light" w:hAnsi="Calibri Light" w:cs="Calibri Light"/>
          <w:sz w:val="24"/>
          <w:szCs w:val="24"/>
        </w:rPr>
        <w:t>[</w:t>
      </w:r>
      <w:r w:rsidR="00FF5947" w:rsidRPr="003C2638">
        <w:rPr>
          <w:rFonts w:ascii="Calibri Light" w:hAnsi="Calibri Light" w:cs="Calibri Light"/>
          <w:sz w:val="24"/>
          <w:szCs w:val="24"/>
          <w:highlight w:val="cyan"/>
        </w:rPr>
        <w:t>Bruchzahl</w:t>
      </w:r>
      <w:r w:rsidR="00FF5947" w:rsidRPr="003C2638">
        <w:rPr>
          <w:rFonts w:ascii="Calibri Light" w:hAnsi="Calibri Light" w:cs="Calibri Light"/>
          <w:sz w:val="24"/>
          <w:szCs w:val="24"/>
        </w:rPr>
        <w:t>]</w:t>
      </w:r>
      <w:bookmarkEnd w:id="21"/>
      <w:bookmarkEnd w:id="22"/>
      <w:bookmarkEnd w:id="23"/>
      <w:bookmarkEnd w:id="24"/>
    </w:p>
    <w:p w14:paraId="52696C83" w14:textId="5DD764F8" w:rsidR="00EE6205" w:rsidRPr="003C2638" w:rsidRDefault="00EE6205" w:rsidP="003E0D53">
      <w:pPr>
        <w:widowControl w:val="0"/>
        <w:numPr>
          <w:ilvl w:val="3"/>
          <w:numId w:val="13"/>
        </w:numPr>
        <w:tabs>
          <w:tab w:val="num" w:pos="1701"/>
        </w:tabs>
        <w:spacing w:line="320" w:lineRule="atLeast"/>
        <w:ind w:left="1701" w:hanging="992"/>
        <w:jc w:val="both"/>
        <w:rPr>
          <w:rFonts w:ascii="Calibri Light" w:hAnsi="Calibri Light" w:cs="Calibri Light"/>
          <w:sz w:val="24"/>
          <w:szCs w:val="24"/>
        </w:rPr>
      </w:pPr>
      <w:bookmarkStart w:id="25" w:name="_Ref84868186"/>
      <w:r w:rsidRPr="003C2638">
        <w:rPr>
          <w:rFonts w:ascii="Calibri Light" w:hAnsi="Calibri Light" w:cs="Calibri Light"/>
          <w:sz w:val="24"/>
          <w:szCs w:val="24"/>
        </w:rPr>
        <w:t>[</w:t>
      </w:r>
      <w:r w:rsidRPr="003C2638">
        <w:rPr>
          <w:rFonts w:ascii="Calibri Light" w:hAnsi="Calibri Light" w:cs="Calibri Light"/>
          <w:sz w:val="24"/>
          <w:szCs w:val="24"/>
          <w:highlight w:val="cyan"/>
        </w:rPr>
        <w:t>Größe</w:t>
      </w:r>
      <w:r w:rsidRPr="003C2638">
        <w:rPr>
          <w:rFonts w:ascii="Calibri Light" w:hAnsi="Calibri Light" w:cs="Calibri Light"/>
          <w:sz w:val="24"/>
          <w:szCs w:val="24"/>
        </w:rPr>
        <w:t>] m²</w:t>
      </w:r>
      <w:bookmarkEnd w:id="25"/>
    </w:p>
    <w:p w14:paraId="71B1DAA7" w14:textId="7CFC368D" w:rsidR="00FA77EF" w:rsidRPr="003C2638" w:rsidRDefault="00F338BD" w:rsidP="003E0D53">
      <w:pPr>
        <w:widowControl w:val="0"/>
        <w:numPr>
          <w:ilvl w:val="3"/>
          <w:numId w:val="13"/>
        </w:numPr>
        <w:tabs>
          <w:tab w:val="num" w:pos="1701"/>
        </w:tabs>
        <w:spacing w:line="320" w:lineRule="atLeast"/>
        <w:ind w:left="1701" w:hanging="992"/>
        <w:jc w:val="both"/>
        <w:rPr>
          <w:rFonts w:ascii="Calibri Light" w:hAnsi="Calibri Light" w:cs="Calibri Light"/>
          <w:sz w:val="24"/>
          <w:szCs w:val="24"/>
        </w:rPr>
      </w:pPr>
      <w:bookmarkStart w:id="26" w:name="_Ref8746811"/>
      <w:r w:rsidRPr="003C2638">
        <w:rPr>
          <w:rFonts w:ascii="Calibri Light" w:hAnsi="Calibri Light" w:cs="Calibri Light"/>
          <w:sz w:val="24"/>
          <w:szCs w:val="24"/>
        </w:rPr>
        <w:t>[</w:t>
      </w:r>
      <w:r w:rsidRPr="003C2638">
        <w:rPr>
          <w:rFonts w:ascii="Calibri Light" w:hAnsi="Calibri Light" w:cs="Calibri Light"/>
          <w:sz w:val="24"/>
          <w:szCs w:val="24"/>
          <w:highlight w:val="cyan"/>
        </w:rPr>
        <w:t>Lage, z.B. 1. Untergeschoß</w:t>
      </w:r>
      <w:r w:rsidRPr="003C2638">
        <w:rPr>
          <w:rFonts w:ascii="Calibri Light" w:hAnsi="Calibri Light" w:cs="Calibri Light"/>
          <w:sz w:val="24"/>
          <w:szCs w:val="24"/>
        </w:rPr>
        <w:t>]</w:t>
      </w:r>
      <w:bookmarkEnd w:id="26"/>
    </w:p>
    <w:p w14:paraId="56028E8D" w14:textId="77777777" w:rsidR="00FA77EF" w:rsidRPr="003C2638" w:rsidRDefault="00DB5764" w:rsidP="0099788F">
      <w:pPr>
        <w:widowControl w:val="0"/>
        <w:numPr>
          <w:ilvl w:val="1"/>
          <w:numId w:val="13"/>
        </w:numPr>
        <w:tabs>
          <w:tab w:val="num" w:pos="709"/>
        </w:tabs>
        <w:spacing w:before="240" w:after="240" w:line="320" w:lineRule="atLeast"/>
        <w:ind w:left="4253" w:hanging="4253"/>
        <w:jc w:val="both"/>
        <w:rPr>
          <w:rFonts w:ascii="Calibri Light" w:hAnsi="Calibri Light" w:cs="Calibri Light"/>
          <w:b/>
          <w:sz w:val="24"/>
          <w:szCs w:val="24"/>
          <w:u w:val="single"/>
        </w:rPr>
      </w:pPr>
      <w:bookmarkStart w:id="27" w:name="_Ref8747114"/>
      <w:r w:rsidRPr="003C2638">
        <w:rPr>
          <w:rFonts w:ascii="Calibri Light" w:hAnsi="Calibri Light" w:cs="Calibri Light"/>
          <w:b/>
          <w:sz w:val="24"/>
          <w:szCs w:val="24"/>
          <w:u w:val="single"/>
        </w:rPr>
        <w:t>Kaufpreis</w:t>
      </w:r>
      <w:bookmarkEnd w:id="27"/>
    </w:p>
    <w:p w14:paraId="3B239196" w14:textId="6A85DD3A" w:rsidR="00E71FA4" w:rsidRPr="003C2638" w:rsidRDefault="00B57902" w:rsidP="00684781">
      <w:pPr>
        <w:widowControl w:val="0"/>
        <w:numPr>
          <w:ilvl w:val="2"/>
          <w:numId w:val="13"/>
        </w:numPr>
        <w:tabs>
          <w:tab w:val="clear" w:pos="720"/>
          <w:tab w:val="num" w:pos="1701"/>
        </w:tabs>
        <w:spacing w:line="320" w:lineRule="atLeast"/>
        <w:ind w:left="1701" w:hanging="992"/>
        <w:jc w:val="both"/>
        <w:rPr>
          <w:rFonts w:ascii="Calibri Light" w:hAnsi="Calibri Light" w:cs="Calibri Light"/>
          <w:sz w:val="24"/>
          <w:szCs w:val="24"/>
        </w:rPr>
      </w:pPr>
      <w:r w:rsidRPr="003C2638">
        <w:rPr>
          <w:rFonts w:ascii="Calibri Light" w:hAnsi="Calibri Light" w:cs="Calibri Light"/>
          <w:sz w:val="24"/>
          <w:szCs w:val="24"/>
        </w:rPr>
        <w:t>Wohnung Top</w:t>
      </w:r>
      <w:r w:rsidR="00E71FA4" w:rsidRPr="003C2638">
        <w:rPr>
          <w:rFonts w:ascii="Calibri Light" w:hAnsi="Calibri Light" w:cs="Calibri Light"/>
          <w:sz w:val="24"/>
          <w:szCs w:val="24"/>
        </w:rPr>
        <w:t xml:space="preserve"> [</w:t>
      </w:r>
      <w:r w:rsidR="00E71FA4" w:rsidRPr="003C2638">
        <w:rPr>
          <w:rFonts w:ascii="Calibri Light" w:hAnsi="Calibri Light" w:cs="Calibri Light"/>
          <w:sz w:val="24"/>
          <w:szCs w:val="24"/>
          <w:highlight w:val="cyan"/>
        </w:rPr>
        <w:t>Nummer</w:t>
      </w:r>
      <w:r w:rsidR="00E71FA4" w:rsidRPr="003C2638">
        <w:rPr>
          <w:rFonts w:ascii="Calibri Light" w:hAnsi="Calibri Light" w:cs="Calibri Light"/>
          <w:sz w:val="24"/>
          <w:szCs w:val="24"/>
        </w:rPr>
        <w:t>] samt Zubehör</w:t>
      </w:r>
      <w:r w:rsidR="00A67F55" w:rsidRPr="003C2638">
        <w:rPr>
          <w:rFonts w:ascii="Calibri Light" w:hAnsi="Calibri Light" w:cs="Calibri Light"/>
        </w:rPr>
        <w:tab/>
      </w:r>
      <w:r w:rsidR="00A67F55" w:rsidRPr="003C2638">
        <w:rPr>
          <w:rFonts w:ascii="Calibri Light" w:hAnsi="Calibri Light" w:cs="Calibri Light"/>
        </w:rPr>
        <w:tab/>
      </w:r>
      <w:r w:rsidRPr="003C2638">
        <w:rPr>
          <w:rFonts w:ascii="Calibri Light" w:hAnsi="Calibri Light" w:cs="Calibri Light"/>
          <w:sz w:val="24"/>
          <w:szCs w:val="24"/>
        </w:rPr>
        <w:tab/>
      </w:r>
      <w:r w:rsidRPr="003C2638">
        <w:rPr>
          <w:rFonts w:ascii="Calibri Light" w:hAnsi="Calibri Light" w:cs="Calibri Light"/>
          <w:sz w:val="24"/>
          <w:szCs w:val="24"/>
        </w:rPr>
        <w:tab/>
      </w:r>
      <w:r w:rsidR="00E71FA4" w:rsidRPr="003C2638">
        <w:rPr>
          <w:rFonts w:ascii="Calibri Light" w:hAnsi="Calibri Light" w:cs="Calibri Light"/>
          <w:sz w:val="24"/>
          <w:szCs w:val="24"/>
        </w:rPr>
        <w:t>€ [</w:t>
      </w:r>
      <w:r w:rsidR="00F404C4" w:rsidRPr="003C2638">
        <w:rPr>
          <w:rFonts w:ascii="Calibri Light" w:hAnsi="Calibri Light" w:cs="Calibri Light"/>
          <w:sz w:val="24"/>
          <w:szCs w:val="24"/>
          <w:highlight w:val="cyan"/>
        </w:rPr>
        <w:t>Betrag</w:t>
      </w:r>
      <w:r w:rsidR="00E71FA4" w:rsidRPr="003C2638">
        <w:rPr>
          <w:rFonts w:ascii="Calibri Light" w:hAnsi="Calibri Light" w:cs="Calibri Light"/>
          <w:sz w:val="24"/>
          <w:szCs w:val="24"/>
        </w:rPr>
        <w:t>]</w:t>
      </w:r>
    </w:p>
    <w:p w14:paraId="5E950394" w14:textId="1DE54C60" w:rsidR="00E71FA4" w:rsidRPr="003C2638" w:rsidRDefault="00E71FA4" w:rsidP="00A16188">
      <w:pPr>
        <w:widowControl w:val="0"/>
        <w:numPr>
          <w:ilvl w:val="2"/>
          <w:numId w:val="13"/>
        </w:numPr>
        <w:pBdr>
          <w:bottom w:val="single" w:sz="4" w:space="1" w:color="auto"/>
        </w:pBdr>
        <w:tabs>
          <w:tab w:val="clear" w:pos="720"/>
        </w:tabs>
        <w:spacing w:line="320" w:lineRule="atLeast"/>
        <w:ind w:left="1701" w:hanging="992"/>
        <w:jc w:val="both"/>
        <w:rPr>
          <w:rFonts w:ascii="Calibri Light" w:hAnsi="Calibri Light" w:cs="Calibri Light"/>
          <w:sz w:val="24"/>
          <w:szCs w:val="24"/>
        </w:rPr>
      </w:pPr>
      <w:r w:rsidRPr="003C2638">
        <w:rPr>
          <w:rFonts w:ascii="Calibri Light" w:hAnsi="Calibri Light" w:cs="Calibri Light"/>
          <w:sz w:val="24"/>
          <w:szCs w:val="24"/>
        </w:rPr>
        <w:t>KFZ-Abstellplatz Nr. [</w:t>
      </w:r>
      <w:r w:rsidRPr="003C2638">
        <w:rPr>
          <w:rFonts w:ascii="Calibri Light" w:hAnsi="Calibri Light" w:cs="Calibri Light"/>
          <w:sz w:val="24"/>
          <w:szCs w:val="24"/>
          <w:highlight w:val="cyan"/>
        </w:rPr>
        <w:t>Nummer</w:t>
      </w:r>
      <w:r w:rsidRPr="003C2638">
        <w:rPr>
          <w:rFonts w:ascii="Calibri Light" w:hAnsi="Calibri Light" w:cs="Calibri Light"/>
          <w:sz w:val="24"/>
          <w:szCs w:val="24"/>
        </w:rPr>
        <w:t>]</w:t>
      </w:r>
      <w:r w:rsidRPr="003C2638">
        <w:rPr>
          <w:rFonts w:ascii="Calibri Light" w:hAnsi="Calibri Light" w:cs="Calibri Light"/>
          <w:sz w:val="24"/>
          <w:szCs w:val="24"/>
        </w:rPr>
        <w:tab/>
      </w:r>
      <w:r w:rsidRPr="003C2638">
        <w:rPr>
          <w:rFonts w:ascii="Calibri Light" w:hAnsi="Calibri Light" w:cs="Calibri Light"/>
          <w:sz w:val="24"/>
          <w:szCs w:val="24"/>
        </w:rPr>
        <w:tab/>
      </w:r>
      <w:r w:rsidRPr="003C2638">
        <w:rPr>
          <w:rFonts w:ascii="Calibri Light" w:hAnsi="Calibri Light" w:cs="Calibri Light"/>
          <w:sz w:val="24"/>
          <w:szCs w:val="24"/>
        </w:rPr>
        <w:tab/>
      </w:r>
      <w:r w:rsidRPr="003C2638">
        <w:rPr>
          <w:rFonts w:ascii="Calibri Light" w:hAnsi="Calibri Light" w:cs="Calibri Light"/>
          <w:sz w:val="24"/>
          <w:szCs w:val="24"/>
        </w:rPr>
        <w:tab/>
      </w:r>
      <w:r w:rsidRPr="003C2638">
        <w:rPr>
          <w:rFonts w:ascii="Calibri Light" w:hAnsi="Calibri Light" w:cs="Calibri Light"/>
          <w:sz w:val="24"/>
          <w:szCs w:val="24"/>
        </w:rPr>
        <w:tab/>
        <w:t>€ [</w:t>
      </w:r>
      <w:r w:rsidR="00F404C4" w:rsidRPr="003C2638">
        <w:rPr>
          <w:rFonts w:ascii="Calibri Light" w:hAnsi="Calibri Light" w:cs="Calibri Light"/>
          <w:sz w:val="24"/>
          <w:szCs w:val="24"/>
          <w:highlight w:val="cyan"/>
        </w:rPr>
        <w:t>Betrag</w:t>
      </w:r>
      <w:r w:rsidRPr="003C2638">
        <w:rPr>
          <w:rFonts w:ascii="Calibri Light" w:hAnsi="Calibri Light" w:cs="Calibri Light"/>
          <w:sz w:val="24"/>
          <w:szCs w:val="24"/>
        </w:rPr>
        <w:t>]</w:t>
      </w:r>
    </w:p>
    <w:p w14:paraId="592597AC" w14:textId="7CA3CC86" w:rsidR="00B57902" w:rsidRPr="003C2638" w:rsidRDefault="00E71FA4" w:rsidP="00A16188">
      <w:pPr>
        <w:widowControl w:val="0"/>
        <w:numPr>
          <w:ilvl w:val="2"/>
          <w:numId w:val="13"/>
        </w:numPr>
        <w:pBdr>
          <w:bottom w:val="single" w:sz="4" w:space="1" w:color="auto"/>
        </w:pBdr>
        <w:tabs>
          <w:tab w:val="clear" w:pos="720"/>
        </w:tabs>
        <w:spacing w:line="320" w:lineRule="atLeast"/>
        <w:ind w:left="1701" w:hanging="992"/>
        <w:jc w:val="both"/>
        <w:rPr>
          <w:rFonts w:ascii="Calibri Light" w:hAnsi="Calibri Light" w:cs="Calibri Light"/>
          <w:sz w:val="24"/>
          <w:szCs w:val="24"/>
          <w:highlight w:val="cyan"/>
        </w:rPr>
      </w:pPr>
      <w:r w:rsidRPr="003C2638">
        <w:rPr>
          <w:rFonts w:ascii="Calibri Light" w:hAnsi="Calibri Light" w:cs="Calibri Light"/>
          <w:sz w:val="24"/>
          <w:szCs w:val="24"/>
          <w:highlight w:val="cyan"/>
        </w:rPr>
        <w:t xml:space="preserve">Sonder- und Zusatzleistungen </w:t>
      </w:r>
      <w:r w:rsidR="00A67F55" w:rsidRPr="003C2638">
        <w:rPr>
          <w:rFonts w:ascii="Calibri Light" w:hAnsi="Calibri Light" w:cs="Calibri Light"/>
          <w:sz w:val="24"/>
          <w:szCs w:val="24"/>
          <w:highlight w:val="cyan"/>
        </w:rPr>
        <w:t>Tür</w:t>
      </w:r>
      <w:r w:rsidRPr="003C2638">
        <w:rPr>
          <w:rFonts w:ascii="Calibri Light" w:hAnsi="Calibri Light" w:cs="Calibri Light"/>
          <w:sz w:val="24"/>
          <w:szCs w:val="24"/>
          <w:highlight w:val="cyan"/>
        </w:rPr>
        <w:t xml:space="preserve"> [Nummer]</w:t>
      </w:r>
      <w:r w:rsidRPr="003C2638">
        <w:rPr>
          <w:rFonts w:ascii="Calibri Light" w:hAnsi="Calibri Light" w:cs="Calibri Light"/>
          <w:sz w:val="24"/>
          <w:szCs w:val="24"/>
          <w:highlight w:val="cyan"/>
        </w:rPr>
        <w:tab/>
      </w:r>
      <w:r w:rsidRPr="003C2638">
        <w:rPr>
          <w:rFonts w:ascii="Calibri Light" w:hAnsi="Calibri Light" w:cs="Calibri Light"/>
          <w:sz w:val="24"/>
          <w:szCs w:val="24"/>
          <w:highlight w:val="cyan"/>
        </w:rPr>
        <w:tab/>
      </w:r>
      <w:r w:rsidR="00B57902" w:rsidRPr="003C2638">
        <w:rPr>
          <w:rFonts w:ascii="Calibri Light" w:hAnsi="Calibri Light" w:cs="Calibri Light"/>
          <w:sz w:val="24"/>
          <w:szCs w:val="24"/>
          <w:highlight w:val="cyan"/>
        </w:rPr>
        <w:tab/>
        <w:t>€ [Betrag]</w:t>
      </w:r>
    </w:p>
    <w:p w14:paraId="25DCD073" w14:textId="5C045C83" w:rsidR="006D1195" w:rsidRPr="003C2638" w:rsidRDefault="006D1195" w:rsidP="008F5D06">
      <w:pPr>
        <w:widowControl w:val="0"/>
        <w:numPr>
          <w:ilvl w:val="2"/>
          <w:numId w:val="13"/>
        </w:numPr>
        <w:tabs>
          <w:tab w:val="clear" w:pos="720"/>
          <w:tab w:val="left" w:pos="6946"/>
        </w:tabs>
        <w:spacing w:line="320" w:lineRule="atLeast"/>
        <w:ind w:left="1701" w:hanging="992"/>
        <w:jc w:val="both"/>
        <w:rPr>
          <w:rFonts w:ascii="Calibri Light" w:hAnsi="Calibri Light" w:cs="Calibri Light"/>
          <w:b/>
          <w:bCs/>
          <w:sz w:val="24"/>
          <w:szCs w:val="24"/>
        </w:rPr>
      </w:pPr>
      <w:bookmarkStart w:id="28" w:name="_Ref84847854"/>
      <w:bookmarkStart w:id="29" w:name="_Ref81415570"/>
      <w:bookmarkStart w:id="30" w:name="_Ref8751720"/>
      <w:r w:rsidRPr="003C2638">
        <w:rPr>
          <w:rFonts w:ascii="Calibri Light" w:hAnsi="Calibri Light" w:cs="Calibri Light"/>
          <w:b/>
          <w:bCs/>
          <w:sz w:val="24"/>
          <w:szCs w:val="24"/>
        </w:rPr>
        <w:t>Gesamt</w:t>
      </w:r>
      <w:r w:rsidR="00F404C4" w:rsidRPr="003C2638">
        <w:rPr>
          <w:rFonts w:ascii="Calibri Light" w:hAnsi="Calibri Light" w:cs="Calibri Light"/>
          <w:b/>
          <w:bCs/>
          <w:sz w:val="24"/>
          <w:szCs w:val="24"/>
        </w:rPr>
        <w:t>kaufpreis</w:t>
      </w:r>
      <w:r w:rsidRPr="003C2638">
        <w:rPr>
          <w:rFonts w:ascii="Calibri Light" w:hAnsi="Calibri Light" w:cs="Calibri Light"/>
          <w:b/>
          <w:bCs/>
          <w:sz w:val="24"/>
          <w:szCs w:val="24"/>
        </w:rPr>
        <w:tab/>
      </w:r>
      <w:r w:rsidR="008F5D06" w:rsidRPr="003C2638">
        <w:rPr>
          <w:rFonts w:ascii="Calibri Light" w:hAnsi="Calibri Light" w:cs="Calibri Light"/>
          <w:b/>
          <w:bCs/>
          <w:sz w:val="24"/>
          <w:szCs w:val="24"/>
        </w:rPr>
        <w:t xml:space="preserve">        </w:t>
      </w:r>
      <w:r w:rsidRPr="003C2638">
        <w:rPr>
          <w:rFonts w:ascii="Calibri Light" w:hAnsi="Calibri Light" w:cs="Calibri Light"/>
          <w:b/>
          <w:bCs/>
          <w:sz w:val="24"/>
          <w:szCs w:val="24"/>
        </w:rPr>
        <w:t>€</w:t>
      </w:r>
      <w:r w:rsidR="00964577" w:rsidRPr="003C2638">
        <w:rPr>
          <w:rFonts w:ascii="Calibri Light" w:hAnsi="Calibri Light" w:cs="Calibri Light"/>
          <w:b/>
          <w:bCs/>
          <w:sz w:val="24"/>
          <w:szCs w:val="24"/>
        </w:rPr>
        <w:t xml:space="preserve"> </w:t>
      </w:r>
      <w:r w:rsidRPr="003C2638">
        <w:rPr>
          <w:rFonts w:ascii="Calibri Light" w:hAnsi="Calibri Light" w:cs="Calibri Light"/>
          <w:b/>
          <w:bCs/>
          <w:sz w:val="24"/>
          <w:szCs w:val="24"/>
        </w:rPr>
        <w:t>[</w:t>
      </w:r>
      <w:r w:rsidRPr="003C2638">
        <w:rPr>
          <w:rFonts w:ascii="Calibri Light" w:hAnsi="Calibri Light" w:cs="Calibri Light"/>
          <w:b/>
          <w:bCs/>
          <w:sz w:val="24"/>
          <w:szCs w:val="24"/>
          <w:highlight w:val="cyan"/>
        </w:rPr>
        <w:t>Kaufpreis</w:t>
      </w:r>
      <w:r w:rsidRPr="003C2638">
        <w:rPr>
          <w:rFonts w:ascii="Calibri Light" w:hAnsi="Calibri Light" w:cs="Calibri Light"/>
          <w:b/>
          <w:bCs/>
          <w:sz w:val="24"/>
          <w:szCs w:val="24"/>
        </w:rPr>
        <w:t>]</w:t>
      </w:r>
      <w:bookmarkEnd w:id="28"/>
    </w:p>
    <w:bookmarkEnd w:id="29"/>
    <w:bookmarkEnd w:id="30"/>
    <w:p w14:paraId="530A73E3" w14:textId="4E40784A" w:rsidR="00C264CC" w:rsidRPr="003C2638" w:rsidRDefault="00C264CC" w:rsidP="003E0D53">
      <w:pPr>
        <w:widowControl w:val="0"/>
        <w:spacing w:line="320" w:lineRule="atLeast"/>
        <w:jc w:val="both"/>
        <w:rPr>
          <w:rFonts w:ascii="Calibri Light" w:hAnsi="Calibri Light" w:cs="Calibri Light"/>
          <w:sz w:val="24"/>
          <w:szCs w:val="24"/>
        </w:rPr>
      </w:pPr>
    </w:p>
    <w:p w14:paraId="30605217" w14:textId="0F82D93C" w:rsidR="004C7D68" w:rsidRPr="003C2638" w:rsidRDefault="00B57902" w:rsidP="008F5D06">
      <w:pPr>
        <w:widowControl w:val="0"/>
        <w:numPr>
          <w:ilvl w:val="2"/>
          <w:numId w:val="13"/>
        </w:numPr>
        <w:tabs>
          <w:tab w:val="clear" w:pos="720"/>
        </w:tabs>
        <w:spacing w:line="320" w:lineRule="atLeast"/>
        <w:ind w:left="1701" w:hanging="992"/>
        <w:jc w:val="both"/>
        <w:rPr>
          <w:rFonts w:ascii="Calibri Light" w:hAnsi="Calibri Light" w:cs="Calibri Light"/>
          <w:sz w:val="24"/>
          <w:szCs w:val="24"/>
        </w:rPr>
      </w:pPr>
      <w:r w:rsidRPr="003C2638">
        <w:rPr>
          <w:rFonts w:ascii="Calibri Light" w:hAnsi="Calibri Light" w:cs="Calibri Light"/>
          <w:sz w:val="24"/>
          <w:szCs w:val="24"/>
        </w:rPr>
        <w:t>Wohnung Top</w:t>
      </w:r>
      <w:r w:rsidR="004C7D68" w:rsidRPr="003C2638">
        <w:rPr>
          <w:rFonts w:ascii="Calibri Light" w:hAnsi="Calibri Light" w:cs="Calibri Light"/>
          <w:sz w:val="24"/>
          <w:szCs w:val="24"/>
        </w:rPr>
        <w:t xml:space="preserve"> [</w:t>
      </w:r>
      <w:r w:rsidR="004C7D68" w:rsidRPr="003C2638">
        <w:rPr>
          <w:rFonts w:ascii="Calibri Light" w:hAnsi="Calibri Light" w:cs="Calibri Light"/>
          <w:sz w:val="24"/>
          <w:szCs w:val="24"/>
          <w:highlight w:val="cyan"/>
        </w:rPr>
        <w:t>Nummer</w:t>
      </w:r>
      <w:r w:rsidR="004C7D68" w:rsidRPr="003C2638">
        <w:rPr>
          <w:rFonts w:ascii="Calibri Light" w:hAnsi="Calibri Light" w:cs="Calibri Light"/>
          <w:sz w:val="24"/>
          <w:szCs w:val="24"/>
        </w:rPr>
        <w:t>] samt Zubehör</w:t>
      </w:r>
      <w:r w:rsidR="004C7D68" w:rsidRPr="003C2638">
        <w:rPr>
          <w:rFonts w:ascii="Calibri Light" w:hAnsi="Calibri Light" w:cs="Calibri Light"/>
        </w:rPr>
        <w:tab/>
      </w:r>
      <w:r w:rsidR="004C7D68" w:rsidRPr="003C2638">
        <w:rPr>
          <w:rFonts w:ascii="Calibri Light" w:hAnsi="Calibri Light" w:cs="Calibri Light"/>
        </w:rPr>
        <w:tab/>
      </w:r>
      <w:r w:rsidRPr="003C2638">
        <w:rPr>
          <w:rFonts w:ascii="Calibri Light" w:hAnsi="Calibri Light" w:cs="Calibri Light"/>
        </w:rPr>
        <w:tab/>
      </w:r>
      <w:r w:rsidR="00A16188" w:rsidRPr="003C2638">
        <w:rPr>
          <w:rFonts w:ascii="Calibri Light" w:hAnsi="Calibri Light" w:cs="Calibri Light"/>
        </w:rPr>
        <w:tab/>
      </w:r>
      <w:r w:rsidR="004C7D68" w:rsidRPr="003C2638">
        <w:rPr>
          <w:rFonts w:ascii="Calibri Light" w:hAnsi="Calibri Light" w:cs="Calibri Light"/>
          <w:sz w:val="24"/>
          <w:szCs w:val="24"/>
        </w:rPr>
        <w:t>€ [</w:t>
      </w:r>
      <w:r w:rsidR="00F404C4" w:rsidRPr="003C2638">
        <w:rPr>
          <w:rFonts w:ascii="Calibri Light" w:hAnsi="Calibri Light" w:cs="Calibri Light"/>
          <w:sz w:val="24"/>
          <w:szCs w:val="24"/>
          <w:highlight w:val="cyan"/>
        </w:rPr>
        <w:t>Betrag</w:t>
      </w:r>
      <w:r w:rsidR="004C7D68" w:rsidRPr="003C2638">
        <w:rPr>
          <w:rFonts w:ascii="Calibri Light" w:hAnsi="Calibri Light" w:cs="Calibri Light"/>
          <w:sz w:val="24"/>
          <w:szCs w:val="24"/>
        </w:rPr>
        <w:t>]</w:t>
      </w:r>
    </w:p>
    <w:p w14:paraId="7A3A1032" w14:textId="5B8FEFF9" w:rsidR="004C7D68" w:rsidRPr="003C2638" w:rsidRDefault="004C7D68" w:rsidP="008F5D06">
      <w:pPr>
        <w:widowControl w:val="0"/>
        <w:numPr>
          <w:ilvl w:val="2"/>
          <w:numId w:val="13"/>
        </w:numPr>
        <w:tabs>
          <w:tab w:val="clear" w:pos="720"/>
        </w:tabs>
        <w:spacing w:line="320" w:lineRule="atLeast"/>
        <w:ind w:left="1701" w:hanging="992"/>
        <w:jc w:val="both"/>
        <w:rPr>
          <w:rFonts w:ascii="Calibri Light" w:hAnsi="Calibri Light" w:cs="Calibri Light"/>
          <w:sz w:val="24"/>
          <w:szCs w:val="24"/>
        </w:rPr>
      </w:pPr>
      <w:r w:rsidRPr="003C2638">
        <w:rPr>
          <w:rFonts w:ascii="Calibri Light" w:hAnsi="Calibri Light" w:cs="Calibri Light"/>
          <w:sz w:val="24"/>
          <w:szCs w:val="24"/>
        </w:rPr>
        <w:t>KFZ-Abstellplatz Nr. [</w:t>
      </w:r>
      <w:r w:rsidRPr="003C2638">
        <w:rPr>
          <w:rFonts w:ascii="Calibri Light" w:hAnsi="Calibri Light" w:cs="Calibri Light"/>
          <w:sz w:val="24"/>
          <w:szCs w:val="24"/>
          <w:highlight w:val="cyan"/>
        </w:rPr>
        <w:t>Nummer</w:t>
      </w:r>
      <w:r w:rsidRPr="003C2638">
        <w:rPr>
          <w:rFonts w:ascii="Calibri Light" w:hAnsi="Calibri Light" w:cs="Calibri Light"/>
          <w:sz w:val="24"/>
          <w:szCs w:val="24"/>
        </w:rPr>
        <w:t>]</w:t>
      </w:r>
      <w:r w:rsidRPr="003C2638">
        <w:rPr>
          <w:rFonts w:ascii="Calibri Light" w:hAnsi="Calibri Light" w:cs="Calibri Light"/>
          <w:sz w:val="24"/>
          <w:szCs w:val="24"/>
        </w:rPr>
        <w:tab/>
      </w:r>
      <w:r w:rsidRPr="003C2638">
        <w:rPr>
          <w:rFonts w:ascii="Calibri Light" w:hAnsi="Calibri Light" w:cs="Calibri Light"/>
          <w:sz w:val="24"/>
          <w:szCs w:val="24"/>
        </w:rPr>
        <w:tab/>
      </w:r>
      <w:r w:rsidRPr="003C2638">
        <w:rPr>
          <w:rFonts w:ascii="Calibri Light" w:hAnsi="Calibri Light" w:cs="Calibri Light"/>
          <w:sz w:val="24"/>
          <w:szCs w:val="24"/>
        </w:rPr>
        <w:tab/>
      </w:r>
      <w:r w:rsidRPr="003C2638">
        <w:rPr>
          <w:rFonts w:ascii="Calibri Light" w:hAnsi="Calibri Light" w:cs="Calibri Light"/>
          <w:sz w:val="24"/>
          <w:szCs w:val="24"/>
        </w:rPr>
        <w:tab/>
      </w:r>
      <w:r w:rsidRPr="003C2638">
        <w:rPr>
          <w:rFonts w:ascii="Calibri Light" w:hAnsi="Calibri Light" w:cs="Calibri Light"/>
          <w:sz w:val="24"/>
          <w:szCs w:val="24"/>
        </w:rPr>
        <w:tab/>
        <w:t>€ [</w:t>
      </w:r>
      <w:r w:rsidR="00F404C4" w:rsidRPr="003C2638">
        <w:rPr>
          <w:rFonts w:ascii="Calibri Light" w:hAnsi="Calibri Light" w:cs="Calibri Light"/>
          <w:sz w:val="24"/>
          <w:szCs w:val="24"/>
          <w:highlight w:val="cyan"/>
        </w:rPr>
        <w:t>Betrag</w:t>
      </w:r>
      <w:r w:rsidRPr="003C2638">
        <w:rPr>
          <w:rFonts w:ascii="Calibri Light" w:hAnsi="Calibri Light" w:cs="Calibri Light"/>
          <w:sz w:val="24"/>
          <w:szCs w:val="24"/>
        </w:rPr>
        <w:t>]</w:t>
      </w:r>
    </w:p>
    <w:p w14:paraId="208C582F" w14:textId="7933CA35" w:rsidR="004C7D68" w:rsidRPr="003C2638" w:rsidRDefault="004C7D68" w:rsidP="00685EC8">
      <w:pPr>
        <w:widowControl w:val="0"/>
        <w:numPr>
          <w:ilvl w:val="2"/>
          <w:numId w:val="13"/>
        </w:numPr>
        <w:pBdr>
          <w:bottom w:val="single" w:sz="4" w:space="1" w:color="auto"/>
        </w:pBdr>
        <w:tabs>
          <w:tab w:val="clear" w:pos="720"/>
        </w:tabs>
        <w:spacing w:line="320" w:lineRule="atLeast"/>
        <w:ind w:left="1701" w:hanging="992"/>
        <w:jc w:val="both"/>
        <w:rPr>
          <w:rFonts w:ascii="Calibri Light" w:hAnsi="Calibri Light" w:cs="Calibri Light"/>
          <w:sz w:val="24"/>
          <w:szCs w:val="24"/>
          <w:highlight w:val="cyan"/>
        </w:rPr>
      </w:pPr>
      <w:bookmarkStart w:id="31" w:name="_Ref112005639"/>
      <w:r w:rsidRPr="003C2638">
        <w:rPr>
          <w:rFonts w:ascii="Calibri Light" w:hAnsi="Calibri Light" w:cs="Calibri Light"/>
          <w:sz w:val="24"/>
          <w:szCs w:val="24"/>
          <w:highlight w:val="cyan"/>
        </w:rPr>
        <w:t>Sonder- und Zusatzleistungen Tür [Nummer]</w:t>
      </w:r>
      <w:r w:rsidRPr="003C2638">
        <w:rPr>
          <w:rFonts w:ascii="Calibri Light" w:hAnsi="Calibri Light" w:cs="Calibri Light"/>
          <w:sz w:val="24"/>
          <w:szCs w:val="24"/>
          <w:highlight w:val="cyan"/>
        </w:rPr>
        <w:tab/>
      </w:r>
      <w:r w:rsidRPr="003C2638">
        <w:rPr>
          <w:rFonts w:ascii="Calibri Light" w:hAnsi="Calibri Light" w:cs="Calibri Light"/>
          <w:sz w:val="24"/>
          <w:szCs w:val="24"/>
          <w:highlight w:val="cyan"/>
        </w:rPr>
        <w:tab/>
      </w:r>
      <w:r w:rsidRPr="003C2638">
        <w:rPr>
          <w:rFonts w:ascii="Calibri Light" w:hAnsi="Calibri Light" w:cs="Calibri Light"/>
          <w:sz w:val="24"/>
          <w:szCs w:val="24"/>
          <w:highlight w:val="cyan"/>
        </w:rPr>
        <w:tab/>
        <w:t>€ [</w:t>
      </w:r>
      <w:r w:rsidR="00F404C4" w:rsidRPr="003C2638">
        <w:rPr>
          <w:rFonts w:ascii="Calibri Light" w:hAnsi="Calibri Light" w:cs="Calibri Light"/>
          <w:sz w:val="24"/>
          <w:szCs w:val="24"/>
          <w:highlight w:val="cyan"/>
        </w:rPr>
        <w:t>Betrag</w:t>
      </w:r>
      <w:r w:rsidRPr="003C2638">
        <w:rPr>
          <w:rFonts w:ascii="Calibri Light" w:hAnsi="Calibri Light" w:cs="Calibri Light"/>
          <w:sz w:val="24"/>
          <w:szCs w:val="24"/>
          <w:highlight w:val="cyan"/>
        </w:rPr>
        <w:t>]</w:t>
      </w:r>
      <w:bookmarkEnd w:id="31"/>
    </w:p>
    <w:p w14:paraId="431FCD07" w14:textId="27A2A3E4" w:rsidR="004C7D68" w:rsidRPr="003C2638" w:rsidRDefault="00F404C4" w:rsidP="008F5D06">
      <w:pPr>
        <w:widowControl w:val="0"/>
        <w:numPr>
          <w:ilvl w:val="2"/>
          <w:numId w:val="13"/>
        </w:numPr>
        <w:tabs>
          <w:tab w:val="clear" w:pos="720"/>
        </w:tabs>
        <w:spacing w:line="320" w:lineRule="atLeast"/>
        <w:ind w:left="1701" w:hanging="992"/>
        <w:jc w:val="both"/>
        <w:rPr>
          <w:rFonts w:ascii="Calibri Light" w:hAnsi="Calibri Light" w:cs="Calibri Light"/>
          <w:sz w:val="24"/>
          <w:szCs w:val="24"/>
        </w:rPr>
      </w:pPr>
      <w:r w:rsidRPr="003C2638">
        <w:rPr>
          <w:rFonts w:ascii="Calibri Light" w:hAnsi="Calibri Light" w:cs="Calibri Light"/>
          <w:sz w:val="24"/>
          <w:szCs w:val="24"/>
        </w:rPr>
        <w:t>Nettokaufpreis</w:t>
      </w:r>
      <w:r w:rsidRPr="003C2638">
        <w:rPr>
          <w:rFonts w:ascii="Calibri Light" w:hAnsi="Calibri Light" w:cs="Calibri Light"/>
          <w:sz w:val="24"/>
          <w:szCs w:val="24"/>
        </w:rPr>
        <w:tab/>
      </w:r>
      <w:r w:rsidR="004C7D68" w:rsidRPr="003C2638">
        <w:rPr>
          <w:rFonts w:ascii="Calibri Light" w:hAnsi="Calibri Light" w:cs="Calibri Light"/>
          <w:sz w:val="24"/>
          <w:szCs w:val="24"/>
        </w:rPr>
        <w:tab/>
      </w:r>
      <w:r w:rsidRPr="003C2638">
        <w:rPr>
          <w:rFonts w:ascii="Calibri Light" w:hAnsi="Calibri Light" w:cs="Calibri Light"/>
          <w:sz w:val="24"/>
          <w:szCs w:val="24"/>
        </w:rPr>
        <w:tab/>
      </w:r>
      <w:r w:rsidRPr="003C2638">
        <w:rPr>
          <w:rFonts w:ascii="Calibri Light" w:hAnsi="Calibri Light" w:cs="Calibri Light"/>
          <w:sz w:val="24"/>
          <w:szCs w:val="24"/>
        </w:rPr>
        <w:tab/>
      </w:r>
      <w:r w:rsidRPr="003C2638">
        <w:rPr>
          <w:rFonts w:ascii="Calibri Light" w:hAnsi="Calibri Light" w:cs="Calibri Light"/>
          <w:sz w:val="24"/>
          <w:szCs w:val="24"/>
        </w:rPr>
        <w:tab/>
      </w:r>
      <w:r w:rsidRPr="003C2638">
        <w:rPr>
          <w:rFonts w:ascii="Calibri Light" w:hAnsi="Calibri Light" w:cs="Calibri Light"/>
          <w:sz w:val="24"/>
          <w:szCs w:val="24"/>
        </w:rPr>
        <w:tab/>
      </w:r>
      <w:r w:rsidRPr="003C2638">
        <w:rPr>
          <w:rFonts w:ascii="Calibri Light" w:hAnsi="Calibri Light" w:cs="Calibri Light"/>
          <w:sz w:val="24"/>
          <w:szCs w:val="24"/>
        </w:rPr>
        <w:tab/>
      </w:r>
      <w:r w:rsidR="004C7D68" w:rsidRPr="003C2638">
        <w:rPr>
          <w:rFonts w:ascii="Calibri Light" w:hAnsi="Calibri Light" w:cs="Calibri Light"/>
          <w:sz w:val="24"/>
          <w:szCs w:val="24"/>
        </w:rPr>
        <w:t>€ [</w:t>
      </w:r>
      <w:r w:rsidRPr="003C2638">
        <w:rPr>
          <w:rFonts w:ascii="Calibri Light" w:hAnsi="Calibri Light" w:cs="Calibri Light"/>
          <w:sz w:val="24"/>
          <w:szCs w:val="24"/>
          <w:highlight w:val="cyan"/>
        </w:rPr>
        <w:t>Betrag</w:t>
      </w:r>
      <w:r w:rsidR="004C7D68" w:rsidRPr="003C2638">
        <w:rPr>
          <w:rFonts w:ascii="Calibri Light" w:hAnsi="Calibri Light" w:cs="Calibri Light"/>
          <w:sz w:val="24"/>
          <w:szCs w:val="24"/>
        </w:rPr>
        <w:t>]</w:t>
      </w:r>
    </w:p>
    <w:p w14:paraId="7DE5D672" w14:textId="22185758" w:rsidR="004C7D68" w:rsidRPr="003C2638" w:rsidRDefault="004C7D68" w:rsidP="00A16188">
      <w:pPr>
        <w:widowControl w:val="0"/>
        <w:numPr>
          <w:ilvl w:val="2"/>
          <w:numId w:val="13"/>
        </w:numPr>
        <w:pBdr>
          <w:bottom w:val="single" w:sz="4" w:space="1" w:color="auto"/>
        </w:pBdr>
        <w:tabs>
          <w:tab w:val="clear" w:pos="720"/>
        </w:tabs>
        <w:spacing w:line="320" w:lineRule="atLeast"/>
        <w:ind w:left="1701" w:hanging="992"/>
        <w:jc w:val="both"/>
        <w:rPr>
          <w:rFonts w:ascii="Calibri Light" w:hAnsi="Calibri Light" w:cs="Calibri Light"/>
          <w:sz w:val="24"/>
          <w:szCs w:val="24"/>
        </w:rPr>
      </w:pPr>
      <w:r w:rsidRPr="003C2638">
        <w:rPr>
          <w:rFonts w:ascii="Calibri Light" w:hAnsi="Calibri Light" w:cs="Calibri Light"/>
          <w:sz w:val="24"/>
          <w:szCs w:val="24"/>
        </w:rPr>
        <w:t>Umsatzsteuer in Höhe von derzeit 20 %</w:t>
      </w:r>
      <w:r w:rsidRPr="003C2638">
        <w:rPr>
          <w:rFonts w:ascii="Calibri Light" w:hAnsi="Calibri Light" w:cs="Calibri Light"/>
          <w:sz w:val="24"/>
          <w:szCs w:val="24"/>
        </w:rPr>
        <w:tab/>
      </w:r>
      <w:r w:rsidR="00F404C4" w:rsidRPr="003C2638">
        <w:rPr>
          <w:rFonts w:ascii="Calibri Light" w:hAnsi="Calibri Light" w:cs="Calibri Light"/>
          <w:sz w:val="24"/>
          <w:szCs w:val="24"/>
        </w:rPr>
        <w:tab/>
      </w:r>
      <w:r w:rsidR="00F404C4" w:rsidRPr="003C2638">
        <w:rPr>
          <w:rFonts w:ascii="Calibri Light" w:hAnsi="Calibri Light" w:cs="Calibri Light"/>
          <w:sz w:val="24"/>
          <w:szCs w:val="24"/>
        </w:rPr>
        <w:tab/>
      </w:r>
      <w:r w:rsidRPr="003C2638">
        <w:rPr>
          <w:rFonts w:ascii="Calibri Light" w:hAnsi="Calibri Light" w:cs="Calibri Light"/>
          <w:sz w:val="24"/>
          <w:szCs w:val="24"/>
        </w:rPr>
        <w:tab/>
        <w:t>€ [</w:t>
      </w:r>
      <w:r w:rsidRPr="003C2638">
        <w:rPr>
          <w:rFonts w:ascii="Calibri Light" w:hAnsi="Calibri Light" w:cs="Calibri Light"/>
          <w:sz w:val="24"/>
          <w:szCs w:val="24"/>
          <w:highlight w:val="cyan"/>
        </w:rPr>
        <w:t>USt</w:t>
      </w:r>
      <w:r w:rsidRPr="003C2638">
        <w:rPr>
          <w:rFonts w:ascii="Calibri Light" w:hAnsi="Calibri Light" w:cs="Calibri Light"/>
          <w:sz w:val="24"/>
          <w:szCs w:val="24"/>
        </w:rPr>
        <w:t>]</w:t>
      </w:r>
    </w:p>
    <w:p w14:paraId="2BD1ADDD" w14:textId="16CDF415" w:rsidR="004C7D68" w:rsidRPr="003C2638" w:rsidRDefault="004C7D68" w:rsidP="008F5D06">
      <w:pPr>
        <w:widowControl w:val="0"/>
        <w:numPr>
          <w:ilvl w:val="2"/>
          <w:numId w:val="13"/>
        </w:numPr>
        <w:tabs>
          <w:tab w:val="clear" w:pos="720"/>
        </w:tabs>
        <w:spacing w:line="320" w:lineRule="atLeast"/>
        <w:ind w:left="1701" w:hanging="992"/>
        <w:jc w:val="both"/>
        <w:rPr>
          <w:rFonts w:ascii="Calibri Light" w:hAnsi="Calibri Light" w:cs="Calibri Light"/>
          <w:b/>
          <w:bCs/>
          <w:sz w:val="24"/>
          <w:szCs w:val="24"/>
        </w:rPr>
      </w:pPr>
      <w:bookmarkStart w:id="32" w:name="_Ref111535565"/>
      <w:r w:rsidRPr="003C2638">
        <w:rPr>
          <w:rFonts w:ascii="Calibri Light" w:hAnsi="Calibri Light" w:cs="Calibri Light"/>
          <w:b/>
          <w:bCs/>
          <w:sz w:val="24"/>
          <w:szCs w:val="24"/>
        </w:rPr>
        <w:t>Gesamt</w:t>
      </w:r>
      <w:r w:rsidR="00F404C4" w:rsidRPr="003C2638">
        <w:rPr>
          <w:rFonts w:ascii="Calibri Light" w:hAnsi="Calibri Light" w:cs="Calibri Light"/>
          <w:b/>
          <w:bCs/>
          <w:sz w:val="24"/>
          <w:szCs w:val="24"/>
        </w:rPr>
        <w:t>kaufpreis</w:t>
      </w:r>
      <w:r w:rsidRPr="003C2638">
        <w:rPr>
          <w:rFonts w:ascii="Calibri Light" w:hAnsi="Calibri Light" w:cs="Calibri Light"/>
          <w:b/>
          <w:bCs/>
          <w:sz w:val="24"/>
          <w:szCs w:val="24"/>
        </w:rPr>
        <w:tab/>
      </w:r>
      <w:r w:rsidR="00A16188" w:rsidRPr="003C2638">
        <w:rPr>
          <w:rFonts w:ascii="Calibri Light" w:hAnsi="Calibri Light" w:cs="Calibri Light"/>
          <w:b/>
          <w:bCs/>
          <w:sz w:val="24"/>
          <w:szCs w:val="24"/>
        </w:rPr>
        <w:tab/>
      </w:r>
      <w:r w:rsidR="00A16188" w:rsidRPr="003C2638">
        <w:rPr>
          <w:rFonts w:ascii="Calibri Light" w:hAnsi="Calibri Light" w:cs="Calibri Light"/>
          <w:b/>
          <w:bCs/>
          <w:sz w:val="24"/>
          <w:szCs w:val="24"/>
        </w:rPr>
        <w:tab/>
      </w:r>
      <w:proofErr w:type="gramStart"/>
      <w:r w:rsidR="00A16188" w:rsidRPr="003C2638">
        <w:rPr>
          <w:rFonts w:ascii="Calibri Light" w:hAnsi="Calibri Light" w:cs="Calibri Light"/>
          <w:b/>
          <w:bCs/>
          <w:sz w:val="24"/>
          <w:szCs w:val="24"/>
        </w:rPr>
        <w:tab/>
        <w:t xml:space="preserve">  </w:t>
      </w:r>
      <w:r w:rsidR="00A16188" w:rsidRPr="003C2638">
        <w:rPr>
          <w:rFonts w:ascii="Calibri Light" w:hAnsi="Calibri Light" w:cs="Calibri Light"/>
          <w:b/>
          <w:bCs/>
          <w:sz w:val="24"/>
          <w:szCs w:val="24"/>
        </w:rPr>
        <w:tab/>
      </w:r>
      <w:proofErr w:type="gramEnd"/>
      <w:r w:rsidR="00964577" w:rsidRPr="003C2638">
        <w:rPr>
          <w:rFonts w:ascii="Calibri Light" w:hAnsi="Calibri Light" w:cs="Calibri Light"/>
          <w:b/>
          <w:bCs/>
          <w:sz w:val="24"/>
          <w:szCs w:val="24"/>
        </w:rPr>
        <w:tab/>
      </w:r>
      <w:r w:rsidR="00A16188" w:rsidRPr="003C2638">
        <w:rPr>
          <w:rFonts w:ascii="Calibri Light" w:hAnsi="Calibri Light" w:cs="Calibri Light"/>
          <w:b/>
          <w:bCs/>
          <w:sz w:val="24"/>
          <w:szCs w:val="24"/>
        </w:rPr>
        <w:t xml:space="preserve">       </w:t>
      </w:r>
      <w:r w:rsidRPr="003C2638">
        <w:rPr>
          <w:rFonts w:ascii="Calibri Light" w:hAnsi="Calibri Light" w:cs="Calibri Light"/>
          <w:b/>
          <w:bCs/>
          <w:sz w:val="24"/>
          <w:szCs w:val="24"/>
        </w:rPr>
        <w:t>€</w:t>
      </w:r>
      <w:r w:rsidR="00964577" w:rsidRPr="003C2638">
        <w:rPr>
          <w:rFonts w:ascii="Calibri Light" w:hAnsi="Calibri Light" w:cs="Calibri Light"/>
          <w:b/>
          <w:bCs/>
          <w:sz w:val="24"/>
          <w:szCs w:val="24"/>
        </w:rPr>
        <w:t xml:space="preserve"> </w:t>
      </w:r>
      <w:r w:rsidRPr="003C2638">
        <w:rPr>
          <w:rFonts w:ascii="Calibri Light" w:hAnsi="Calibri Light" w:cs="Calibri Light"/>
          <w:b/>
          <w:bCs/>
          <w:sz w:val="24"/>
          <w:szCs w:val="24"/>
        </w:rPr>
        <w:t>[</w:t>
      </w:r>
      <w:r w:rsidRPr="003C2638">
        <w:rPr>
          <w:rFonts w:ascii="Calibri Light" w:hAnsi="Calibri Light" w:cs="Calibri Light"/>
          <w:b/>
          <w:bCs/>
          <w:sz w:val="24"/>
          <w:szCs w:val="24"/>
          <w:highlight w:val="cyan"/>
        </w:rPr>
        <w:t>Kaufpreis</w:t>
      </w:r>
      <w:r w:rsidRPr="003C2638">
        <w:rPr>
          <w:rFonts w:ascii="Calibri Light" w:hAnsi="Calibri Light" w:cs="Calibri Light"/>
          <w:b/>
          <w:bCs/>
          <w:sz w:val="24"/>
          <w:szCs w:val="24"/>
        </w:rPr>
        <w:t>]</w:t>
      </w:r>
      <w:bookmarkEnd w:id="32"/>
    </w:p>
    <w:p w14:paraId="530CBE2E" w14:textId="2EC2E251" w:rsidR="00C264CC" w:rsidRPr="003C2638" w:rsidRDefault="00B77E71" w:rsidP="0099788F">
      <w:pPr>
        <w:widowControl w:val="0"/>
        <w:numPr>
          <w:ilvl w:val="1"/>
          <w:numId w:val="13"/>
        </w:numPr>
        <w:tabs>
          <w:tab w:val="num" w:pos="709"/>
        </w:tabs>
        <w:spacing w:before="240" w:after="240" w:line="320" w:lineRule="atLeast"/>
        <w:ind w:left="4253" w:hanging="4253"/>
        <w:jc w:val="both"/>
        <w:rPr>
          <w:rFonts w:ascii="Calibri Light" w:hAnsi="Calibri Light" w:cs="Calibri Light"/>
          <w:b/>
          <w:sz w:val="24"/>
          <w:szCs w:val="24"/>
          <w:u w:val="single"/>
        </w:rPr>
      </w:pPr>
      <w:r w:rsidRPr="003C2638">
        <w:rPr>
          <w:rFonts w:ascii="Calibri Light" w:hAnsi="Calibri Light" w:cs="Calibri Light"/>
          <w:b/>
          <w:sz w:val="24"/>
          <w:szCs w:val="24"/>
          <w:u w:val="single"/>
        </w:rPr>
        <w:t>Treuhand-</w:t>
      </w:r>
      <w:r w:rsidR="00C264CC" w:rsidRPr="003C2638">
        <w:rPr>
          <w:rFonts w:ascii="Calibri Light" w:hAnsi="Calibri Light" w:cs="Calibri Light"/>
          <w:b/>
          <w:sz w:val="24"/>
          <w:szCs w:val="24"/>
          <w:u w:val="single"/>
        </w:rPr>
        <w:t>Anderkonto</w:t>
      </w:r>
      <w:r w:rsidR="00757AC1" w:rsidRPr="003C2638">
        <w:rPr>
          <w:rFonts w:ascii="Calibri Light" w:hAnsi="Calibri Light" w:cs="Calibri Light"/>
          <w:b/>
          <w:sz w:val="24"/>
          <w:szCs w:val="24"/>
          <w:u w:val="single"/>
        </w:rPr>
        <w:t xml:space="preserve"> für Kaufpreiszahlung</w:t>
      </w:r>
    </w:p>
    <w:p w14:paraId="2AE8C813" w14:textId="77777777" w:rsidR="00C264CC" w:rsidRPr="003C2638" w:rsidRDefault="00C264CC" w:rsidP="003E0D53">
      <w:pPr>
        <w:widowControl w:val="0"/>
        <w:numPr>
          <w:ilvl w:val="2"/>
          <w:numId w:val="13"/>
        </w:numPr>
        <w:tabs>
          <w:tab w:val="clear" w:pos="720"/>
        </w:tabs>
        <w:spacing w:line="320" w:lineRule="atLeast"/>
        <w:ind w:left="1701" w:hanging="992"/>
        <w:jc w:val="both"/>
        <w:rPr>
          <w:rFonts w:ascii="Calibri Light" w:hAnsi="Calibri Light" w:cs="Calibri Light"/>
          <w:sz w:val="24"/>
          <w:szCs w:val="24"/>
        </w:rPr>
      </w:pPr>
      <w:bookmarkStart w:id="33" w:name="_Ref8753707"/>
      <w:r w:rsidRPr="003C2638">
        <w:rPr>
          <w:rFonts w:ascii="Calibri Light" w:hAnsi="Calibri Light" w:cs="Calibri Light"/>
          <w:sz w:val="24"/>
          <w:szCs w:val="24"/>
        </w:rPr>
        <w:t>IBAN:</w:t>
      </w:r>
      <w:r w:rsidRPr="003C2638">
        <w:rPr>
          <w:rFonts w:ascii="Calibri Light" w:hAnsi="Calibri Light" w:cs="Calibri Light"/>
          <w:sz w:val="24"/>
          <w:szCs w:val="24"/>
        </w:rPr>
        <w:tab/>
      </w:r>
      <w:r w:rsidRPr="003C2638">
        <w:rPr>
          <w:rFonts w:ascii="Calibri Light" w:hAnsi="Calibri Light" w:cs="Calibri Light"/>
          <w:sz w:val="24"/>
          <w:szCs w:val="24"/>
        </w:rPr>
        <w:tab/>
        <w:t>[</w:t>
      </w:r>
      <w:r w:rsidRPr="003C2638">
        <w:rPr>
          <w:rFonts w:ascii="Calibri Light" w:hAnsi="Calibri Light" w:cs="Calibri Light"/>
          <w:sz w:val="24"/>
          <w:szCs w:val="24"/>
          <w:highlight w:val="cyan"/>
        </w:rPr>
        <w:t>IBAN</w:t>
      </w:r>
      <w:r w:rsidRPr="003C2638">
        <w:rPr>
          <w:rFonts w:ascii="Calibri Light" w:hAnsi="Calibri Light" w:cs="Calibri Light"/>
          <w:sz w:val="24"/>
          <w:szCs w:val="24"/>
        </w:rPr>
        <w:t>]</w:t>
      </w:r>
      <w:bookmarkEnd w:id="33"/>
    </w:p>
    <w:p w14:paraId="3F5040D1" w14:textId="55A05282" w:rsidR="00C264CC" w:rsidRPr="003C2638" w:rsidRDefault="00C264CC" w:rsidP="003E0D53">
      <w:pPr>
        <w:widowControl w:val="0"/>
        <w:numPr>
          <w:ilvl w:val="2"/>
          <w:numId w:val="13"/>
        </w:numPr>
        <w:tabs>
          <w:tab w:val="clear" w:pos="720"/>
        </w:tabs>
        <w:spacing w:line="320" w:lineRule="atLeast"/>
        <w:ind w:left="1701" w:hanging="992"/>
        <w:jc w:val="both"/>
        <w:rPr>
          <w:rFonts w:ascii="Calibri Light" w:hAnsi="Calibri Light" w:cs="Calibri Light"/>
          <w:sz w:val="24"/>
          <w:szCs w:val="24"/>
        </w:rPr>
      </w:pPr>
      <w:r w:rsidRPr="003C2638">
        <w:rPr>
          <w:rFonts w:ascii="Calibri Light" w:hAnsi="Calibri Light" w:cs="Calibri Light"/>
          <w:sz w:val="24"/>
          <w:szCs w:val="24"/>
        </w:rPr>
        <w:t>BIC:</w:t>
      </w:r>
      <w:r w:rsidRPr="003C2638">
        <w:rPr>
          <w:rFonts w:ascii="Calibri Light" w:hAnsi="Calibri Light" w:cs="Calibri Light"/>
          <w:sz w:val="24"/>
          <w:szCs w:val="24"/>
        </w:rPr>
        <w:tab/>
      </w:r>
      <w:r w:rsidRPr="003C2638">
        <w:rPr>
          <w:rFonts w:ascii="Calibri Light" w:hAnsi="Calibri Light" w:cs="Calibri Light"/>
          <w:sz w:val="24"/>
          <w:szCs w:val="24"/>
        </w:rPr>
        <w:tab/>
      </w:r>
      <w:r w:rsidR="00F74784">
        <w:rPr>
          <w:rFonts w:ascii="Calibri Light" w:hAnsi="Calibri Light" w:cs="Calibri Light"/>
          <w:sz w:val="24"/>
          <w:szCs w:val="24"/>
        </w:rPr>
        <w:tab/>
      </w:r>
      <w:r w:rsidR="00DE230E" w:rsidRPr="003C2638">
        <w:rPr>
          <w:rFonts w:ascii="Calibri Light" w:hAnsi="Calibri Light" w:cs="Calibri Light"/>
          <w:sz w:val="24"/>
          <w:szCs w:val="24"/>
        </w:rPr>
        <w:t>BSSWATWW</w:t>
      </w:r>
    </w:p>
    <w:p w14:paraId="04D36972" w14:textId="79AE4E86" w:rsidR="00C264CC" w:rsidRPr="003C2638" w:rsidRDefault="00C264CC" w:rsidP="00E709B4">
      <w:pPr>
        <w:widowControl w:val="0"/>
        <w:numPr>
          <w:ilvl w:val="2"/>
          <w:numId w:val="13"/>
        </w:numPr>
        <w:tabs>
          <w:tab w:val="clear" w:pos="720"/>
          <w:tab w:val="left" w:pos="1701"/>
        </w:tabs>
        <w:spacing w:line="320" w:lineRule="atLeast"/>
        <w:ind w:left="3544" w:hanging="2835"/>
        <w:rPr>
          <w:rFonts w:ascii="Calibri Light" w:hAnsi="Calibri Light" w:cs="Calibri Light"/>
          <w:sz w:val="24"/>
          <w:szCs w:val="24"/>
        </w:rPr>
      </w:pPr>
      <w:r w:rsidRPr="003C2638">
        <w:rPr>
          <w:rFonts w:ascii="Calibri Light" w:hAnsi="Calibri Light" w:cs="Calibri Light"/>
          <w:sz w:val="24"/>
          <w:szCs w:val="24"/>
        </w:rPr>
        <w:t>Lautend auf:</w:t>
      </w:r>
      <w:r w:rsidRPr="003C2638">
        <w:rPr>
          <w:rFonts w:ascii="Calibri Light" w:hAnsi="Calibri Light" w:cs="Calibri Light"/>
          <w:sz w:val="24"/>
          <w:szCs w:val="24"/>
        </w:rPr>
        <w:tab/>
      </w:r>
      <w:r w:rsidR="00640E29" w:rsidRPr="003C2638">
        <w:rPr>
          <w:rFonts w:ascii="Calibri Light" w:hAnsi="Calibri Light" w:cs="Calibri Light"/>
          <w:sz w:val="24"/>
          <w:szCs w:val="24"/>
        </w:rPr>
        <w:t>HULE BACHMAYR-HEYDA NORDBERG</w:t>
      </w:r>
      <w:r w:rsidR="00F74784">
        <w:rPr>
          <w:rFonts w:ascii="Calibri Light" w:hAnsi="Calibri Light" w:cs="Calibri Light"/>
          <w:sz w:val="24"/>
          <w:szCs w:val="24"/>
        </w:rPr>
        <w:t xml:space="preserve"> </w:t>
      </w:r>
      <w:r w:rsidR="00F638C9" w:rsidRPr="003C2638">
        <w:rPr>
          <w:rFonts w:ascii="Calibri Light" w:hAnsi="Calibri Light" w:cs="Calibri Light"/>
          <w:sz w:val="24"/>
          <w:szCs w:val="24"/>
        </w:rPr>
        <w:t>R</w:t>
      </w:r>
      <w:r w:rsidR="00642555">
        <w:rPr>
          <w:rFonts w:ascii="Calibri Light" w:hAnsi="Calibri Light" w:cs="Calibri Light"/>
          <w:sz w:val="24"/>
          <w:szCs w:val="24"/>
        </w:rPr>
        <w:t>echtsanwälte</w:t>
      </w:r>
      <w:r w:rsidR="00640E29" w:rsidRPr="003C2638">
        <w:rPr>
          <w:rFonts w:ascii="Calibri Light" w:hAnsi="Calibri Light" w:cs="Calibri Light"/>
          <w:sz w:val="24"/>
          <w:szCs w:val="24"/>
        </w:rPr>
        <w:t xml:space="preserve"> GmbH</w:t>
      </w:r>
    </w:p>
    <w:p w14:paraId="3D80F3E2" w14:textId="4C046014" w:rsidR="00C264CC" w:rsidRPr="003C2638" w:rsidRDefault="00C264CC" w:rsidP="003E0D53">
      <w:pPr>
        <w:widowControl w:val="0"/>
        <w:numPr>
          <w:ilvl w:val="2"/>
          <w:numId w:val="13"/>
        </w:numPr>
        <w:tabs>
          <w:tab w:val="clear" w:pos="720"/>
        </w:tabs>
        <w:spacing w:line="320" w:lineRule="atLeast"/>
        <w:ind w:left="1701" w:hanging="992"/>
        <w:jc w:val="both"/>
        <w:rPr>
          <w:rFonts w:ascii="Calibri Light" w:hAnsi="Calibri Light" w:cs="Calibri Light"/>
          <w:sz w:val="24"/>
          <w:szCs w:val="24"/>
        </w:rPr>
      </w:pPr>
      <w:bookmarkStart w:id="34" w:name="_Ref8753722"/>
      <w:r w:rsidRPr="003C2638">
        <w:rPr>
          <w:rFonts w:ascii="Calibri Light" w:hAnsi="Calibri Light" w:cs="Calibri Light"/>
          <w:sz w:val="24"/>
          <w:szCs w:val="24"/>
        </w:rPr>
        <w:lastRenderedPageBreak/>
        <w:t>Bezeichnung:</w:t>
      </w:r>
      <w:r w:rsidRPr="003C2638">
        <w:rPr>
          <w:rFonts w:ascii="Calibri Light" w:hAnsi="Calibri Light" w:cs="Calibri Light"/>
          <w:sz w:val="24"/>
          <w:szCs w:val="24"/>
        </w:rPr>
        <w:tab/>
      </w:r>
      <w:proofErr w:type="spellStart"/>
      <w:r w:rsidR="00EF77F4" w:rsidRPr="003C2638">
        <w:rPr>
          <w:rFonts w:ascii="Calibri Light" w:hAnsi="Calibri Light" w:cs="Calibri Light"/>
          <w:sz w:val="24"/>
          <w:szCs w:val="24"/>
        </w:rPr>
        <w:t>LandGut</w:t>
      </w:r>
      <w:proofErr w:type="spellEnd"/>
      <w:r w:rsidR="00EF77F4" w:rsidRPr="003C2638">
        <w:rPr>
          <w:rFonts w:ascii="Calibri Light" w:hAnsi="Calibri Light" w:cs="Calibri Light"/>
          <w:sz w:val="24"/>
          <w:szCs w:val="24"/>
        </w:rPr>
        <w:t xml:space="preserve"> LAX </w:t>
      </w:r>
      <w:r w:rsidR="00C20A41" w:rsidRPr="003C2638">
        <w:rPr>
          <w:rFonts w:ascii="Calibri Light" w:hAnsi="Calibri Light" w:cs="Calibri Light"/>
          <w:sz w:val="24"/>
          <w:szCs w:val="24"/>
        </w:rPr>
        <w:t>A</w:t>
      </w:r>
      <w:r w:rsidR="00BB15F0" w:rsidRPr="003C2638">
        <w:rPr>
          <w:rFonts w:ascii="Calibri Light" w:hAnsi="Calibri Light" w:cs="Calibri Light"/>
          <w:sz w:val="24"/>
          <w:szCs w:val="24"/>
        </w:rPr>
        <w:t xml:space="preserve">– </w:t>
      </w:r>
      <w:r w:rsidRPr="003C2638">
        <w:rPr>
          <w:rFonts w:ascii="Calibri Light" w:hAnsi="Calibri Light" w:cs="Calibri Light"/>
          <w:sz w:val="24"/>
          <w:szCs w:val="24"/>
        </w:rPr>
        <w:t>[</w:t>
      </w:r>
      <w:r w:rsidRPr="003C2638">
        <w:rPr>
          <w:rFonts w:ascii="Calibri Light" w:hAnsi="Calibri Light" w:cs="Calibri Light"/>
          <w:sz w:val="24"/>
          <w:szCs w:val="24"/>
          <w:highlight w:val="cyan"/>
        </w:rPr>
        <w:t>kaufende Partei</w:t>
      </w:r>
      <w:r w:rsidRPr="003C2638">
        <w:rPr>
          <w:rFonts w:ascii="Calibri Light" w:hAnsi="Calibri Light" w:cs="Calibri Light"/>
          <w:sz w:val="24"/>
          <w:szCs w:val="24"/>
        </w:rPr>
        <w:t xml:space="preserve">] – </w:t>
      </w:r>
      <w:r w:rsidR="00B57902" w:rsidRPr="003C2638">
        <w:rPr>
          <w:rFonts w:ascii="Calibri Light" w:hAnsi="Calibri Light" w:cs="Calibri Light"/>
          <w:sz w:val="24"/>
          <w:szCs w:val="24"/>
        </w:rPr>
        <w:t>Top</w:t>
      </w:r>
      <w:r w:rsidRPr="003C2638">
        <w:rPr>
          <w:rFonts w:ascii="Calibri Light" w:hAnsi="Calibri Light" w:cs="Calibri Light"/>
          <w:sz w:val="24"/>
          <w:szCs w:val="24"/>
        </w:rPr>
        <w:t xml:space="preserve"> [</w:t>
      </w:r>
      <w:r w:rsidR="00607D5D" w:rsidRPr="003C2638">
        <w:rPr>
          <w:rFonts w:ascii="Calibri Light" w:hAnsi="Calibri Light" w:cs="Calibri Light"/>
          <w:sz w:val="24"/>
          <w:szCs w:val="24"/>
          <w:highlight w:val="cyan"/>
        </w:rPr>
        <w:t>N</w:t>
      </w:r>
      <w:r w:rsidR="00BB15F0" w:rsidRPr="003C2638">
        <w:rPr>
          <w:rFonts w:ascii="Calibri Light" w:hAnsi="Calibri Light" w:cs="Calibri Light"/>
          <w:sz w:val="24"/>
          <w:szCs w:val="24"/>
          <w:highlight w:val="cyan"/>
        </w:rPr>
        <w:t>ummer</w:t>
      </w:r>
      <w:r w:rsidRPr="003C2638">
        <w:rPr>
          <w:rFonts w:ascii="Calibri Light" w:hAnsi="Calibri Light" w:cs="Calibri Light"/>
          <w:sz w:val="24"/>
          <w:szCs w:val="24"/>
        </w:rPr>
        <w:t>]</w:t>
      </w:r>
      <w:bookmarkEnd w:id="34"/>
    </w:p>
    <w:p w14:paraId="36CDC025" w14:textId="34218D36" w:rsidR="00757AC1" w:rsidRPr="003C2638" w:rsidRDefault="00E464BA" w:rsidP="0099788F">
      <w:pPr>
        <w:widowControl w:val="0"/>
        <w:numPr>
          <w:ilvl w:val="1"/>
          <w:numId w:val="13"/>
        </w:numPr>
        <w:tabs>
          <w:tab w:val="num" w:pos="709"/>
        </w:tabs>
        <w:spacing w:before="240" w:after="240" w:line="320" w:lineRule="atLeast"/>
        <w:ind w:left="4253" w:hanging="4253"/>
        <w:jc w:val="both"/>
        <w:rPr>
          <w:rFonts w:ascii="Calibri Light" w:hAnsi="Calibri Light" w:cs="Calibri Light"/>
          <w:b/>
          <w:sz w:val="24"/>
          <w:szCs w:val="24"/>
          <w:u w:val="single"/>
        </w:rPr>
      </w:pPr>
      <w:r w:rsidRPr="003C2638">
        <w:rPr>
          <w:rFonts w:ascii="Calibri Light" w:hAnsi="Calibri Light" w:cs="Calibri Light"/>
          <w:b/>
          <w:sz w:val="24"/>
          <w:szCs w:val="24"/>
          <w:u w:val="single"/>
        </w:rPr>
        <w:t xml:space="preserve">Grunderwerbsteuer und </w:t>
      </w:r>
      <w:r w:rsidR="006F3B77" w:rsidRPr="003C2638">
        <w:rPr>
          <w:rFonts w:ascii="Calibri Light" w:hAnsi="Calibri Light" w:cs="Calibri Light"/>
          <w:b/>
          <w:sz w:val="24"/>
          <w:szCs w:val="24"/>
          <w:highlight w:val="yellow"/>
          <w:u w:val="single"/>
        </w:rPr>
        <w:t>allfällige</w:t>
      </w:r>
      <w:r w:rsidR="006F3B77" w:rsidRPr="003C2638">
        <w:rPr>
          <w:rFonts w:ascii="Calibri Light" w:hAnsi="Calibri Light" w:cs="Calibri Light"/>
          <w:b/>
          <w:sz w:val="24"/>
          <w:szCs w:val="24"/>
          <w:u w:val="single"/>
        </w:rPr>
        <w:t xml:space="preserve"> </w:t>
      </w:r>
      <w:r w:rsidRPr="003C2638">
        <w:rPr>
          <w:rFonts w:ascii="Calibri Light" w:hAnsi="Calibri Light" w:cs="Calibri Light"/>
          <w:b/>
          <w:sz w:val="24"/>
          <w:szCs w:val="24"/>
          <w:u w:val="single"/>
        </w:rPr>
        <w:t>Eintragungsgebühr</w:t>
      </w:r>
    </w:p>
    <w:p w14:paraId="0E511147" w14:textId="1269917D" w:rsidR="000F5DD6" w:rsidRPr="003C2638" w:rsidRDefault="000F5DD6" w:rsidP="003E0D53">
      <w:pPr>
        <w:widowControl w:val="0"/>
        <w:numPr>
          <w:ilvl w:val="2"/>
          <w:numId w:val="13"/>
        </w:numPr>
        <w:tabs>
          <w:tab w:val="clear" w:pos="720"/>
          <w:tab w:val="num" w:pos="2268"/>
        </w:tabs>
        <w:spacing w:line="320" w:lineRule="atLeast"/>
        <w:ind w:left="1701" w:hanging="992"/>
        <w:jc w:val="both"/>
        <w:rPr>
          <w:rFonts w:ascii="Calibri Light" w:hAnsi="Calibri Light" w:cs="Calibri Light"/>
          <w:sz w:val="24"/>
          <w:szCs w:val="24"/>
        </w:rPr>
      </w:pPr>
      <w:bookmarkStart w:id="35" w:name="_Ref8808636"/>
      <w:r w:rsidRPr="003C2638">
        <w:rPr>
          <w:rFonts w:ascii="Calibri Light" w:hAnsi="Calibri Light" w:cs="Calibri Light"/>
          <w:sz w:val="24"/>
          <w:szCs w:val="24"/>
        </w:rPr>
        <w:t>Grunderwerbsteuer</w:t>
      </w:r>
      <w:r w:rsidRPr="003C2638">
        <w:rPr>
          <w:rFonts w:ascii="Calibri Light" w:hAnsi="Calibri Light" w:cs="Calibri Light"/>
          <w:sz w:val="24"/>
          <w:szCs w:val="24"/>
        </w:rPr>
        <w:tab/>
      </w:r>
      <w:r w:rsidR="00607D5D" w:rsidRPr="003C2638">
        <w:rPr>
          <w:rFonts w:ascii="Calibri Light" w:hAnsi="Calibri Light" w:cs="Calibri Light"/>
          <w:sz w:val="24"/>
          <w:szCs w:val="24"/>
        </w:rPr>
        <w:tab/>
      </w:r>
      <w:r w:rsidRPr="003C2638">
        <w:rPr>
          <w:rFonts w:ascii="Calibri Light" w:hAnsi="Calibri Light" w:cs="Calibri Light"/>
          <w:sz w:val="24"/>
          <w:szCs w:val="24"/>
        </w:rPr>
        <w:t>€ [</w:t>
      </w:r>
      <w:r w:rsidRPr="003C2638">
        <w:rPr>
          <w:rFonts w:ascii="Calibri Light" w:hAnsi="Calibri Light" w:cs="Calibri Light"/>
          <w:sz w:val="24"/>
          <w:szCs w:val="24"/>
          <w:highlight w:val="cyan"/>
        </w:rPr>
        <w:t xml:space="preserve">3,5 % des </w:t>
      </w:r>
      <w:r w:rsidR="007A38BB" w:rsidRPr="003C2638">
        <w:rPr>
          <w:rFonts w:ascii="Calibri Light" w:hAnsi="Calibri Light" w:cs="Calibri Light"/>
          <w:sz w:val="24"/>
          <w:szCs w:val="24"/>
          <w:highlight w:val="cyan"/>
        </w:rPr>
        <w:t>Gesamtk</w:t>
      </w:r>
      <w:r w:rsidRPr="003C2638">
        <w:rPr>
          <w:rFonts w:ascii="Calibri Light" w:hAnsi="Calibri Light" w:cs="Calibri Light"/>
          <w:sz w:val="24"/>
          <w:szCs w:val="24"/>
          <w:highlight w:val="cyan"/>
        </w:rPr>
        <w:t>aufpreises</w:t>
      </w:r>
      <w:r w:rsidR="00C943AE" w:rsidRPr="003C2638">
        <w:rPr>
          <w:rFonts w:ascii="Calibri Light" w:hAnsi="Calibri Light" w:cs="Calibri Light"/>
          <w:sz w:val="24"/>
          <w:szCs w:val="24"/>
          <w:highlight w:val="cyan"/>
        </w:rPr>
        <w:t xml:space="preserve"> </w:t>
      </w:r>
      <w:r w:rsidR="00D35D75" w:rsidRPr="003C2638">
        <w:rPr>
          <w:rFonts w:ascii="Calibri Light" w:hAnsi="Calibri Light" w:cs="Calibri Light"/>
          <w:sz w:val="24"/>
          <w:szCs w:val="24"/>
          <w:highlight w:val="cyan"/>
        </w:rPr>
        <w:t xml:space="preserve">zzgl. </w:t>
      </w:r>
      <w:r w:rsidR="00B61461" w:rsidRPr="003C2638">
        <w:rPr>
          <w:rFonts w:ascii="Calibri Light" w:hAnsi="Calibri Light" w:cs="Calibri Light"/>
          <w:sz w:val="24"/>
          <w:szCs w:val="24"/>
          <w:highlight w:val="cyan"/>
        </w:rPr>
        <w:t xml:space="preserve">des </w:t>
      </w:r>
      <w:r w:rsidR="00C943AE" w:rsidRPr="003C2638">
        <w:rPr>
          <w:rFonts w:ascii="Calibri Light" w:hAnsi="Calibri Light" w:cs="Calibri Light"/>
          <w:sz w:val="24"/>
          <w:szCs w:val="24"/>
          <w:highlight w:val="cyan"/>
        </w:rPr>
        <w:t>Treuhänderhonorars</w:t>
      </w:r>
      <w:r w:rsidRPr="003C2638">
        <w:rPr>
          <w:rFonts w:ascii="Calibri Light" w:hAnsi="Calibri Light" w:cs="Calibri Light"/>
          <w:sz w:val="24"/>
          <w:szCs w:val="24"/>
        </w:rPr>
        <w:t>]</w:t>
      </w:r>
      <w:bookmarkEnd w:id="35"/>
    </w:p>
    <w:p w14:paraId="57108F5B" w14:textId="5B7FE9F1" w:rsidR="000F5DD6" w:rsidRPr="003C2638" w:rsidRDefault="006F3B77" w:rsidP="003E0D53">
      <w:pPr>
        <w:widowControl w:val="0"/>
        <w:numPr>
          <w:ilvl w:val="2"/>
          <w:numId w:val="13"/>
        </w:numPr>
        <w:pBdr>
          <w:bottom w:val="single" w:sz="4" w:space="1" w:color="auto"/>
        </w:pBdr>
        <w:tabs>
          <w:tab w:val="clear" w:pos="720"/>
          <w:tab w:val="num" w:pos="1701"/>
        </w:tabs>
        <w:spacing w:line="320" w:lineRule="atLeast"/>
        <w:ind w:left="1701" w:hanging="992"/>
        <w:jc w:val="both"/>
        <w:rPr>
          <w:rFonts w:ascii="Calibri Light" w:hAnsi="Calibri Light" w:cs="Calibri Light"/>
          <w:sz w:val="24"/>
          <w:szCs w:val="24"/>
        </w:rPr>
      </w:pPr>
      <w:bookmarkStart w:id="36" w:name="_Ref8808673"/>
      <w:r w:rsidRPr="003C2638">
        <w:rPr>
          <w:rFonts w:ascii="Calibri Light" w:hAnsi="Calibri Light" w:cs="Calibri Light"/>
          <w:sz w:val="24"/>
          <w:szCs w:val="24"/>
          <w:highlight w:val="yellow"/>
        </w:rPr>
        <w:t>Allfällige</w:t>
      </w:r>
      <w:r w:rsidRPr="003C2638">
        <w:rPr>
          <w:rFonts w:ascii="Calibri Light" w:hAnsi="Calibri Light" w:cs="Calibri Light"/>
          <w:sz w:val="24"/>
          <w:szCs w:val="24"/>
        </w:rPr>
        <w:t xml:space="preserve"> g</w:t>
      </w:r>
      <w:r w:rsidR="00B417F9" w:rsidRPr="003C2638">
        <w:rPr>
          <w:rFonts w:ascii="Calibri Light" w:hAnsi="Calibri Light" w:cs="Calibri Light"/>
          <w:sz w:val="24"/>
          <w:szCs w:val="24"/>
        </w:rPr>
        <w:t xml:space="preserve">erichtliche </w:t>
      </w:r>
      <w:r w:rsidR="000F5DD6" w:rsidRPr="003C2638">
        <w:rPr>
          <w:rFonts w:ascii="Calibri Light" w:hAnsi="Calibri Light" w:cs="Calibri Light"/>
          <w:sz w:val="24"/>
          <w:szCs w:val="24"/>
        </w:rPr>
        <w:t>Eintragungsgebühr</w:t>
      </w:r>
      <w:r w:rsidR="00607D5D" w:rsidRPr="003C2638">
        <w:rPr>
          <w:rFonts w:ascii="Calibri Light" w:hAnsi="Calibri Light" w:cs="Calibri Light"/>
          <w:sz w:val="24"/>
          <w:szCs w:val="24"/>
        </w:rPr>
        <w:tab/>
      </w:r>
      <w:r w:rsidR="000F5DD6" w:rsidRPr="003C2638">
        <w:rPr>
          <w:rFonts w:ascii="Calibri Light" w:hAnsi="Calibri Light" w:cs="Calibri Light"/>
          <w:sz w:val="24"/>
          <w:szCs w:val="24"/>
        </w:rPr>
        <w:t>€</w:t>
      </w:r>
      <w:r w:rsidR="00B642E4" w:rsidRPr="003C2638">
        <w:rPr>
          <w:rFonts w:ascii="Calibri Light" w:hAnsi="Calibri Light" w:cs="Calibri Light"/>
          <w:sz w:val="24"/>
          <w:szCs w:val="24"/>
        </w:rPr>
        <w:t> </w:t>
      </w:r>
      <w:r w:rsidR="000F5DD6" w:rsidRPr="003C2638">
        <w:rPr>
          <w:rFonts w:ascii="Calibri Light" w:hAnsi="Calibri Light" w:cs="Calibri Light"/>
          <w:sz w:val="24"/>
          <w:szCs w:val="24"/>
        </w:rPr>
        <w:t>[</w:t>
      </w:r>
      <w:r w:rsidR="000F5DD6" w:rsidRPr="003C2638">
        <w:rPr>
          <w:rFonts w:ascii="Calibri Light" w:hAnsi="Calibri Light" w:cs="Calibri Light"/>
          <w:sz w:val="24"/>
          <w:szCs w:val="24"/>
          <w:highlight w:val="cyan"/>
        </w:rPr>
        <w:t>1,1 % des</w:t>
      </w:r>
      <w:r w:rsidR="00E464BA" w:rsidRPr="003C2638">
        <w:rPr>
          <w:rFonts w:ascii="Calibri Light" w:hAnsi="Calibri Light" w:cs="Calibri Light"/>
          <w:sz w:val="24"/>
          <w:szCs w:val="24"/>
          <w:highlight w:val="cyan"/>
        </w:rPr>
        <w:t xml:space="preserve"> </w:t>
      </w:r>
      <w:r w:rsidR="007A38BB" w:rsidRPr="003C2638">
        <w:rPr>
          <w:rFonts w:ascii="Calibri Light" w:hAnsi="Calibri Light" w:cs="Calibri Light"/>
          <w:sz w:val="24"/>
          <w:szCs w:val="24"/>
          <w:highlight w:val="cyan"/>
        </w:rPr>
        <w:t>Gesamtk</w:t>
      </w:r>
      <w:r w:rsidR="00E464BA" w:rsidRPr="003C2638">
        <w:rPr>
          <w:rFonts w:ascii="Calibri Light" w:hAnsi="Calibri Light" w:cs="Calibri Light"/>
          <w:sz w:val="24"/>
          <w:szCs w:val="24"/>
          <w:highlight w:val="cyan"/>
        </w:rPr>
        <w:t>aufpreises</w:t>
      </w:r>
      <w:r w:rsidR="00F208E1" w:rsidRPr="003C2638">
        <w:rPr>
          <w:rFonts w:ascii="Calibri Light" w:hAnsi="Calibri Light" w:cs="Calibri Light"/>
          <w:sz w:val="24"/>
          <w:szCs w:val="24"/>
          <w:highlight w:val="cyan"/>
        </w:rPr>
        <w:t xml:space="preserve"> zzgl. des Treuhänderhonorars</w:t>
      </w:r>
      <w:r w:rsidR="00E464BA" w:rsidRPr="003C2638">
        <w:rPr>
          <w:rFonts w:ascii="Calibri Light" w:hAnsi="Calibri Light" w:cs="Calibri Light"/>
          <w:sz w:val="24"/>
          <w:szCs w:val="24"/>
        </w:rPr>
        <w:t>]</w:t>
      </w:r>
      <w:bookmarkEnd w:id="36"/>
      <w:r w:rsidR="00F66BE6" w:rsidRPr="003C2638">
        <w:rPr>
          <w:rFonts w:ascii="Calibri Light" w:hAnsi="Calibri Light" w:cs="Calibri Light"/>
          <w:sz w:val="24"/>
          <w:szCs w:val="24"/>
        </w:rPr>
        <w:t xml:space="preserve">, </w:t>
      </w:r>
      <w:r w:rsidR="00F66BE6" w:rsidRPr="003C2638">
        <w:rPr>
          <w:rFonts w:ascii="Calibri Light" w:hAnsi="Calibri Light" w:cs="Calibri Light"/>
          <w:sz w:val="24"/>
          <w:szCs w:val="24"/>
          <w:lang w:val="de-DE"/>
        </w:rPr>
        <w:t>aufgerundet nach § 6 Abs. 2 GGG auf den nächsthöheren Eurobetrag für jeden Erwerbsvorgang</w:t>
      </w:r>
    </w:p>
    <w:p w14:paraId="31588999" w14:textId="58403899" w:rsidR="00E464BA" w:rsidRPr="003C2638" w:rsidRDefault="00E464BA" w:rsidP="003E0D53">
      <w:pPr>
        <w:widowControl w:val="0"/>
        <w:numPr>
          <w:ilvl w:val="2"/>
          <w:numId w:val="13"/>
        </w:numPr>
        <w:tabs>
          <w:tab w:val="clear" w:pos="720"/>
          <w:tab w:val="num" w:pos="1701"/>
        </w:tabs>
        <w:spacing w:line="320" w:lineRule="atLeast"/>
        <w:ind w:left="1701" w:hanging="992"/>
        <w:jc w:val="both"/>
        <w:rPr>
          <w:rFonts w:ascii="Calibri Light" w:hAnsi="Calibri Light" w:cs="Calibri Light"/>
          <w:sz w:val="24"/>
          <w:szCs w:val="24"/>
        </w:rPr>
      </w:pPr>
      <w:bookmarkStart w:id="37" w:name="_Ref8808692"/>
      <w:proofErr w:type="gramStart"/>
      <w:r w:rsidRPr="003C2638">
        <w:rPr>
          <w:rFonts w:ascii="Calibri Light" w:hAnsi="Calibri Light" w:cs="Calibri Light"/>
          <w:sz w:val="24"/>
          <w:szCs w:val="24"/>
        </w:rPr>
        <w:t>Gesamt</w:t>
      </w:r>
      <w:r w:rsidRPr="003C2638">
        <w:rPr>
          <w:rFonts w:ascii="Calibri Light" w:hAnsi="Calibri Light" w:cs="Calibri Light"/>
          <w:sz w:val="24"/>
          <w:szCs w:val="24"/>
        </w:rPr>
        <w:tab/>
      </w:r>
      <w:r w:rsidRPr="003C2638">
        <w:rPr>
          <w:rFonts w:ascii="Calibri Light" w:hAnsi="Calibri Light" w:cs="Calibri Light"/>
          <w:sz w:val="24"/>
          <w:szCs w:val="24"/>
        </w:rPr>
        <w:tab/>
      </w:r>
      <w:r w:rsidRPr="003C2638">
        <w:rPr>
          <w:rFonts w:ascii="Calibri Light" w:hAnsi="Calibri Light" w:cs="Calibri Light"/>
          <w:sz w:val="24"/>
          <w:szCs w:val="24"/>
        </w:rPr>
        <w:tab/>
      </w:r>
      <w:r w:rsidR="00607D5D" w:rsidRPr="003C2638">
        <w:rPr>
          <w:rFonts w:ascii="Calibri Light" w:hAnsi="Calibri Light" w:cs="Calibri Light"/>
          <w:sz w:val="24"/>
          <w:szCs w:val="24"/>
        </w:rPr>
        <w:tab/>
      </w:r>
      <w:r w:rsidR="00EF77F4" w:rsidRPr="003C2638">
        <w:rPr>
          <w:rFonts w:ascii="Calibri Light" w:hAnsi="Calibri Light" w:cs="Calibri Light"/>
          <w:sz w:val="24"/>
          <w:szCs w:val="24"/>
        </w:rPr>
        <w:tab/>
      </w:r>
      <w:r w:rsidR="00EF77F4" w:rsidRPr="003C2638">
        <w:rPr>
          <w:rFonts w:ascii="Calibri Light" w:hAnsi="Calibri Light" w:cs="Calibri Light"/>
          <w:sz w:val="24"/>
          <w:szCs w:val="24"/>
        </w:rPr>
        <w:tab/>
      </w:r>
      <w:r w:rsidR="00EF77F4" w:rsidRPr="003C2638">
        <w:rPr>
          <w:rFonts w:ascii="Calibri Light" w:hAnsi="Calibri Light" w:cs="Calibri Light"/>
          <w:sz w:val="24"/>
          <w:szCs w:val="24"/>
        </w:rPr>
        <w:tab/>
      </w:r>
      <w:r w:rsidRPr="003C2638">
        <w:rPr>
          <w:rFonts w:ascii="Calibri Light" w:hAnsi="Calibri Light" w:cs="Calibri Light"/>
          <w:sz w:val="24"/>
          <w:szCs w:val="24"/>
        </w:rPr>
        <w:t>€</w:t>
      </w:r>
      <w:proofErr w:type="gramEnd"/>
      <w:r w:rsidR="00B642E4" w:rsidRPr="003C2638">
        <w:rPr>
          <w:rFonts w:ascii="Calibri Light" w:hAnsi="Calibri Light" w:cs="Calibri Light"/>
          <w:sz w:val="24"/>
          <w:szCs w:val="24"/>
        </w:rPr>
        <w:t> </w:t>
      </w:r>
      <w:r w:rsidRPr="003C2638">
        <w:rPr>
          <w:rFonts w:ascii="Calibri Light" w:hAnsi="Calibri Light" w:cs="Calibri Light"/>
          <w:sz w:val="24"/>
          <w:szCs w:val="24"/>
        </w:rPr>
        <w:t>[</w:t>
      </w:r>
      <w:proofErr w:type="spellStart"/>
      <w:r w:rsidRPr="003C2638">
        <w:rPr>
          <w:rFonts w:ascii="Calibri Light" w:hAnsi="Calibri Light" w:cs="Calibri Light"/>
          <w:sz w:val="24"/>
          <w:szCs w:val="24"/>
          <w:highlight w:val="cyan"/>
        </w:rPr>
        <w:t>GrESt+EEG</w:t>
      </w:r>
      <w:proofErr w:type="spellEnd"/>
      <w:r w:rsidRPr="003C2638">
        <w:rPr>
          <w:rFonts w:ascii="Calibri Light" w:hAnsi="Calibri Light" w:cs="Calibri Light"/>
          <w:sz w:val="24"/>
          <w:szCs w:val="24"/>
        </w:rPr>
        <w:t>]</w:t>
      </w:r>
      <w:bookmarkEnd w:id="37"/>
    </w:p>
    <w:p w14:paraId="2CA38FDF" w14:textId="11BC3A47" w:rsidR="003E7449" w:rsidRPr="003C2638" w:rsidRDefault="003E7449" w:rsidP="003E0D53">
      <w:pPr>
        <w:widowControl w:val="0"/>
        <w:numPr>
          <w:ilvl w:val="2"/>
          <w:numId w:val="13"/>
        </w:numPr>
        <w:pBdr>
          <w:bottom w:val="single" w:sz="4" w:space="1" w:color="auto"/>
        </w:pBdr>
        <w:tabs>
          <w:tab w:val="clear" w:pos="720"/>
          <w:tab w:val="num" w:pos="1701"/>
        </w:tabs>
        <w:spacing w:line="320" w:lineRule="atLeast"/>
        <w:ind w:left="1701" w:hanging="992"/>
        <w:jc w:val="both"/>
        <w:rPr>
          <w:rFonts w:ascii="Calibri Light" w:hAnsi="Calibri Light" w:cs="Calibri Light"/>
          <w:sz w:val="24"/>
          <w:szCs w:val="24"/>
        </w:rPr>
      </w:pPr>
      <w:r w:rsidRPr="003C2638">
        <w:rPr>
          <w:rFonts w:ascii="Calibri Light" w:hAnsi="Calibri Light" w:cs="Calibri Light"/>
          <w:sz w:val="24"/>
          <w:szCs w:val="24"/>
        </w:rPr>
        <w:t>Abzüglich Anzahlung</w:t>
      </w:r>
      <w:r w:rsidRPr="003C2638">
        <w:rPr>
          <w:rFonts w:ascii="Calibri Light" w:hAnsi="Calibri Light" w:cs="Calibri Light"/>
          <w:sz w:val="24"/>
          <w:szCs w:val="24"/>
        </w:rPr>
        <w:tab/>
      </w:r>
      <w:r w:rsidR="00EF77F4" w:rsidRPr="003C2638">
        <w:rPr>
          <w:rFonts w:ascii="Calibri Light" w:hAnsi="Calibri Light" w:cs="Calibri Light"/>
          <w:sz w:val="24"/>
          <w:szCs w:val="24"/>
        </w:rPr>
        <w:tab/>
      </w:r>
      <w:r w:rsidR="00EF77F4" w:rsidRPr="003C2638">
        <w:rPr>
          <w:rFonts w:ascii="Calibri Light" w:hAnsi="Calibri Light" w:cs="Calibri Light"/>
          <w:sz w:val="24"/>
          <w:szCs w:val="24"/>
        </w:rPr>
        <w:tab/>
      </w:r>
      <w:r w:rsidR="00EF77F4" w:rsidRPr="003C2638">
        <w:rPr>
          <w:rFonts w:ascii="Calibri Light" w:hAnsi="Calibri Light" w:cs="Calibri Light"/>
          <w:sz w:val="24"/>
          <w:szCs w:val="24"/>
        </w:rPr>
        <w:tab/>
      </w:r>
      <w:r w:rsidRPr="003C2638">
        <w:rPr>
          <w:rFonts w:ascii="Calibri Light" w:hAnsi="Calibri Light" w:cs="Calibri Light"/>
          <w:sz w:val="24"/>
          <w:szCs w:val="24"/>
        </w:rPr>
        <w:t>-</w:t>
      </w:r>
      <w:r w:rsidR="00607D5D" w:rsidRPr="003C2638">
        <w:rPr>
          <w:rFonts w:ascii="Calibri Light" w:hAnsi="Calibri Light" w:cs="Calibri Light"/>
          <w:sz w:val="24"/>
          <w:szCs w:val="24"/>
        </w:rPr>
        <w:tab/>
      </w:r>
      <w:r w:rsidRPr="003C2638">
        <w:rPr>
          <w:rFonts w:ascii="Calibri Light" w:hAnsi="Calibri Light" w:cs="Calibri Light"/>
          <w:sz w:val="24"/>
          <w:szCs w:val="24"/>
        </w:rPr>
        <w:t>€ </w:t>
      </w:r>
      <w:r w:rsidR="00DB6221" w:rsidRPr="003C2638">
        <w:rPr>
          <w:rFonts w:ascii="Calibri Light" w:hAnsi="Calibri Light" w:cs="Calibri Light"/>
          <w:sz w:val="24"/>
          <w:szCs w:val="24"/>
        </w:rPr>
        <w:tab/>
        <w:t>5.000,00</w:t>
      </w:r>
    </w:p>
    <w:p w14:paraId="19D316F6" w14:textId="43895F61" w:rsidR="003E7449" w:rsidRPr="003C2638" w:rsidRDefault="003E7449" w:rsidP="003E0D53">
      <w:pPr>
        <w:widowControl w:val="0"/>
        <w:numPr>
          <w:ilvl w:val="2"/>
          <w:numId w:val="13"/>
        </w:numPr>
        <w:tabs>
          <w:tab w:val="clear" w:pos="720"/>
          <w:tab w:val="num" w:pos="1701"/>
        </w:tabs>
        <w:spacing w:line="320" w:lineRule="atLeast"/>
        <w:ind w:left="1701" w:hanging="992"/>
        <w:jc w:val="both"/>
        <w:rPr>
          <w:rFonts w:ascii="Calibri Light" w:hAnsi="Calibri Light" w:cs="Calibri Light"/>
          <w:sz w:val="24"/>
          <w:szCs w:val="24"/>
        </w:rPr>
      </w:pPr>
      <w:bookmarkStart w:id="38" w:name="_Ref14369021"/>
      <w:r w:rsidRPr="003C2638">
        <w:rPr>
          <w:rFonts w:ascii="Calibri Light" w:hAnsi="Calibri Light" w:cs="Calibri Light"/>
          <w:sz w:val="24"/>
          <w:szCs w:val="24"/>
        </w:rPr>
        <w:t>Gesamt ausständig</w:t>
      </w:r>
      <w:r w:rsidRPr="003C2638">
        <w:rPr>
          <w:rFonts w:ascii="Calibri Light" w:hAnsi="Calibri Light" w:cs="Calibri Light"/>
          <w:sz w:val="24"/>
          <w:szCs w:val="24"/>
        </w:rPr>
        <w:tab/>
      </w:r>
      <w:r w:rsidRPr="003C2638">
        <w:rPr>
          <w:rFonts w:ascii="Calibri Light" w:hAnsi="Calibri Light" w:cs="Calibri Light"/>
          <w:sz w:val="24"/>
          <w:szCs w:val="24"/>
        </w:rPr>
        <w:tab/>
      </w:r>
      <w:r w:rsidR="00EF77F4" w:rsidRPr="003C2638">
        <w:rPr>
          <w:rFonts w:ascii="Calibri Light" w:hAnsi="Calibri Light" w:cs="Calibri Light"/>
          <w:sz w:val="24"/>
          <w:szCs w:val="24"/>
        </w:rPr>
        <w:tab/>
      </w:r>
      <w:r w:rsidR="00EF77F4" w:rsidRPr="003C2638">
        <w:rPr>
          <w:rFonts w:ascii="Calibri Light" w:hAnsi="Calibri Light" w:cs="Calibri Light"/>
          <w:sz w:val="24"/>
          <w:szCs w:val="24"/>
        </w:rPr>
        <w:tab/>
      </w:r>
      <w:r w:rsidR="00EF77F4" w:rsidRPr="003C2638">
        <w:rPr>
          <w:rFonts w:ascii="Calibri Light" w:hAnsi="Calibri Light" w:cs="Calibri Light"/>
          <w:sz w:val="24"/>
          <w:szCs w:val="24"/>
        </w:rPr>
        <w:tab/>
      </w:r>
      <w:r w:rsidR="00607D5D" w:rsidRPr="003C2638">
        <w:rPr>
          <w:rFonts w:ascii="Calibri Light" w:hAnsi="Calibri Light" w:cs="Calibri Light"/>
          <w:sz w:val="24"/>
          <w:szCs w:val="24"/>
        </w:rPr>
        <w:tab/>
      </w:r>
      <w:r w:rsidRPr="003C2638">
        <w:rPr>
          <w:rFonts w:ascii="Calibri Light" w:hAnsi="Calibri Light" w:cs="Calibri Light"/>
          <w:sz w:val="24"/>
          <w:szCs w:val="24"/>
        </w:rPr>
        <w:t>€</w:t>
      </w:r>
      <w:r w:rsidR="00B642E4" w:rsidRPr="003C2638">
        <w:rPr>
          <w:rFonts w:ascii="Calibri Light" w:hAnsi="Calibri Light" w:cs="Calibri Light"/>
          <w:sz w:val="24"/>
          <w:szCs w:val="24"/>
        </w:rPr>
        <w:t> </w:t>
      </w:r>
      <w:r w:rsidRPr="003C2638">
        <w:rPr>
          <w:rFonts w:ascii="Calibri Light" w:hAnsi="Calibri Light" w:cs="Calibri Light"/>
          <w:sz w:val="24"/>
          <w:szCs w:val="24"/>
        </w:rPr>
        <w:t>[</w:t>
      </w:r>
      <w:r w:rsidR="007A38BB" w:rsidRPr="003C2638">
        <w:rPr>
          <w:rFonts w:ascii="Calibri Light" w:hAnsi="Calibri Light" w:cs="Calibri Light"/>
          <w:sz w:val="24"/>
          <w:szCs w:val="24"/>
          <w:highlight w:val="cyan"/>
        </w:rPr>
        <w:t>Gesamtb</w:t>
      </w:r>
      <w:r w:rsidR="00607D5D" w:rsidRPr="003C2638">
        <w:rPr>
          <w:rFonts w:ascii="Calibri Light" w:hAnsi="Calibri Light" w:cs="Calibri Light"/>
          <w:sz w:val="24"/>
          <w:szCs w:val="24"/>
          <w:highlight w:val="cyan"/>
        </w:rPr>
        <w:t>etrag</w:t>
      </w:r>
      <w:r w:rsidRPr="003C2638">
        <w:rPr>
          <w:rFonts w:ascii="Calibri Light" w:hAnsi="Calibri Light" w:cs="Calibri Light"/>
          <w:sz w:val="24"/>
          <w:szCs w:val="24"/>
        </w:rPr>
        <w:t>]</w:t>
      </w:r>
      <w:bookmarkEnd w:id="38"/>
    </w:p>
    <w:p w14:paraId="5FCDC309" w14:textId="7E371B27" w:rsidR="00757AC1" w:rsidRPr="003C2638" w:rsidRDefault="00757AC1" w:rsidP="0099788F">
      <w:pPr>
        <w:widowControl w:val="0"/>
        <w:numPr>
          <w:ilvl w:val="1"/>
          <w:numId w:val="13"/>
        </w:numPr>
        <w:tabs>
          <w:tab w:val="num" w:pos="709"/>
        </w:tabs>
        <w:spacing w:before="240" w:after="240" w:line="320" w:lineRule="atLeast"/>
        <w:ind w:left="4253" w:hanging="4253"/>
        <w:jc w:val="both"/>
        <w:rPr>
          <w:rFonts w:ascii="Calibri Light" w:hAnsi="Calibri Light" w:cs="Calibri Light"/>
          <w:b/>
          <w:sz w:val="24"/>
          <w:szCs w:val="24"/>
          <w:u w:val="single"/>
        </w:rPr>
      </w:pPr>
      <w:bookmarkStart w:id="39" w:name="_Ref14372986"/>
      <w:r w:rsidRPr="003C2638">
        <w:rPr>
          <w:rFonts w:ascii="Calibri Light" w:hAnsi="Calibri Light" w:cs="Calibri Light"/>
          <w:b/>
          <w:sz w:val="24"/>
          <w:szCs w:val="24"/>
          <w:u w:val="single"/>
        </w:rPr>
        <w:t xml:space="preserve">Anderkonto für Grunderwerbsteuer- und </w:t>
      </w:r>
      <w:r w:rsidR="006F3B77" w:rsidRPr="003C2638">
        <w:rPr>
          <w:rFonts w:ascii="Calibri Light" w:hAnsi="Calibri Light" w:cs="Calibri Light"/>
          <w:b/>
          <w:sz w:val="24"/>
          <w:szCs w:val="24"/>
          <w:highlight w:val="yellow"/>
          <w:u w:val="single"/>
        </w:rPr>
        <w:t>allfällige</w:t>
      </w:r>
      <w:r w:rsidR="006F3B77" w:rsidRPr="003C2638">
        <w:rPr>
          <w:rFonts w:ascii="Calibri Light" w:hAnsi="Calibri Light" w:cs="Calibri Light"/>
          <w:b/>
          <w:sz w:val="24"/>
          <w:szCs w:val="24"/>
          <w:u w:val="single"/>
        </w:rPr>
        <w:t xml:space="preserve"> </w:t>
      </w:r>
      <w:r w:rsidRPr="003C2638">
        <w:rPr>
          <w:rFonts w:ascii="Calibri Light" w:hAnsi="Calibri Light" w:cs="Calibri Light"/>
          <w:b/>
          <w:sz w:val="24"/>
          <w:szCs w:val="24"/>
          <w:u w:val="single"/>
        </w:rPr>
        <w:t>Eintragungsgebühr</w:t>
      </w:r>
      <w:r w:rsidR="007B6C2A" w:rsidRPr="003C2638">
        <w:rPr>
          <w:rFonts w:ascii="Calibri Light" w:hAnsi="Calibri Light" w:cs="Calibri Light"/>
          <w:b/>
          <w:sz w:val="24"/>
          <w:szCs w:val="24"/>
          <w:u w:val="single"/>
        </w:rPr>
        <w:t>en</w:t>
      </w:r>
      <w:r w:rsidRPr="003C2638">
        <w:rPr>
          <w:rFonts w:ascii="Calibri Light" w:hAnsi="Calibri Light" w:cs="Calibri Light"/>
          <w:b/>
          <w:sz w:val="24"/>
          <w:szCs w:val="24"/>
          <w:u w:val="single"/>
        </w:rPr>
        <w:t>zahlung</w:t>
      </w:r>
      <w:bookmarkEnd w:id="39"/>
    </w:p>
    <w:p w14:paraId="73C019D7" w14:textId="77777777" w:rsidR="00757AC1" w:rsidRPr="003C2638" w:rsidRDefault="00757AC1" w:rsidP="003E0D53">
      <w:pPr>
        <w:widowControl w:val="0"/>
        <w:numPr>
          <w:ilvl w:val="2"/>
          <w:numId w:val="13"/>
        </w:numPr>
        <w:tabs>
          <w:tab w:val="clear" w:pos="720"/>
        </w:tabs>
        <w:spacing w:line="320" w:lineRule="atLeast"/>
        <w:ind w:left="1701" w:hanging="992"/>
        <w:jc w:val="both"/>
        <w:rPr>
          <w:rFonts w:ascii="Calibri Light" w:hAnsi="Calibri Light" w:cs="Calibri Light"/>
          <w:sz w:val="24"/>
          <w:szCs w:val="24"/>
        </w:rPr>
      </w:pPr>
      <w:bookmarkStart w:id="40" w:name="_Ref8808981"/>
      <w:r w:rsidRPr="003C2638">
        <w:rPr>
          <w:rFonts w:ascii="Calibri Light" w:hAnsi="Calibri Light" w:cs="Calibri Light"/>
          <w:sz w:val="24"/>
          <w:szCs w:val="24"/>
        </w:rPr>
        <w:t>IBAN:</w:t>
      </w:r>
      <w:r w:rsidRPr="003C2638">
        <w:rPr>
          <w:rFonts w:ascii="Calibri Light" w:hAnsi="Calibri Light" w:cs="Calibri Light"/>
          <w:sz w:val="24"/>
          <w:szCs w:val="24"/>
        </w:rPr>
        <w:tab/>
      </w:r>
      <w:r w:rsidRPr="003C2638">
        <w:rPr>
          <w:rFonts w:ascii="Calibri Light" w:hAnsi="Calibri Light" w:cs="Calibri Light"/>
          <w:sz w:val="24"/>
          <w:szCs w:val="24"/>
        </w:rPr>
        <w:tab/>
      </w:r>
      <w:bookmarkEnd w:id="40"/>
      <w:r w:rsidR="00270B98" w:rsidRPr="003C2638">
        <w:rPr>
          <w:rFonts w:ascii="Calibri Light" w:hAnsi="Calibri Light" w:cs="Calibri Light"/>
          <w:sz w:val="24"/>
          <w:szCs w:val="24"/>
        </w:rPr>
        <w:t>AT56 5800 0206 6966 9012</w:t>
      </w:r>
    </w:p>
    <w:p w14:paraId="2BAC4AB0" w14:textId="016DD0AD" w:rsidR="00757AC1" w:rsidRPr="003C2638" w:rsidRDefault="00757AC1" w:rsidP="003E0D53">
      <w:pPr>
        <w:widowControl w:val="0"/>
        <w:numPr>
          <w:ilvl w:val="2"/>
          <w:numId w:val="13"/>
        </w:numPr>
        <w:tabs>
          <w:tab w:val="clear" w:pos="720"/>
        </w:tabs>
        <w:spacing w:line="320" w:lineRule="atLeast"/>
        <w:ind w:left="1701" w:hanging="992"/>
        <w:jc w:val="both"/>
        <w:rPr>
          <w:rFonts w:ascii="Calibri Light" w:hAnsi="Calibri Light" w:cs="Calibri Light"/>
          <w:sz w:val="24"/>
          <w:szCs w:val="24"/>
        </w:rPr>
      </w:pPr>
      <w:r w:rsidRPr="003C2638">
        <w:rPr>
          <w:rFonts w:ascii="Calibri Light" w:hAnsi="Calibri Light" w:cs="Calibri Light"/>
          <w:sz w:val="24"/>
          <w:szCs w:val="24"/>
        </w:rPr>
        <w:t>BIC:</w:t>
      </w:r>
      <w:r w:rsidRPr="003C2638">
        <w:rPr>
          <w:rFonts w:ascii="Calibri Light" w:hAnsi="Calibri Light" w:cs="Calibri Light"/>
          <w:sz w:val="24"/>
          <w:szCs w:val="24"/>
        </w:rPr>
        <w:tab/>
      </w:r>
      <w:r w:rsidRPr="003C2638">
        <w:rPr>
          <w:rFonts w:ascii="Calibri Light" w:hAnsi="Calibri Light" w:cs="Calibri Light"/>
          <w:sz w:val="24"/>
          <w:szCs w:val="24"/>
        </w:rPr>
        <w:tab/>
      </w:r>
      <w:r w:rsidR="003E3FFD">
        <w:rPr>
          <w:rFonts w:ascii="Calibri Light" w:hAnsi="Calibri Light" w:cs="Calibri Light"/>
          <w:sz w:val="24"/>
          <w:szCs w:val="24"/>
        </w:rPr>
        <w:tab/>
      </w:r>
      <w:r w:rsidR="00270B98" w:rsidRPr="003C2638">
        <w:rPr>
          <w:rFonts w:ascii="Calibri Light" w:hAnsi="Calibri Light" w:cs="Calibri Light"/>
          <w:sz w:val="24"/>
          <w:szCs w:val="24"/>
        </w:rPr>
        <w:t>HYPVAT2B</w:t>
      </w:r>
    </w:p>
    <w:p w14:paraId="0BBA05E7" w14:textId="608FBF81" w:rsidR="00757AC1" w:rsidRPr="003C2638" w:rsidRDefault="00757AC1" w:rsidP="003E3FFD">
      <w:pPr>
        <w:widowControl w:val="0"/>
        <w:numPr>
          <w:ilvl w:val="2"/>
          <w:numId w:val="13"/>
        </w:numPr>
        <w:tabs>
          <w:tab w:val="clear" w:pos="720"/>
        </w:tabs>
        <w:spacing w:line="320" w:lineRule="atLeast"/>
        <w:ind w:left="1701" w:hanging="992"/>
        <w:rPr>
          <w:rFonts w:ascii="Calibri Light" w:hAnsi="Calibri Light" w:cs="Calibri Light"/>
          <w:sz w:val="24"/>
          <w:szCs w:val="24"/>
        </w:rPr>
      </w:pPr>
      <w:r w:rsidRPr="003C2638">
        <w:rPr>
          <w:rFonts w:ascii="Calibri Light" w:hAnsi="Calibri Light" w:cs="Calibri Light"/>
          <w:sz w:val="24"/>
          <w:szCs w:val="24"/>
        </w:rPr>
        <w:t>Lautend auf:</w:t>
      </w:r>
      <w:r w:rsidRPr="003C2638">
        <w:rPr>
          <w:rFonts w:ascii="Calibri Light" w:hAnsi="Calibri Light" w:cs="Calibri Light"/>
          <w:sz w:val="24"/>
          <w:szCs w:val="24"/>
        </w:rPr>
        <w:tab/>
      </w:r>
      <w:r w:rsidR="00640E29" w:rsidRPr="003C2638">
        <w:rPr>
          <w:rFonts w:ascii="Calibri Light" w:hAnsi="Calibri Light" w:cs="Calibri Light"/>
          <w:sz w:val="24"/>
          <w:szCs w:val="24"/>
        </w:rPr>
        <w:t>HULE BACHMAYR-HEYDA NORDBERG</w:t>
      </w:r>
      <w:r w:rsidR="003E3FFD">
        <w:rPr>
          <w:rFonts w:ascii="Calibri Light" w:hAnsi="Calibri Light" w:cs="Calibri Light"/>
          <w:sz w:val="24"/>
          <w:szCs w:val="24"/>
        </w:rPr>
        <w:br/>
      </w:r>
      <w:r w:rsidR="003E3FFD">
        <w:rPr>
          <w:rFonts w:ascii="Calibri Light" w:hAnsi="Calibri Light" w:cs="Calibri Light"/>
          <w:sz w:val="24"/>
          <w:szCs w:val="24"/>
        </w:rPr>
        <w:tab/>
      </w:r>
      <w:r w:rsidR="003E3FFD">
        <w:rPr>
          <w:rFonts w:ascii="Calibri Light" w:hAnsi="Calibri Light" w:cs="Calibri Light"/>
          <w:sz w:val="24"/>
          <w:szCs w:val="24"/>
        </w:rPr>
        <w:tab/>
      </w:r>
      <w:r w:rsidR="003E3FFD">
        <w:rPr>
          <w:rFonts w:ascii="Calibri Light" w:hAnsi="Calibri Light" w:cs="Calibri Light"/>
          <w:sz w:val="24"/>
          <w:szCs w:val="24"/>
        </w:rPr>
        <w:tab/>
      </w:r>
      <w:r w:rsidR="00F638C9" w:rsidRPr="003C2638">
        <w:rPr>
          <w:rFonts w:ascii="Calibri Light" w:hAnsi="Calibri Light" w:cs="Calibri Light"/>
          <w:sz w:val="24"/>
          <w:szCs w:val="24"/>
        </w:rPr>
        <w:t>R</w:t>
      </w:r>
      <w:r w:rsidR="003E3FFD">
        <w:rPr>
          <w:rFonts w:ascii="Calibri Light" w:hAnsi="Calibri Light" w:cs="Calibri Light"/>
          <w:sz w:val="24"/>
          <w:szCs w:val="24"/>
        </w:rPr>
        <w:t xml:space="preserve">echtsanwälte </w:t>
      </w:r>
      <w:r w:rsidR="00640E29" w:rsidRPr="003C2638">
        <w:rPr>
          <w:rFonts w:ascii="Calibri Light" w:hAnsi="Calibri Light" w:cs="Calibri Light"/>
          <w:sz w:val="24"/>
          <w:szCs w:val="24"/>
        </w:rPr>
        <w:t>GmbH</w:t>
      </w:r>
    </w:p>
    <w:p w14:paraId="7A8118BA" w14:textId="77777777" w:rsidR="00757AC1" w:rsidRPr="003C2638" w:rsidRDefault="00757AC1" w:rsidP="003E0D53">
      <w:pPr>
        <w:widowControl w:val="0"/>
        <w:numPr>
          <w:ilvl w:val="2"/>
          <w:numId w:val="13"/>
        </w:numPr>
        <w:tabs>
          <w:tab w:val="clear" w:pos="720"/>
        </w:tabs>
        <w:spacing w:line="320" w:lineRule="atLeast"/>
        <w:ind w:left="1701" w:hanging="992"/>
        <w:jc w:val="both"/>
        <w:rPr>
          <w:rFonts w:ascii="Calibri Light" w:hAnsi="Calibri Light" w:cs="Calibri Light"/>
          <w:sz w:val="24"/>
          <w:szCs w:val="24"/>
        </w:rPr>
      </w:pPr>
      <w:bookmarkStart w:id="41" w:name="_Ref8809037"/>
      <w:r w:rsidRPr="003C2638">
        <w:rPr>
          <w:rFonts w:ascii="Calibri Light" w:hAnsi="Calibri Light" w:cs="Calibri Light"/>
          <w:sz w:val="24"/>
          <w:szCs w:val="24"/>
        </w:rPr>
        <w:t>Bezeichnung:</w:t>
      </w:r>
      <w:r w:rsidRPr="003C2638">
        <w:rPr>
          <w:rFonts w:ascii="Calibri Light" w:hAnsi="Calibri Light" w:cs="Calibri Light"/>
          <w:sz w:val="24"/>
          <w:szCs w:val="24"/>
        </w:rPr>
        <w:tab/>
        <w:t xml:space="preserve">„Sammelanderkonto für Gebühren und </w:t>
      </w:r>
      <w:proofErr w:type="spellStart"/>
      <w:r w:rsidRPr="003C2638">
        <w:rPr>
          <w:rFonts w:ascii="Calibri Light" w:hAnsi="Calibri Light" w:cs="Calibri Light"/>
          <w:sz w:val="24"/>
          <w:szCs w:val="24"/>
        </w:rPr>
        <w:t>Verkehrsteuern</w:t>
      </w:r>
      <w:proofErr w:type="spellEnd"/>
      <w:r w:rsidRPr="003C2638">
        <w:rPr>
          <w:rFonts w:ascii="Calibri Light" w:hAnsi="Calibri Light" w:cs="Calibri Light"/>
          <w:sz w:val="24"/>
          <w:szCs w:val="24"/>
        </w:rPr>
        <w:t>“</w:t>
      </w:r>
      <w:bookmarkEnd w:id="41"/>
    </w:p>
    <w:p w14:paraId="6C7CC35A" w14:textId="4BACF4FA" w:rsidR="00765CD9" w:rsidRPr="003C2638" w:rsidRDefault="00765CD9" w:rsidP="0099788F">
      <w:pPr>
        <w:widowControl w:val="0"/>
        <w:numPr>
          <w:ilvl w:val="1"/>
          <w:numId w:val="13"/>
        </w:numPr>
        <w:tabs>
          <w:tab w:val="num" w:pos="709"/>
        </w:tabs>
        <w:spacing w:before="240" w:after="240" w:line="320" w:lineRule="atLeast"/>
        <w:ind w:left="4253" w:hanging="4253"/>
        <w:jc w:val="both"/>
        <w:rPr>
          <w:rFonts w:ascii="Calibri Light" w:hAnsi="Calibri Light" w:cs="Calibri Light"/>
          <w:b/>
          <w:sz w:val="24"/>
          <w:szCs w:val="24"/>
          <w:u w:val="single"/>
        </w:rPr>
      </w:pPr>
      <w:bookmarkStart w:id="42" w:name="_Ref110605025"/>
      <w:r w:rsidRPr="003C2638">
        <w:rPr>
          <w:rFonts w:ascii="Calibri Light" w:hAnsi="Calibri Light" w:cs="Calibri Light"/>
          <w:b/>
          <w:sz w:val="24"/>
          <w:szCs w:val="24"/>
          <w:u w:val="single"/>
        </w:rPr>
        <w:t xml:space="preserve">Kosten Vertragserrichtung und </w:t>
      </w:r>
      <w:r w:rsidR="00DB6117" w:rsidRPr="003C2638">
        <w:rPr>
          <w:rFonts w:ascii="Calibri Light" w:hAnsi="Calibri Light" w:cs="Calibri Light"/>
          <w:b/>
          <w:sz w:val="24"/>
          <w:szCs w:val="24"/>
          <w:u w:val="single"/>
        </w:rPr>
        <w:t>-</w:t>
      </w:r>
      <w:r w:rsidRPr="003C2638">
        <w:rPr>
          <w:rFonts w:ascii="Calibri Light" w:hAnsi="Calibri Light" w:cs="Calibri Light"/>
          <w:b/>
          <w:sz w:val="24"/>
          <w:szCs w:val="24"/>
          <w:u w:val="single"/>
        </w:rPr>
        <w:t>abwicklung</w:t>
      </w:r>
      <w:r w:rsidR="00D35688" w:rsidRPr="003C2638">
        <w:rPr>
          <w:rFonts w:ascii="Calibri Light" w:hAnsi="Calibri Light" w:cs="Calibri Light"/>
          <w:b/>
          <w:sz w:val="24"/>
          <w:szCs w:val="24"/>
          <w:u w:val="single"/>
        </w:rPr>
        <w:t xml:space="preserve"> - Treuhänderhonorar und -auslagen</w:t>
      </w:r>
      <w:bookmarkEnd w:id="42"/>
    </w:p>
    <w:p w14:paraId="095F454A" w14:textId="557C310D" w:rsidR="00765CD9" w:rsidRPr="003C2638" w:rsidRDefault="00765CD9" w:rsidP="00393B97">
      <w:pPr>
        <w:widowControl w:val="0"/>
        <w:numPr>
          <w:ilvl w:val="2"/>
          <w:numId w:val="13"/>
        </w:numPr>
        <w:tabs>
          <w:tab w:val="clear" w:pos="720"/>
        </w:tabs>
        <w:spacing w:line="320" w:lineRule="atLeast"/>
        <w:ind w:left="1701" w:hanging="992"/>
        <w:jc w:val="both"/>
        <w:rPr>
          <w:rFonts w:ascii="Calibri Light" w:hAnsi="Calibri Light" w:cs="Calibri Light"/>
          <w:sz w:val="24"/>
          <w:szCs w:val="24"/>
        </w:rPr>
      </w:pPr>
      <w:bookmarkStart w:id="43" w:name="_Ref13824858"/>
      <w:bookmarkStart w:id="44" w:name="_Ref129107093"/>
      <w:r w:rsidRPr="003C2638">
        <w:rPr>
          <w:rFonts w:ascii="Calibri Light" w:hAnsi="Calibri Light" w:cs="Calibri Light"/>
          <w:sz w:val="24"/>
          <w:szCs w:val="24"/>
        </w:rPr>
        <w:t>Vertragserrichtung und –</w:t>
      </w:r>
      <w:proofErr w:type="spellStart"/>
      <w:r w:rsidRPr="003C2638">
        <w:rPr>
          <w:rFonts w:ascii="Calibri Light" w:hAnsi="Calibri Light" w:cs="Calibri Light"/>
          <w:sz w:val="24"/>
          <w:szCs w:val="24"/>
        </w:rPr>
        <w:t>abwicklung</w:t>
      </w:r>
      <w:proofErr w:type="spellEnd"/>
      <w:r w:rsidRPr="003C2638">
        <w:rPr>
          <w:rFonts w:ascii="Calibri Light" w:hAnsi="Calibri Light" w:cs="Calibri Light"/>
          <w:sz w:val="24"/>
          <w:szCs w:val="24"/>
        </w:rPr>
        <w:tab/>
      </w:r>
      <w:r w:rsidR="005A5159" w:rsidRPr="003C2638">
        <w:rPr>
          <w:rFonts w:ascii="Calibri Light" w:hAnsi="Calibri Light" w:cs="Calibri Light"/>
          <w:sz w:val="24"/>
          <w:szCs w:val="24"/>
        </w:rPr>
        <w:tab/>
      </w:r>
      <w:r w:rsidR="00BC0A8D" w:rsidRPr="003C2638">
        <w:rPr>
          <w:rFonts w:ascii="Calibri Light" w:hAnsi="Calibri Light" w:cs="Calibri Light"/>
          <w:sz w:val="24"/>
          <w:szCs w:val="24"/>
        </w:rPr>
        <w:tab/>
      </w:r>
      <w:r w:rsidRPr="003C2638">
        <w:rPr>
          <w:rFonts w:ascii="Calibri Light" w:hAnsi="Calibri Light" w:cs="Calibri Light"/>
          <w:sz w:val="24"/>
          <w:szCs w:val="24"/>
        </w:rPr>
        <w:t>€ </w:t>
      </w:r>
      <w:bookmarkEnd w:id="43"/>
      <w:r w:rsidR="0020256F" w:rsidRPr="003C2638">
        <w:rPr>
          <w:rFonts w:ascii="Calibri Light" w:hAnsi="Calibri Light" w:cs="Calibri Light"/>
          <w:sz w:val="24"/>
          <w:szCs w:val="24"/>
        </w:rPr>
        <w:t>[</w:t>
      </w:r>
      <w:r w:rsidR="00080891" w:rsidRPr="003C2638">
        <w:rPr>
          <w:rFonts w:ascii="Calibri Light" w:hAnsi="Calibri Light" w:cs="Calibri Light"/>
          <w:sz w:val="24"/>
          <w:szCs w:val="24"/>
          <w:highlight w:val="cyan"/>
        </w:rPr>
        <w:t>1,2</w:t>
      </w:r>
      <w:r w:rsidR="00607D5D" w:rsidRPr="003C2638">
        <w:rPr>
          <w:rFonts w:ascii="Calibri Light" w:hAnsi="Calibri Light" w:cs="Calibri Light"/>
          <w:sz w:val="24"/>
          <w:szCs w:val="24"/>
          <w:highlight w:val="cyan"/>
        </w:rPr>
        <w:t> %</w:t>
      </w:r>
      <w:r w:rsidR="0020256F" w:rsidRPr="003C2638">
        <w:rPr>
          <w:rFonts w:ascii="Calibri Light" w:hAnsi="Calibri Light" w:cs="Calibri Light"/>
          <w:sz w:val="24"/>
          <w:szCs w:val="24"/>
          <w:highlight w:val="cyan"/>
        </w:rPr>
        <w:t xml:space="preserve"> v</w:t>
      </w:r>
      <w:r w:rsidR="007A38BB" w:rsidRPr="003C2638">
        <w:rPr>
          <w:rFonts w:ascii="Calibri Light" w:hAnsi="Calibri Light" w:cs="Calibri Light"/>
          <w:sz w:val="24"/>
          <w:szCs w:val="24"/>
          <w:highlight w:val="cyan"/>
        </w:rPr>
        <w:t>.</w:t>
      </w:r>
      <w:r w:rsidR="0020256F" w:rsidRPr="003C2638">
        <w:rPr>
          <w:rFonts w:ascii="Calibri Light" w:hAnsi="Calibri Light" w:cs="Calibri Light"/>
          <w:sz w:val="24"/>
          <w:szCs w:val="24"/>
          <w:highlight w:val="cyan"/>
        </w:rPr>
        <w:t xml:space="preserve"> </w:t>
      </w:r>
      <w:r w:rsidR="007A38BB" w:rsidRPr="003C2638">
        <w:rPr>
          <w:rFonts w:ascii="Calibri Light" w:hAnsi="Calibri Light" w:cs="Calibri Light"/>
          <w:sz w:val="24"/>
          <w:szCs w:val="24"/>
          <w:highlight w:val="cyan"/>
        </w:rPr>
        <w:t>Ges.KP</w:t>
      </w:r>
      <w:r w:rsidR="0020256F" w:rsidRPr="003C2638">
        <w:rPr>
          <w:rFonts w:ascii="Calibri Light" w:hAnsi="Calibri Light" w:cs="Calibri Light"/>
          <w:sz w:val="24"/>
          <w:szCs w:val="24"/>
        </w:rPr>
        <w:t>]</w:t>
      </w:r>
      <w:bookmarkEnd w:id="44"/>
    </w:p>
    <w:p w14:paraId="47C1BA01" w14:textId="6F7A9813" w:rsidR="00BC0A8D" w:rsidRPr="003C2638" w:rsidRDefault="00765CD9" w:rsidP="003E0D53">
      <w:pPr>
        <w:widowControl w:val="0"/>
        <w:numPr>
          <w:ilvl w:val="2"/>
          <w:numId w:val="13"/>
        </w:numPr>
        <w:tabs>
          <w:tab w:val="clear" w:pos="720"/>
        </w:tabs>
        <w:spacing w:line="320" w:lineRule="atLeast"/>
        <w:ind w:left="1701" w:hanging="992"/>
        <w:jc w:val="both"/>
        <w:rPr>
          <w:rFonts w:ascii="Calibri Light" w:hAnsi="Calibri Light" w:cs="Calibri Light"/>
          <w:sz w:val="24"/>
          <w:szCs w:val="24"/>
        </w:rPr>
      </w:pPr>
      <w:bookmarkStart w:id="45" w:name="_Ref129107176"/>
      <w:bookmarkStart w:id="46" w:name="_Ref13824957"/>
      <w:r w:rsidRPr="003C2638">
        <w:rPr>
          <w:rFonts w:ascii="Calibri Light" w:hAnsi="Calibri Light" w:cs="Calibri Light"/>
          <w:sz w:val="24"/>
          <w:szCs w:val="24"/>
        </w:rPr>
        <w:t xml:space="preserve">Treuhandschaft </w:t>
      </w:r>
      <w:r w:rsidR="0027037E" w:rsidRPr="003C2638">
        <w:rPr>
          <w:rFonts w:ascii="Calibri Light" w:hAnsi="Calibri Light" w:cs="Calibri Light"/>
          <w:sz w:val="24"/>
          <w:szCs w:val="24"/>
        </w:rPr>
        <w:t>gegenüber Bank</w:t>
      </w:r>
      <w:r w:rsidR="0027037E" w:rsidRPr="003C2638">
        <w:rPr>
          <w:rFonts w:ascii="Calibri Light" w:hAnsi="Calibri Light" w:cs="Calibri Light"/>
          <w:sz w:val="24"/>
          <w:szCs w:val="24"/>
        </w:rPr>
        <w:tab/>
      </w:r>
      <w:r w:rsidR="0027037E" w:rsidRPr="003C2638">
        <w:rPr>
          <w:rFonts w:ascii="Calibri Light" w:hAnsi="Calibri Light" w:cs="Calibri Light"/>
          <w:sz w:val="24"/>
          <w:szCs w:val="24"/>
        </w:rPr>
        <w:tab/>
      </w:r>
      <w:r w:rsidR="0027037E" w:rsidRPr="003C2638">
        <w:rPr>
          <w:rFonts w:ascii="Calibri Light" w:hAnsi="Calibri Light" w:cs="Calibri Light"/>
          <w:sz w:val="24"/>
          <w:szCs w:val="24"/>
        </w:rPr>
        <w:tab/>
      </w:r>
      <w:r w:rsidR="0027037E" w:rsidRPr="003C2638">
        <w:rPr>
          <w:rFonts w:ascii="Calibri Light" w:hAnsi="Calibri Light" w:cs="Calibri Light"/>
          <w:sz w:val="24"/>
          <w:szCs w:val="24"/>
        </w:rPr>
        <w:tab/>
        <w:t>€ [</w:t>
      </w:r>
      <w:r w:rsidR="0027037E" w:rsidRPr="003C2638">
        <w:rPr>
          <w:rFonts w:ascii="Calibri Light" w:hAnsi="Calibri Light" w:cs="Calibri Light"/>
          <w:sz w:val="24"/>
          <w:szCs w:val="24"/>
          <w:highlight w:val="cyan"/>
        </w:rPr>
        <w:t>0,3 % v. Ges.KP</w:t>
      </w:r>
      <w:r w:rsidR="0027037E" w:rsidRPr="003C2638">
        <w:rPr>
          <w:rFonts w:ascii="Calibri Light" w:hAnsi="Calibri Light" w:cs="Calibri Light"/>
          <w:sz w:val="24"/>
          <w:szCs w:val="24"/>
        </w:rPr>
        <w:t>]</w:t>
      </w:r>
      <w:bookmarkEnd w:id="45"/>
    </w:p>
    <w:p w14:paraId="147D10C9" w14:textId="1B0CA696" w:rsidR="00C25829" w:rsidRPr="003C2638" w:rsidRDefault="00C25829" w:rsidP="0027037E">
      <w:pPr>
        <w:widowControl w:val="0"/>
        <w:numPr>
          <w:ilvl w:val="2"/>
          <w:numId w:val="13"/>
        </w:numPr>
        <w:tabs>
          <w:tab w:val="clear" w:pos="720"/>
        </w:tabs>
        <w:spacing w:line="320" w:lineRule="atLeast"/>
        <w:ind w:left="1701" w:hanging="992"/>
        <w:jc w:val="both"/>
        <w:rPr>
          <w:rFonts w:ascii="Calibri Light" w:hAnsi="Calibri Light" w:cs="Calibri Light"/>
          <w:sz w:val="24"/>
          <w:szCs w:val="24"/>
        </w:rPr>
      </w:pPr>
      <w:bookmarkStart w:id="47" w:name="_Ref156385698"/>
      <w:bookmarkEnd w:id="46"/>
      <w:r w:rsidRPr="003C2638">
        <w:rPr>
          <w:rFonts w:ascii="Calibri Light" w:hAnsi="Calibri Light" w:cs="Calibri Light"/>
          <w:sz w:val="24"/>
          <w:szCs w:val="24"/>
        </w:rPr>
        <w:t>Bankspesenpauschale</w:t>
      </w:r>
      <w:r w:rsidRPr="003C2638">
        <w:rPr>
          <w:rFonts w:ascii="Calibri Light" w:hAnsi="Calibri Light" w:cs="Calibri Light"/>
          <w:sz w:val="24"/>
          <w:szCs w:val="24"/>
        </w:rPr>
        <w:tab/>
      </w:r>
      <w:r w:rsidRPr="003C2638">
        <w:rPr>
          <w:rFonts w:ascii="Calibri Light" w:hAnsi="Calibri Light" w:cs="Calibri Light"/>
          <w:sz w:val="24"/>
          <w:szCs w:val="24"/>
        </w:rPr>
        <w:tab/>
      </w:r>
      <w:r w:rsidRPr="003C2638">
        <w:rPr>
          <w:rFonts w:ascii="Calibri Light" w:hAnsi="Calibri Light" w:cs="Calibri Light"/>
          <w:sz w:val="24"/>
          <w:szCs w:val="24"/>
        </w:rPr>
        <w:tab/>
      </w:r>
      <w:r w:rsidRPr="003C2638">
        <w:rPr>
          <w:rFonts w:ascii="Calibri Light" w:hAnsi="Calibri Light" w:cs="Calibri Light"/>
          <w:sz w:val="24"/>
          <w:szCs w:val="24"/>
        </w:rPr>
        <w:tab/>
      </w:r>
      <w:r w:rsidRPr="003C2638">
        <w:rPr>
          <w:rFonts w:ascii="Calibri Light" w:hAnsi="Calibri Light" w:cs="Calibri Light"/>
          <w:sz w:val="24"/>
          <w:szCs w:val="24"/>
        </w:rPr>
        <w:tab/>
        <w:t>€ </w:t>
      </w:r>
      <w:r w:rsidR="00C20A41" w:rsidRPr="003C2638">
        <w:rPr>
          <w:rFonts w:ascii="Calibri Light" w:hAnsi="Calibri Light" w:cs="Calibri Light"/>
          <w:sz w:val="24"/>
          <w:szCs w:val="24"/>
        </w:rPr>
        <w:t>180</w:t>
      </w:r>
      <w:r w:rsidRPr="003C2638">
        <w:rPr>
          <w:rFonts w:ascii="Calibri Light" w:hAnsi="Calibri Light" w:cs="Calibri Light"/>
          <w:sz w:val="24"/>
          <w:szCs w:val="24"/>
        </w:rPr>
        <w:t>,00</w:t>
      </w:r>
      <w:bookmarkEnd w:id="47"/>
    </w:p>
    <w:p w14:paraId="299591C8" w14:textId="39879051" w:rsidR="00765CD9" w:rsidRPr="003C2638" w:rsidRDefault="00765CD9" w:rsidP="003E0D53">
      <w:pPr>
        <w:widowControl w:val="0"/>
        <w:numPr>
          <w:ilvl w:val="2"/>
          <w:numId w:val="13"/>
        </w:numPr>
        <w:pBdr>
          <w:bottom w:val="single" w:sz="4" w:space="1" w:color="auto"/>
        </w:pBdr>
        <w:tabs>
          <w:tab w:val="clear" w:pos="720"/>
        </w:tabs>
        <w:spacing w:line="320" w:lineRule="atLeast"/>
        <w:ind w:left="1701" w:hanging="992"/>
        <w:jc w:val="both"/>
        <w:rPr>
          <w:rFonts w:ascii="Calibri Light" w:hAnsi="Calibri Light" w:cs="Calibri Light"/>
          <w:sz w:val="24"/>
          <w:szCs w:val="24"/>
        </w:rPr>
      </w:pPr>
      <w:bookmarkStart w:id="48" w:name="_Ref13824895"/>
      <w:r w:rsidRPr="003C2638">
        <w:rPr>
          <w:rFonts w:ascii="Calibri Light" w:hAnsi="Calibri Light" w:cs="Calibri Light"/>
          <w:sz w:val="24"/>
          <w:szCs w:val="24"/>
        </w:rPr>
        <w:t>Kanzleiaus</w:t>
      </w:r>
      <w:r w:rsidR="00B31098" w:rsidRPr="003C2638">
        <w:rPr>
          <w:rFonts w:ascii="Calibri Light" w:hAnsi="Calibri Light" w:cs="Calibri Light"/>
          <w:sz w:val="24"/>
          <w:szCs w:val="24"/>
        </w:rPr>
        <w:t>lag</w:t>
      </w:r>
      <w:r w:rsidRPr="003C2638">
        <w:rPr>
          <w:rFonts w:ascii="Calibri Light" w:hAnsi="Calibri Light" w:cs="Calibri Light"/>
          <w:sz w:val="24"/>
          <w:szCs w:val="24"/>
        </w:rPr>
        <w:t>enpauschale</w:t>
      </w:r>
      <w:r w:rsidRPr="003C2638">
        <w:rPr>
          <w:rFonts w:ascii="Calibri Light" w:hAnsi="Calibri Light" w:cs="Calibri Light"/>
          <w:sz w:val="24"/>
          <w:szCs w:val="24"/>
        </w:rPr>
        <w:tab/>
      </w:r>
      <w:bookmarkEnd w:id="48"/>
      <w:r w:rsidR="002549FE" w:rsidRPr="003C2638">
        <w:rPr>
          <w:rFonts w:ascii="Calibri Light" w:hAnsi="Calibri Light" w:cs="Calibri Light"/>
          <w:sz w:val="24"/>
          <w:szCs w:val="24"/>
        </w:rPr>
        <w:tab/>
      </w:r>
      <w:r w:rsidR="002549FE" w:rsidRPr="003C2638">
        <w:rPr>
          <w:rFonts w:ascii="Calibri Light" w:hAnsi="Calibri Light" w:cs="Calibri Light"/>
          <w:sz w:val="24"/>
          <w:szCs w:val="24"/>
        </w:rPr>
        <w:tab/>
      </w:r>
      <w:r w:rsidR="002549FE" w:rsidRPr="003C2638">
        <w:rPr>
          <w:rFonts w:ascii="Calibri Light" w:hAnsi="Calibri Light" w:cs="Calibri Light"/>
          <w:sz w:val="24"/>
          <w:szCs w:val="24"/>
        </w:rPr>
        <w:tab/>
      </w:r>
      <w:r w:rsidR="002549FE" w:rsidRPr="003C2638">
        <w:rPr>
          <w:rFonts w:ascii="Calibri Light" w:hAnsi="Calibri Light" w:cs="Calibri Light"/>
          <w:sz w:val="24"/>
          <w:szCs w:val="24"/>
        </w:rPr>
        <w:tab/>
      </w:r>
      <w:r w:rsidR="009D5585" w:rsidRPr="003C2638">
        <w:rPr>
          <w:rFonts w:ascii="Calibri Light" w:hAnsi="Calibri Light" w:cs="Calibri Light"/>
          <w:sz w:val="24"/>
          <w:szCs w:val="24"/>
        </w:rPr>
        <w:t>€ </w:t>
      </w:r>
      <w:r w:rsidR="0027037E" w:rsidRPr="003C2638">
        <w:rPr>
          <w:rFonts w:ascii="Calibri Light" w:hAnsi="Calibri Light" w:cs="Calibri Light"/>
          <w:sz w:val="24"/>
          <w:szCs w:val="24"/>
        </w:rPr>
        <w:t>450,00</w:t>
      </w:r>
    </w:p>
    <w:p w14:paraId="6A06778D" w14:textId="4AD4537A" w:rsidR="0037270E" w:rsidRPr="003C2638" w:rsidRDefault="0037270E" w:rsidP="0027037E">
      <w:pPr>
        <w:widowControl w:val="0"/>
        <w:numPr>
          <w:ilvl w:val="2"/>
          <w:numId w:val="13"/>
        </w:numPr>
        <w:tabs>
          <w:tab w:val="clear" w:pos="720"/>
        </w:tabs>
        <w:spacing w:line="320" w:lineRule="atLeast"/>
        <w:ind w:left="1701" w:hanging="992"/>
        <w:jc w:val="both"/>
        <w:rPr>
          <w:rFonts w:ascii="Calibri Light" w:hAnsi="Calibri Light" w:cs="Calibri Light"/>
          <w:sz w:val="24"/>
          <w:szCs w:val="24"/>
        </w:rPr>
      </w:pPr>
      <w:r w:rsidRPr="003C2638">
        <w:rPr>
          <w:rFonts w:ascii="Calibri Light" w:hAnsi="Calibri Light" w:cs="Calibri Light"/>
          <w:sz w:val="24"/>
          <w:szCs w:val="24"/>
        </w:rPr>
        <w:t>Gesamt netto</w:t>
      </w:r>
      <w:r w:rsidRPr="003C2638">
        <w:rPr>
          <w:rFonts w:ascii="Calibri Light" w:hAnsi="Calibri Light" w:cs="Calibri Light"/>
          <w:sz w:val="24"/>
          <w:szCs w:val="24"/>
        </w:rPr>
        <w:tab/>
      </w:r>
      <w:r w:rsidRPr="003C2638">
        <w:rPr>
          <w:rFonts w:ascii="Calibri Light" w:hAnsi="Calibri Light" w:cs="Calibri Light"/>
          <w:sz w:val="24"/>
          <w:szCs w:val="24"/>
        </w:rPr>
        <w:tab/>
      </w:r>
      <w:r w:rsidRPr="003C2638">
        <w:rPr>
          <w:rFonts w:ascii="Calibri Light" w:hAnsi="Calibri Light" w:cs="Calibri Light"/>
          <w:sz w:val="24"/>
          <w:szCs w:val="24"/>
        </w:rPr>
        <w:tab/>
      </w:r>
      <w:r w:rsidRPr="003C2638">
        <w:rPr>
          <w:rFonts w:ascii="Calibri Light" w:hAnsi="Calibri Light" w:cs="Calibri Light"/>
          <w:sz w:val="24"/>
          <w:szCs w:val="24"/>
        </w:rPr>
        <w:tab/>
      </w:r>
      <w:r w:rsidRPr="003C2638">
        <w:rPr>
          <w:rFonts w:ascii="Calibri Light" w:hAnsi="Calibri Light" w:cs="Calibri Light"/>
          <w:sz w:val="24"/>
          <w:szCs w:val="24"/>
        </w:rPr>
        <w:tab/>
      </w:r>
      <w:r w:rsidRPr="003C2638">
        <w:rPr>
          <w:rFonts w:ascii="Calibri Light" w:hAnsi="Calibri Light" w:cs="Calibri Light"/>
          <w:sz w:val="24"/>
          <w:szCs w:val="24"/>
        </w:rPr>
        <w:tab/>
        <w:t>€ </w:t>
      </w:r>
      <w:r w:rsidR="00647023" w:rsidRPr="003C2638">
        <w:rPr>
          <w:rFonts w:ascii="Calibri Light" w:hAnsi="Calibri Light" w:cs="Calibri Light"/>
          <w:sz w:val="24"/>
          <w:szCs w:val="24"/>
        </w:rPr>
        <w:t>[</w:t>
      </w:r>
      <w:r w:rsidR="00647023" w:rsidRPr="003C2638">
        <w:rPr>
          <w:rFonts w:ascii="Calibri Light" w:hAnsi="Calibri Light" w:cs="Calibri Light"/>
          <w:sz w:val="24"/>
          <w:szCs w:val="24"/>
          <w:highlight w:val="cyan"/>
        </w:rPr>
        <w:t>Betrag</w:t>
      </w:r>
      <w:r w:rsidR="00647023" w:rsidRPr="003C2638">
        <w:rPr>
          <w:rFonts w:ascii="Calibri Light" w:hAnsi="Calibri Light" w:cs="Calibri Light"/>
          <w:sz w:val="24"/>
          <w:szCs w:val="24"/>
        </w:rPr>
        <w:t>]</w:t>
      </w:r>
    </w:p>
    <w:p w14:paraId="15254A85" w14:textId="7012306A" w:rsidR="0037270E" w:rsidRPr="003C2638" w:rsidRDefault="0037270E" w:rsidP="00E34E26">
      <w:pPr>
        <w:widowControl w:val="0"/>
        <w:numPr>
          <w:ilvl w:val="2"/>
          <w:numId w:val="13"/>
        </w:numPr>
        <w:pBdr>
          <w:bottom w:val="single" w:sz="4" w:space="1" w:color="auto"/>
        </w:pBdr>
        <w:tabs>
          <w:tab w:val="clear" w:pos="720"/>
        </w:tabs>
        <w:spacing w:line="320" w:lineRule="atLeast"/>
        <w:ind w:left="1701" w:hanging="992"/>
        <w:jc w:val="both"/>
        <w:rPr>
          <w:rFonts w:ascii="Calibri Light" w:hAnsi="Calibri Light" w:cs="Calibri Light"/>
          <w:sz w:val="24"/>
          <w:szCs w:val="24"/>
        </w:rPr>
      </w:pPr>
      <w:r w:rsidRPr="003C2638">
        <w:rPr>
          <w:rFonts w:ascii="Calibri Light" w:hAnsi="Calibri Light" w:cs="Calibri Light"/>
          <w:sz w:val="24"/>
          <w:szCs w:val="24"/>
        </w:rPr>
        <w:t>Umsatzsteuer in Höhe von derzeit 20 %</w:t>
      </w:r>
      <w:r w:rsidRPr="003C2638">
        <w:rPr>
          <w:rFonts w:ascii="Calibri Light" w:hAnsi="Calibri Light" w:cs="Calibri Light"/>
          <w:sz w:val="24"/>
          <w:szCs w:val="24"/>
        </w:rPr>
        <w:tab/>
      </w:r>
      <w:r w:rsidRPr="003C2638">
        <w:rPr>
          <w:rFonts w:ascii="Calibri Light" w:hAnsi="Calibri Light" w:cs="Calibri Light"/>
          <w:sz w:val="24"/>
          <w:szCs w:val="24"/>
        </w:rPr>
        <w:tab/>
      </w:r>
      <w:r w:rsidRPr="003C2638">
        <w:rPr>
          <w:rFonts w:ascii="Calibri Light" w:hAnsi="Calibri Light" w:cs="Calibri Light"/>
          <w:sz w:val="24"/>
          <w:szCs w:val="24"/>
        </w:rPr>
        <w:tab/>
        <w:t>€</w:t>
      </w:r>
      <w:r w:rsidR="00647023" w:rsidRPr="003C2638">
        <w:rPr>
          <w:rFonts w:ascii="Calibri Light" w:hAnsi="Calibri Light" w:cs="Calibri Light"/>
          <w:sz w:val="24"/>
          <w:szCs w:val="24"/>
        </w:rPr>
        <w:t> [</w:t>
      </w:r>
      <w:r w:rsidR="00647023" w:rsidRPr="003C2638">
        <w:rPr>
          <w:rFonts w:ascii="Calibri Light" w:hAnsi="Calibri Light" w:cs="Calibri Light"/>
          <w:sz w:val="24"/>
          <w:szCs w:val="24"/>
          <w:highlight w:val="cyan"/>
        </w:rPr>
        <w:t>Betrag</w:t>
      </w:r>
      <w:r w:rsidR="00647023" w:rsidRPr="003C2638">
        <w:rPr>
          <w:rFonts w:ascii="Calibri Light" w:hAnsi="Calibri Light" w:cs="Calibri Light"/>
          <w:sz w:val="24"/>
          <w:szCs w:val="24"/>
        </w:rPr>
        <w:t>]</w:t>
      </w:r>
    </w:p>
    <w:p w14:paraId="52A8922D" w14:textId="7D0A77E2" w:rsidR="0037270E" w:rsidRPr="003C2638" w:rsidRDefault="0037270E" w:rsidP="003E0D53">
      <w:pPr>
        <w:widowControl w:val="0"/>
        <w:numPr>
          <w:ilvl w:val="2"/>
          <w:numId w:val="13"/>
        </w:numPr>
        <w:tabs>
          <w:tab w:val="clear" w:pos="720"/>
        </w:tabs>
        <w:spacing w:line="320" w:lineRule="atLeast"/>
        <w:ind w:left="1701" w:hanging="992"/>
        <w:jc w:val="both"/>
        <w:rPr>
          <w:rFonts w:ascii="Calibri Light" w:hAnsi="Calibri Light" w:cs="Calibri Light"/>
          <w:b/>
          <w:sz w:val="24"/>
          <w:szCs w:val="24"/>
        </w:rPr>
      </w:pPr>
      <w:bookmarkStart w:id="49" w:name="_Ref111537851"/>
      <w:r w:rsidRPr="003C2638">
        <w:rPr>
          <w:rFonts w:ascii="Calibri Light" w:hAnsi="Calibri Light" w:cs="Calibri Light"/>
          <w:b/>
          <w:sz w:val="24"/>
          <w:szCs w:val="24"/>
        </w:rPr>
        <w:t xml:space="preserve">Gesamt </w:t>
      </w:r>
      <w:r w:rsidR="00D35688" w:rsidRPr="003C2638">
        <w:rPr>
          <w:rFonts w:ascii="Calibri Light" w:hAnsi="Calibri Light" w:cs="Calibri Light"/>
          <w:b/>
          <w:sz w:val="24"/>
          <w:szCs w:val="24"/>
        </w:rPr>
        <w:t xml:space="preserve">Treuhänderhonorar und -auslagen </w:t>
      </w:r>
      <w:r w:rsidRPr="003C2638">
        <w:rPr>
          <w:rFonts w:ascii="Calibri Light" w:hAnsi="Calibri Light" w:cs="Calibri Light"/>
          <w:b/>
          <w:sz w:val="24"/>
          <w:szCs w:val="24"/>
        </w:rPr>
        <w:t>brutto</w:t>
      </w:r>
      <w:r w:rsidRPr="003C2638">
        <w:rPr>
          <w:rFonts w:ascii="Calibri Light" w:hAnsi="Calibri Light" w:cs="Calibri Light"/>
          <w:b/>
          <w:sz w:val="24"/>
          <w:szCs w:val="24"/>
        </w:rPr>
        <w:tab/>
        <w:t>€ </w:t>
      </w:r>
      <w:bookmarkEnd w:id="49"/>
      <w:r w:rsidR="00647023" w:rsidRPr="003C2638">
        <w:rPr>
          <w:rFonts w:ascii="Calibri Light" w:hAnsi="Calibri Light" w:cs="Calibri Light"/>
          <w:b/>
          <w:sz w:val="24"/>
          <w:szCs w:val="24"/>
        </w:rPr>
        <w:t>[</w:t>
      </w:r>
      <w:r w:rsidR="00647023" w:rsidRPr="003C2638">
        <w:rPr>
          <w:rFonts w:ascii="Calibri Light" w:hAnsi="Calibri Light" w:cs="Calibri Light"/>
          <w:b/>
          <w:sz w:val="24"/>
          <w:szCs w:val="24"/>
          <w:highlight w:val="cyan"/>
        </w:rPr>
        <w:t>Gesamtbetrag</w:t>
      </w:r>
      <w:r w:rsidR="00647023" w:rsidRPr="003C2638">
        <w:rPr>
          <w:rFonts w:ascii="Calibri Light" w:hAnsi="Calibri Light" w:cs="Calibri Light"/>
          <w:b/>
          <w:sz w:val="24"/>
          <w:szCs w:val="24"/>
        </w:rPr>
        <w:t>]</w:t>
      </w:r>
    </w:p>
    <w:p w14:paraId="48701B46" w14:textId="46B44444" w:rsidR="00062337" w:rsidRPr="003C2638" w:rsidRDefault="00062337" w:rsidP="0099788F">
      <w:pPr>
        <w:widowControl w:val="0"/>
        <w:numPr>
          <w:ilvl w:val="0"/>
          <w:numId w:val="13"/>
        </w:numPr>
        <w:spacing w:before="400" w:after="280" w:line="320" w:lineRule="atLeast"/>
        <w:ind w:left="0" w:firstLine="0"/>
        <w:jc w:val="center"/>
        <w:outlineLvl w:val="0"/>
        <w:rPr>
          <w:rFonts w:ascii="Calibri Light" w:hAnsi="Calibri Light" w:cs="Calibri Light"/>
          <w:b/>
          <w:sz w:val="28"/>
          <w:szCs w:val="28"/>
        </w:rPr>
      </w:pPr>
      <w:r w:rsidRPr="003C2638">
        <w:rPr>
          <w:rFonts w:ascii="Calibri Light" w:hAnsi="Calibri Light" w:cs="Calibri Light"/>
          <w:b/>
          <w:sz w:val="24"/>
          <w:szCs w:val="24"/>
          <w:u w:val="single"/>
        </w:rPr>
        <w:br/>
      </w:r>
      <w:bookmarkStart w:id="50" w:name="_Ref360123863"/>
      <w:bookmarkStart w:id="51" w:name="_Toc392774555"/>
      <w:bookmarkStart w:id="52" w:name="_Toc216342565"/>
      <w:r w:rsidRPr="003C2638">
        <w:rPr>
          <w:rFonts w:ascii="Calibri Light" w:hAnsi="Calibri Light" w:cs="Calibri Light"/>
          <w:b/>
          <w:sz w:val="28"/>
          <w:szCs w:val="28"/>
        </w:rPr>
        <w:t>Liegenschaft</w:t>
      </w:r>
      <w:bookmarkEnd w:id="2"/>
      <w:bookmarkEnd w:id="50"/>
      <w:bookmarkEnd w:id="51"/>
      <w:bookmarkEnd w:id="52"/>
    </w:p>
    <w:p w14:paraId="3563F4BA" w14:textId="67D3DBFC" w:rsidR="00062337" w:rsidRPr="003C2638" w:rsidRDefault="004451AF" w:rsidP="0099788F">
      <w:pPr>
        <w:widowControl w:val="0"/>
        <w:numPr>
          <w:ilvl w:val="1"/>
          <w:numId w:val="13"/>
        </w:numPr>
        <w:tabs>
          <w:tab w:val="left" w:pos="709"/>
          <w:tab w:val="num" w:pos="1085"/>
        </w:tabs>
        <w:spacing w:before="240" w:after="240" w:line="320" w:lineRule="atLeast"/>
        <w:ind w:left="709" w:hanging="709"/>
        <w:jc w:val="both"/>
        <w:rPr>
          <w:rFonts w:ascii="Calibri Light" w:hAnsi="Calibri Light" w:cs="Calibri Light"/>
          <w:sz w:val="24"/>
          <w:szCs w:val="24"/>
        </w:rPr>
      </w:pPr>
      <w:bookmarkStart w:id="53" w:name="_Ref14370644"/>
      <w:r w:rsidRPr="003C2638">
        <w:rPr>
          <w:rFonts w:ascii="Calibri Light" w:hAnsi="Calibri Light" w:cs="Calibri Light"/>
          <w:sz w:val="24"/>
          <w:szCs w:val="24"/>
        </w:rPr>
        <w:t>[</w:t>
      </w:r>
      <w:r w:rsidRPr="003C2638">
        <w:rPr>
          <w:rFonts w:ascii="Calibri Light" w:hAnsi="Calibri Light" w:cs="Calibri Light"/>
          <w:b/>
          <w:bCs/>
          <w:sz w:val="24"/>
          <w:szCs w:val="24"/>
        </w:rPr>
        <w:t>Liegenschaft</w:t>
      </w:r>
      <w:r w:rsidRPr="003C2638">
        <w:rPr>
          <w:rFonts w:ascii="Calibri Light" w:hAnsi="Calibri Light" w:cs="Calibri Light"/>
          <w:sz w:val="24"/>
          <w:szCs w:val="24"/>
        </w:rPr>
        <w:t>]</w:t>
      </w:r>
      <w:r w:rsidRPr="003C2638">
        <w:rPr>
          <w:rFonts w:ascii="Calibri Light" w:hAnsi="Calibri Light" w:cs="Calibri Light"/>
          <w:sz w:val="22"/>
          <w:szCs w:val="22"/>
        </w:rPr>
        <w:t xml:space="preserve"> </w:t>
      </w:r>
      <w:r w:rsidR="00062337" w:rsidRPr="003C2638">
        <w:rPr>
          <w:rFonts w:ascii="Calibri Light" w:hAnsi="Calibri Light" w:cs="Calibri Light"/>
          <w:sz w:val="24"/>
          <w:szCs w:val="24"/>
        </w:rPr>
        <w:t xml:space="preserve">Die </w:t>
      </w:r>
      <w:r w:rsidR="00AA5D43" w:rsidRPr="003C2638">
        <w:rPr>
          <w:rFonts w:ascii="Calibri Light" w:hAnsi="Calibri Light" w:cs="Calibri Light"/>
          <w:sz w:val="24"/>
          <w:szCs w:val="24"/>
        </w:rPr>
        <w:t xml:space="preserve">verkaufende Partei ist </w:t>
      </w:r>
      <w:proofErr w:type="spellStart"/>
      <w:r w:rsidR="00AA5D43" w:rsidRPr="003C2638">
        <w:rPr>
          <w:rFonts w:ascii="Calibri Light" w:hAnsi="Calibri Light" w:cs="Calibri Light"/>
          <w:sz w:val="24"/>
          <w:szCs w:val="24"/>
        </w:rPr>
        <w:t>bücherliche</w:t>
      </w:r>
      <w:proofErr w:type="spellEnd"/>
      <w:r w:rsidR="00AA5D43" w:rsidRPr="003C2638">
        <w:rPr>
          <w:rFonts w:ascii="Calibri Light" w:hAnsi="Calibri Light" w:cs="Calibri Light"/>
          <w:sz w:val="24"/>
          <w:szCs w:val="24"/>
        </w:rPr>
        <w:t xml:space="preserve"> </w:t>
      </w:r>
      <w:r w:rsidR="00994881" w:rsidRPr="003C2638">
        <w:rPr>
          <w:rFonts w:ascii="Calibri Light" w:hAnsi="Calibri Light" w:cs="Calibri Light"/>
          <w:sz w:val="24"/>
          <w:szCs w:val="24"/>
        </w:rPr>
        <w:t>E</w:t>
      </w:r>
      <w:r w:rsidRPr="003C2638">
        <w:rPr>
          <w:rFonts w:ascii="Calibri Light" w:hAnsi="Calibri Light" w:cs="Calibri Light"/>
          <w:sz w:val="24"/>
          <w:szCs w:val="24"/>
        </w:rPr>
        <w:t>i</w:t>
      </w:r>
      <w:r w:rsidR="00AA5D43" w:rsidRPr="003C2638">
        <w:rPr>
          <w:rFonts w:ascii="Calibri Light" w:hAnsi="Calibri Light" w:cs="Calibri Light"/>
          <w:sz w:val="24"/>
          <w:szCs w:val="24"/>
        </w:rPr>
        <w:t xml:space="preserve">gentümerin der Liegenschaft </w:t>
      </w:r>
      <w:bookmarkStart w:id="54" w:name="_Hlk88203697"/>
      <w:bookmarkStart w:id="55" w:name="_Hlk88193661"/>
      <w:r w:rsidR="00AA5D43" w:rsidRPr="003C2638">
        <w:rPr>
          <w:rFonts w:ascii="Calibri Light" w:hAnsi="Calibri Light" w:cs="Calibri Light"/>
          <w:sz w:val="24"/>
          <w:szCs w:val="24"/>
        </w:rPr>
        <w:t>EZ </w:t>
      </w:r>
      <w:r w:rsidR="007E01EF" w:rsidRPr="003C2638">
        <w:rPr>
          <w:rFonts w:ascii="Calibri Light" w:hAnsi="Calibri Light" w:cs="Calibri Light"/>
          <w:sz w:val="24"/>
          <w:szCs w:val="24"/>
        </w:rPr>
        <w:t>3830</w:t>
      </w:r>
      <w:r w:rsidR="003C2638">
        <w:rPr>
          <w:rFonts w:ascii="Calibri Light" w:hAnsi="Calibri Light" w:cs="Calibri Light"/>
          <w:sz w:val="24"/>
          <w:szCs w:val="24"/>
        </w:rPr>
        <w:t>,</w:t>
      </w:r>
      <w:r w:rsidR="00AA5D43" w:rsidRPr="003C2638">
        <w:rPr>
          <w:rFonts w:ascii="Calibri Light" w:hAnsi="Calibri Light" w:cs="Calibri Light"/>
          <w:sz w:val="24"/>
          <w:szCs w:val="24"/>
        </w:rPr>
        <w:t xml:space="preserve"> Katastralgemeinde </w:t>
      </w:r>
      <w:r w:rsidR="007E01EF" w:rsidRPr="003C2638">
        <w:rPr>
          <w:rFonts w:ascii="Calibri Light" w:hAnsi="Calibri Light" w:cs="Calibri Light"/>
          <w:sz w:val="24"/>
          <w:szCs w:val="24"/>
        </w:rPr>
        <w:t>01101 Favoriten</w:t>
      </w:r>
      <w:r w:rsidR="00AA5D43" w:rsidRPr="003C2638">
        <w:rPr>
          <w:rFonts w:ascii="Calibri Light" w:hAnsi="Calibri Light" w:cs="Calibri Light"/>
          <w:sz w:val="24"/>
          <w:szCs w:val="24"/>
        </w:rPr>
        <w:t xml:space="preserve">, Bezirksgericht </w:t>
      </w:r>
      <w:r w:rsidR="007E01EF" w:rsidRPr="003C2638">
        <w:rPr>
          <w:rFonts w:ascii="Calibri Light" w:hAnsi="Calibri Light" w:cs="Calibri Light"/>
          <w:sz w:val="24"/>
          <w:szCs w:val="24"/>
        </w:rPr>
        <w:t>Favoriten</w:t>
      </w:r>
      <w:r w:rsidR="00AA5D43" w:rsidRPr="003C2638">
        <w:rPr>
          <w:rFonts w:ascii="Calibri Light" w:hAnsi="Calibri Light" w:cs="Calibri Light"/>
          <w:sz w:val="24"/>
          <w:szCs w:val="24"/>
        </w:rPr>
        <w:t>, bestehend aus de</w:t>
      </w:r>
      <w:r w:rsidR="007E01EF" w:rsidRPr="003C2638">
        <w:rPr>
          <w:rFonts w:ascii="Calibri Light" w:hAnsi="Calibri Light" w:cs="Calibri Light"/>
          <w:sz w:val="24"/>
          <w:szCs w:val="24"/>
        </w:rPr>
        <w:t>m</w:t>
      </w:r>
      <w:r w:rsidR="00AA5D43" w:rsidRPr="003C2638">
        <w:rPr>
          <w:rFonts w:ascii="Calibri Light" w:hAnsi="Calibri Light" w:cs="Calibri Light"/>
          <w:sz w:val="24"/>
          <w:szCs w:val="24"/>
        </w:rPr>
        <w:t xml:space="preserve"> Grundstück Nr. </w:t>
      </w:r>
      <w:r w:rsidR="007E01EF" w:rsidRPr="003C2638">
        <w:rPr>
          <w:rFonts w:ascii="Calibri Light" w:hAnsi="Calibri Light" w:cs="Calibri Light"/>
          <w:sz w:val="24"/>
          <w:szCs w:val="24"/>
        </w:rPr>
        <w:t>2044/16</w:t>
      </w:r>
      <w:r w:rsidR="005208DE" w:rsidRPr="003C2638">
        <w:rPr>
          <w:rFonts w:ascii="Calibri Light" w:hAnsi="Calibri Light" w:cs="Calibri Light"/>
          <w:sz w:val="24"/>
          <w:szCs w:val="24"/>
        </w:rPr>
        <w:t xml:space="preserve"> </w:t>
      </w:r>
      <w:r w:rsidR="00AA5D43" w:rsidRPr="003C2638">
        <w:rPr>
          <w:rFonts w:ascii="Calibri Light" w:hAnsi="Calibri Light" w:cs="Calibri Light"/>
          <w:sz w:val="24"/>
          <w:szCs w:val="24"/>
        </w:rPr>
        <w:t xml:space="preserve">mit der Grundstücksadresse </w:t>
      </w:r>
      <w:bookmarkStart w:id="56" w:name="_Hlk134191668"/>
      <w:r w:rsidR="008B7B3F" w:rsidRPr="003C2638">
        <w:rPr>
          <w:rFonts w:ascii="Calibri Light" w:hAnsi="Calibri Light" w:cs="Calibri Light"/>
          <w:sz w:val="24"/>
          <w:szCs w:val="24"/>
        </w:rPr>
        <w:t>Laxenburger</w:t>
      </w:r>
      <w:r w:rsidR="002A4E98">
        <w:rPr>
          <w:rFonts w:ascii="Calibri Light" w:hAnsi="Calibri Light" w:cs="Calibri Light"/>
          <w:sz w:val="24"/>
          <w:szCs w:val="24"/>
        </w:rPr>
        <w:t xml:space="preserve"> S</w:t>
      </w:r>
      <w:r w:rsidR="008B7B3F" w:rsidRPr="003C2638">
        <w:rPr>
          <w:rFonts w:ascii="Calibri Light" w:hAnsi="Calibri Light" w:cs="Calibri Light"/>
          <w:sz w:val="24"/>
          <w:szCs w:val="24"/>
        </w:rPr>
        <w:t>traße</w:t>
      </w:r>
      <w:r w:rsidR="005208DE" w:rsidRPr="003C2638">
        <w:rPr>
          <w:rFonts w:ascii="Calibri Light" w:hAnsi="Calibri Light" w:cs="Calibri Light"/>
          <w:sz w:val="24"/>
          <w:szCs w:val="24"/>
        </w:rPr>
        <w:t xml:space="preserve"> </w:t>
      </w:r>
      <w:r w:rsidR="008B7B3F" w:rsidRPr="003C2638">
        <w:rPr>
          <w:rFonts w:ascii="Calibri Light" w:hAnsi="Calibri Light" w:cs="Calibri Light"/>
          <w:sz w:val="24"/>
          <w:szCs w:val="24"/>
        </w:rPr>
        <w:t>2B</w:t>
      </w:r>
      <w:r w:rsidR="001D5A02" w:rsidRPr="003C2638">
        <w:rPr>
          <w:rFonts w:ascii="Calibri Light" w:hAnsi="Calibri Light" w:cs="Calibri Light"/>
          <w:sz w:val="24"/>
          <w:szCs w:val="24"/>
        </w:rPr>
        <w:t xml:space="preserve"> </w:t>
      </w:r>
      <w:bookmarkEnd w:id="54"/>
      <w:bookmarkEnd w:id="55"/>
      <w:r w:rsidR="00B421EB" w:rsidRPr="003C2638">
        <w:rPr>
          <w:rFonts w:ascii="Calibri Light" w:hAnsi="Calibri Light" w:cs="Calibri Light"/>
          <w:sz w:val="24"/>
          <w:szCs w:val="24"/>
        </w:rPr>
        <w:t xml:space="preserve">und Josef-Deutsch-Straße 1 </w:t>
      </w:r>
      <w:bookmarkEnd w:id="56"/>
      <w:r w:rsidR="00AA5D43" w:rsidRPr="003C2638">
        <w:rPr>
          <w:rFonts w:ascii="Calibri Light" w:hAnsi="Calibri Light" w:cs="Calibri Light"/>
          <w:sz w:val="24"/>
          <w:szCs w:val="24"/>
        </w:rPr>
        <w:t xml:space="preserve">(im </w:t>
      </w:r>
      <w:r w:rsidR="00C426DA" w:rsidRPr="003C2638">
        <w:rPr>
          <w:rFonts w:ascii="Calibri Light" w:hAnsi="Calibri Light" w:cs="Calibri Light"/>
          <w:sz w:val="24"/>
          <w:szCs w:val="24"/>
        </w:rPr>
        <w:t xml:space="preserve">Vorstehenden und im </w:t>
      </w:r>
      <w:r w:rsidR="00AA5D43" w:rsidRPr="003C2638">
        <w:rPr>
          <w:rFonts w:ascii="Calibri Light" w:hAnsi="Calibri Light" w:cs="Calibri Light"/>
          <w:sz w:val="24"/>
          <w:szCs w:val="24"/>
        </w:rPr>
        <w:t>Folgenden „</w:t>
      </w:r>
      <w:r w:rsidR="00AA5D43" w:rsidRPr="003C2638">
        <w:rPr>
          <w:rFonts w:ascii="Calibri Light" w:hAnsi="Calibri Light" w:cs="Calibri Light"/>
          <w:b/>
          <w:sz w:val="24"/>
          <w:szCs w:val="24"/>
        </w:rPr>
        <w:t>Liegenschaft</w:t>
      </w:r>
      <w:r w:rsidR="00AA5D43" w:rsidRPr="003C2638">
        <w:rPr>
          <w:rFonts w:ascii="Calibri Light" w:hAnsi="Calibri Light" w:cs="Calibri Light"/>
          <w:sz w:val="24"/>
          <w:szCs w:val="24"/>
        </w:rPr>
        <w:t>“)</w:t>
      </w:r>
      <w:r w:rsidR="00062337" w:rsidRPr="003C2638">
        <w:rPr>
          <w:rFonts w:ascii="Calibri Light" w:hAnsi="Calibri Light" w:cs="Calibri Light"/>
          <w:sz w:val="24"/>
          <w:szCs w:val="24"/>
        </w:rPr>
        <w:t>.</w:t>
      </w:r>
      <w:bookmarkEnd w:id="53"/>
    </w:p>
    <w:p w14:paraId="339034F1" w14:textId="63AAD1CE" w:rsidR="007C175D" w:rsidRPr="003C2638" w:rsidRDefault="00BF00A1" w:rsidP="0099788F">
      <w:pPr>
        <w:widowControl w:val="0"/>
        <w:numPr>
          <w:ilvl w:val="1"/>
          <w:numId w:val="13"/>
        </w:numPr>
        <w:tabs>
          <w:tab w:val="left" w:pos="709"/>
          <w:tab w:val="num" w:pos="1085"/>
        </w:tabs>
        <w:spacing w:before="240" w:after="240" w:line="320" w:lineRule="atLeast"/>
        <w:ind w:left="709" w:hanging="709"/>
        <w:jc w:val="both"/>
        <w:rPr>
          <w:rFonts w:ascii="Calibri Light" w:hAnsi="Calibri Light" w:cs="Calibri Light"/>
          <w:sz w:val="24"/>
          <w:szCs w:val="24"/>
        </w:rPr>
      </w:pPr>
      <w:bookmarkStart w:id="57" w:name="_Ref127959451"/>
      <w:r w:rsidRPr="003C2638">
        <w:rPr>
          <w:rFonts w:ascii="Calibri Light" w:hAnsi="Calibri Light" w:cs="Calibri Light"/>
          <w:sz w:val="24"/>
          <w:szCs w:val="24"/>
        </w:rPr>
        <w:t>[</w:t>
      </w:r>
      <w:r w:rsidRPr="003C2638">
        <w:rPr>
          <w:rFonts w:ascii="Calibri Light" w:hAnsi="Calibri Light" w:cs="Calibri Light"/>
          <w:b/>
          <w:sz w:val="24"/>
          <w:szCs w:val="24"/>
        </w:rPr>
        <w:t>Einverleibungen/Anmerkungen</w:t>
      </w:r>
      <w:r w:rsidRPr="003C2638">
        <w:rPr>
          <w:rFonts w:ascii="Calibri Light" w:hAnsi="Calibri Light" w:cs="Calibri Light"/>
          <w:sz w:val="24"/>
          <w:szCs w:val="24"/>
        </w:rPr>
        <w:t xml:space="preserve">] </w:t>
      </w:r>
      <w:r w:rsidR="007C175D" w:rsidRPr="003C2638">
        <w:rPr>
          <w:rFonts w:ascii="Calibri Light" w:hAnsi="Calibri Light" w:cs="Calibri Light"/>
          <w:sz w:val="24"/>
          <w:szCs w:val="24"/>
        </w:rPr>
        <w:t xml:space="preserve">Ob der gesamten Liegenschaft sind folgende Eintragungen </w:t>
      </w:r>
      <w:proofErr w:type="spellStart"/>
      <w:r w:rsidR="007C175D" w:rsidRPr="003C2638">
        <w:rPr>
          <w:rFonts w:ascii="Calibri Light" w:hAnsi="Calibri Light" w:cs="Calibri Light"/>
          <w:sz w:val="24"/>
          <w:szCs w:val="24"/>
        </w:rPr>
        <w:t>büch</w:t>
      </w:r>
      <w:r w:rsidR="009F6EA9" w:rsidRPr="003C2638">
        <w:rPr>
          <w:rFonts w:ascii="Calibri Light" w:hAnsi="Calibri Light" w:cs="Calibri Light"/>
          <w:sz w:val="24"/>
          <w:szCs w:val="24"/>
        </w:rPr>
        <w:t>erlich</w:t>
      </w:r>
      <w:proofErr w:type="spellEnd"/>
      <w:r w:rsidR="009F6EA9" w:rsidRPr="003C2638">
        <w:rPr>
          <w:rFonts w:ascii="Calibri Light" w:hAnsi="Calibri Light" w:cs="Calibri Light"/>
          <w:sz w:val="24"/>
          <w:szCs w:val="24"/>
        </w:rPr>
        <w:t xml:space="preserve"> </w:t>
      </w:r>
      <w:r w:rsidR="00CC450C" w:rsidRPr="003C2638">
        <w:rPr>
          <w:rFonts w:ascii="Calibri Light" w:hAnsi="Calibri Light" w:cs="Calibri Light"/>
          <w:sz w:val="24"/>
          <w:szCs w:val="24"/>
        </w:rPr>
        <w:t>anzumerken</w:t>
      </w:r>
      <w:r w:rsidR="004D700C" w:rsidRPr="003C2638">
        <w:rPr>
          <w:rFonts w:ascii="Calibri Light" w:hAnsi="Calibri Light" w:cs="Calibri Light"/>
          <w:sz w:val="24"/>
          <w:szCs w:val="24"/>
        </w:rPr>
        <w:t>/einzuverleiben bzw. angemerkt/</w:t>
      </w:r>
      <w:r w:rsidR="009F6EA9" w:rsidRPr="003C2638">
        <w:rPr>
          <w:rFonts w:ascii="Calibri Light" w:hAnsi="Calibri Light" w:cs="Calibri Light"/>
          <w:sz w:val="24"/>
          <w:szCs w:val="24"/>
        </w:rPr>
        <w:t>einverleibt:</w:t>
      </w:r>
      <w:bookmarkEnd w:id="57"/>
    </w:p>
    <w:p w14:paraId="312B0B8A" w14:textId="23D7D71F" w:rsidR="000E752A" w:rsidRPr="003C2638" w:rsidRDefault="00B6486D" w:rsidP="0099788F">
      <w:pPr>
        <w:widowControl w:val="0"/>
        <w:numPr>
          <w:ilvl w:val="2"/>
          <w:numId w:val="13"/>
        </w:numPr>
        <w:tabs>
          <w:tab w:val="clear" w:pos="720"/>
          <w:tab w:val="left" w:pos="1418"/>
        </w:tabs>
        <w:spacing w:before="240" w:after="240" w:line="320" w:lineRule="atLeast"/>
        <w:ind w:left="1418" w:hanging="709"/>
        <w:jc w:val="both"/>
        <w:rPr>
          <w:rFonts w:ascii="Calibri Light" w:hAnsi="Calibri Light" w:cs="Calibri Light"/>
          <w:sz w:val="24"/>
          <w:szCs w:val="24"/>
        </w:rPr>
      </w:pPr>
      <w:r w:rsidRPr="003C2638">
        <w:rPr>
          <w:rFonts w:ascii="Calibri Light" w:hAnsi="Calibri Light" w:cs="Calibri Light"/>
          <w:sz w:val="24"/>
          <w:szCs w:val="24"/>
        </w:rPr>
        <w:t>U</w:t>
      </w:r>
      <w:r w:rsidR="000E752A" w:rsidRPr="003C2638">
        <w:rPr>
          <w:rFonts w:ascii="Calibri Light" w:hAnsi="Calibri Light" w:cs="Calibri Light"/>
          <w:sz w:val="24"/>
          <w:szCs w:val="24"/>
        </w:rPr>
        <w:t>nter A2-LNR 2a die Sicherheitszone hinsichtlich Grundstück 2044/16 (BGBl.</w:t>
      </w:r>
      <w:r w:rsidR="00730E06" w:rsidRPr="003C2638">
        <w:rPr>
          <w:rFonts w:ascii="Calibri Light" w:hAnsi="Calibri Light" w:cs="Calibri Light"/>
          <w:sz w:val="24"/>
          <w:szCs w:val="24"/>
        </w:rPr>
        <w:t> </w:t>
      </w:r>
      <w:r w:rsidR="000E752A" w:rsidRPr="003C2638">
        <w:rPr>
          <w:rFonts w:ascii="Calibri Light" w:hAnsi="Calibri Light" w:cs="Calibri Light"/>
          <w:sz w:val="24"/>
          <w:szCs w:val="24"/>
        </w:rPr>
        <w:t>253/1957)</w:t>
      </w:r>
      <w:r w:rsidR="004D2B85" w:rsidRPr="003C2638">
        <w:rPr>
          <w:rFonts w:ascii="Calibri Light" w:hAnsi="Calibri Light" w:cs="Calibri Light"/>
          <w:sz w:val="24"/>
          <w:szCs w:val="24"/>
        </w:rPr>
        <w:t>;</w:t>
      </w:r>
    </w:p>
    <w:p w14:paraId="6D771734" w14:textId="11E47607" w:rsidR="000E5883" w:rsidRPr="003C2638" w:rsidRDefault="000E5883" w:rsidP="0099788F">
      <w:pPr>
        <w:widowControl w:val="0"/>
        <w:numPr>
          <w:ilvl w:val="2"/>
          <w:numId w:val="13"/>
        </w:numPr>
        <w:tabs>
          <w:tab w:val="clear" w:pos="720"/>
          <w:tab w:val="left" w:pos="1418"/>
        </w:tabs>
        <w:spacing w:before="240" w:after="240" w:line="320" w:lineRule="atLeast"/>
        <w:ind w:left="1418" w:hanging="709"/>
        <w:jc w:val="both"/>
        <w:rPr>
          <w:rFonts w:ascii="Calibri Light" w:hAnsi="Calibri Light" w:cs="Calibri Light"/>
          <w:sz w:val="24"/>
          <w:szCs w:val="24"/>
        </w:rPr>
      </w:pPr>
      <w:r w:rsidRPr="003C2638">
        <w:rPr>
          <w:rFonts w:ascii="Calibri Light" w:hAnsi="Calibri Light" w:cs="Calibri Light"/>
          <w:sz w:val="24"/>
          <w:szCs w:val="24"/>
        </w:rPr>
        <w:lastRenderedPageBreak/>
        <w:t xml:space="preserve">unter A2-LNR 14a die Verpflichtung zur Herstellung des endgültigen Gehsteiges (gestundet) </w:t>
      </w:r>
      <w:r w:rsidR="002A4E98">
        <w:rPr>
          <w:rFonts w:ascii="Calibri Light" w:hAnsi="Calibri Light" w:cs="Calibri Light"/>
          <w:sz w:val="24"/>
          <w:szCs w:val="24"/>
        </w:rPr>
        <w:t>hinsichtlich</w:t>
      </w:r>
      <w:r w:rsidRPr="003C2638">
        <w:rPr>
          <w:rFonts w:ascii="Calibri Light" w:hAnsi="Calibri Light" w:cs="Calibri Light"/>
          <w:sz w:val="24"/>
          <w:szCs w:val="24"/>
        </w:rPr>
        <w:t xml:space="preserve"> Grundstück 2044/16</w:t>
      </w:r>
      <w:r w:rsidR="004D2B85" w:rsidRPr="003C2638">
        <w:rPr>
          <w:rFonts w:ascii="Calibri Light" w:hAnsi="Calibri Light" w:cs="Calibri Light"/>
          <w:sz w:val="24"/>
          <w:szCs w:val="24"/>
        </w:rPr>
        <w:t>;</w:t>
      </w:r>
    </w:p>
    <w:p w14:paraId="045B8BC1" w14:textId="770C79CF" w:rsidR="000E5883" w:rsidRPr="003C2638" w:rsidRDefault="000E5883" w:rsidP="0099788F">
      <w:pPr>
        <w:widowControl w:val="0"/>
        <w:numPr>
          <w:ilvl w:val="2"/>
          <w:numId w:val="13"/>
        </w:numPr>
        <w:tabs>
          <w:tab w:val="clear" w:pos="720"/>
          <w:tab w:val="left" w:pos="1418"/>
        </w:tabs>
        <w:spacing w:before="240" w:after="240" w:line="320" w:lineRule="atLeast"/>
        <w:ind w:left="1418" w:hanging="709"/>
        <w:jc w:val="both"/>
        <w:rPr>
          <w:rFonts w:ascii="Calibri Light" w:hAnsi="Calibri Light" w:cs="Calibri Light"/>
          <w:sz w:val="24"/>
          <w:szCs w:val="24"/>
        </w:rPr>
      </w:pPr>
      <w:r w:rsidRPr="003C2638">
        <w:rPr>
          <w:rFonts w:ascii="Calibri Light" w:hAnsi="Calibri Light" w:cs="Calibri Light"/>
          <w:sz w:val="24"/>
          <w:szCs w:val="24"/>
        </w:rPr>
        <w:t xml:space="preserve">unter A2-LNR 15a die </w:t>
      </w:r>
      <w:proofErr w:type="spellStart"/>
      <w:r w:rsidRPr="003C2638">
        <w:rPr>
          <w:rFonts w:ascii="Calibri Light" w:hAnsi="Calibri Light" w:cs="Calibri Light"/>
          <w:sz w:val="24"/>
          <w:szCs w:val="24"/>
        </w:rPr>
        <w:t>Ersichtlichmachung</w:t>
      </w:r>
      <w:proofErr w:type="spellEnd"/>
      <w:r w:rsidRPr="003C2638">
        <w:rPr>
          <w:rFonts w:ascii="Calibri Light" w:hAnsi="Calibri Light" w:cs="Calibri Light"/>
          <w:sz w:val="24"/>
          <w:szCs w:val="24"/>
        </w:rPr>
        <w:t xml:space="preserve"> des Bauplatzes auf Grundstück Nr. 2044/16 (Bauplatz A);</w:t>
      </w:r>
    </w:p>
    <w:p w14:paraId="7C062C50" w14:textId="59177895" w:rsidR="000E752A" w:rsidRPr="003C2638" w:rsidRDefault="000E5883" w:rsidP="0099788F">
      <w:pPr>
        <w:widowControl w:val="0"/>
        <w:numPr>
          <w:ilvl w:val="2"/>
          <w:numId w:val="13"/>
        </w:numPr>
        <w:tabs>
          <w:tab w:val="clear" w:pos="720"/>
          <w:tab w:val="left" w:pos="1418"/>
        </w:tabs>
        <w:spacing w:before="240" w:after="240" w:line="320" w:lineRule="atLeast"/>
        <w:ind w:left="1418" w:hanging="709"/>
        <w:jc w:val="both"/>
        <w:rPr>
          <w:rFonts w:ascii="Calibri Light" w:hAnsi="Calibri Light" w:cs="Calibri Light"/>
          <w:sz w:val="24"/>
          <w:szCs w:val="24"/>
        </w:rPr>
      </w:pPr>
      <w:r w:rsidRPr="003C2638">
        <w:rPr>
          <w:rFonts w:ascii="Calibri Light" w:hAnsi="Calibri Light" w:cs="Calibri Light"/>
          <w:sz w:val="24"/>
          <w:szCs w:val="24"/>
        </w:rPr>
        <w:t>unter A2-LNR 16a die Verpflichtung zur Herstellung der Höhenlage und zur Übergabe gemäß Punkt 1. des Bescheids vom 21.12.2020;</w:t>
      </w:r>
    </w:p>
    <w:p w14:paraId="14DC0E26" w14:textId="6A40B6F6" w:rsidR="000E5883" w:rsidRPr="003C2638" w:rsidRDefault="000E5883" w:rsidP="0099788F">
      <w:pPr>
        <w:widowControl w:val="0"/>
        <w:numPr>
          <w:ilvl w:val="2"/>
          <w:numId w:val="13"/>
        </w:numPr>
        <w:tabs>
          <w:tab w:val="clear" w:pos="720"/>
          <w:tab w:val="left" w:pos="1418"/>
        </w:tabs>
        <w:spacing w:before="240" w:after="240" w:line="320" w:lineRule="atLeast"/>
        <w:ind w:left="1418" w:hanging="709"/>
        <w:jc w:val="both"/>
        <w:rPr>
          <w:rFonts w:ascii="Calibri Light" w:hAnsi="Calibri Light" w:cs="Calibri Light"/>
          <w:sz w:val="24"/>
          <w:szCs w:val="24"/>
        </w:rPr>
      </w:pPr>
      <w:bookmarkStart w:id="58" w:name="_Ref150524373"/>
      <w:r w:rsidRPr="003C2638">
        <w:rPr>
          <w:rFonts w:ascii="Calibri Light" w:hAnsi="Calibri Light" w:cs="Calibri Light"/>
          <w:sz w:val="24"/>
          <w:szCs w:val="24"/>
        </w:rPr>
        <w:t>unter A2-LNR 17a das Recht des Fahrens gemäß Punkt 4.7.1 des Teilaufhebungsvertrages / Dienstbarkeits- und Reallastbestellungsvertrages vom 01.02.2022 auf Grundstück Nr. 2044/19 für Grundstück Nr. 2044/16;</w:t>
      </w:r>
      <w:bookmarkEnd w:id="58"/>
    </w:p>
    <w:p w14:paraId="5C405F7A" w14:textId="6EDD0426" w:rsidR="00A6070B" w:rsidRPr="003C2638" w:rsidRDefault="00A6070B" w:rsidP="0099788F">
      <w:pPr>
        <w:widowControl w:val="0"/>
        <w:numPr>
          <w:ilvl w:val="2"/>
          <w:numId w:val="13"/>
        </w:numPr>
        <w:tabs>
          <w:tab w:val="clear" w:pos="720"/>
          <w:tab w:val="left" w:pos="1418"/>
        </w:tabs>
        <w:spacing w:before="240" w:after="240" w:line="320" w:lineRule="atLeast"/>
        <w:ind w:left="1418" w:hanging="709"/>
        <w:jc w:val="both"/>
        <w:rPr>
          <w:rFonts w:ascii="Calibri Light" w:hAnsi="Calibri Light" w:cs="Calibri Light"/>
          <w:sz w:val="24"/>
          <w:szCs w:val="24"/>
        </w:rPr>
      </w:pPr>
      <w:bookmarkStart w:id="59" w:name="_Ref150524380"/>
      <w:r w:rsidRPr="003C2638">
        <w:rPr>
          <w:rFonts w:ascii="Calibri Light" w:hAnsi="Calibri Light" w:cs="Calibri Light"/>
          <w:sz w:val="24"/>
          <w:szCs w:val="24"/>
        </w:rPr>
        <w:t>unter A2-LNR 18a das Recht des Gehens gemäß Punkt 4.7.2 des Teilaufhebungsvertrages / Dienstbarkeits- und Reallastbestellungsvertrages vom 01.02.2022 auf Grundstück Nr. 2044/19 für Grundstück Nr. 2044/16;</w:t>
      </w:r>
      <w:bookmarkEnd w:id="59"/>
    </w:p>
    <w:p w14:paraId="0F9554A5" w14:textId="119241ED" w:rsidR="00A6070B" w:rsidRPr="003C2638" w:rsidRDefault="00A6070B" w:rsidP="0099788F">
      <w:pPr>
        <w:widowControl w:val="0"/>
        <w:numPr>
          <w:ilvl w:val="2"/>
          <w:numId w:val="13"/>
        </w:numPr>
        <w:tabs>
          <w:tab w:val="clear" w:pos="720"/>
          <w:tab w:val="left" w:pos="1418"/>
        </w:tabs>
        <w:spacing w:before="240" w:after="240" w:line="320" w:lineRule="atLeast"/>
        <w:ind w:left="1418" w:hanging="709"/>
        <w:jc w:val="both"/>
        <w:rPr>
          <w:rFonts w:ascii="Calibri Light" w:hAnsi="Calibri Light" w:cs="Calibri Light"/>
          <w:sz w:val="24"/>
          <w:szCs w:val="24"/>
        </w:rPr>
      </w:pPr>
      <w:bookmarkStart w:id="60" w:name="_Ref150524387"/>
      <w:r w:rsidRPr="003C2638">
        <w:rPr>
          <w:rFonts w:ascii="Calibri Light" w:hAnsi="Calibri Light" w:cs="Calibri Light"/>
          <w:sz w:val="24"/>
          <w:szCs w:val="24"/>
        </w:rPr>
        <w:t>unter A2-LNR 19a das Realrecht der Reinigung, Wartung, Instandhaltung, Instandsetzung und Erneuerung (Zufahrt, Durchfahrt, Ausfahrt) gemäß Punkt 4.11 des Teilaufhebungsvertrages / Dienstbarkeits- und Reallastbestellungsvertrages vom 01.02.2022 auf Grundstück Nr. 2044/19 für Grundstück Nr. 2044/16;</w:t>
      </w:r>
      <w:bookmarkEnd w:id="60"/>
    </w:p>
    <w:p w14:paraId="00928A29" w14:textId="40BD10CB" w:rsidR="00A6070B" w:rsidRPr="003C2638" w:rsidRDefault="00A6070B" w:rsidP="0099788F">
      <w:pPr>
        <w:widowControl w:val="0"/>
        <w:numPr>
          <w:ilvl w:val="2"/>
          <w:numId w:val="13"/>
        </w:numPr>
        <w:tabs>
          <w:tab w:val="clear" w:pos="720"/>
          <w:tab w:val="left" w:pos="1418"/>
        </w:tabs>
        <w:spacing w:before="240" w:after="240" w:line="320" w:lineRule="atLeast"/>
        <w:ind w:left="1418" w:hanging="709"/>
        <w:jc w:val="both"/>
        <w:rPr>
          <w:rFonts w:ascii="Calibri Light" w:hAnsi="Calibri Light" w:cs="Calibri Light"/>
          <w:sz w:val="24"/>
          <w:szCs w:val="24"/>
        </w:rPr>
      </w:pPr>
      <w:bookmarkStart w:id="61" w:name="_Ref150524392"/>
      <w:r w:rsidRPr="003C2638">
        <w:rPr>
          <w:rFonts w:ascii="Calibri Light" w:hAnsi="Calibri Light" w:cs="Calibri Light"/>
          <w:sz w:val="24"/>
          <w:szCs w:val="24"/>
        </w:rPr>
        <w:t>unter A2-LNR 20a das Recht des Fahrens gemäß Punkt 4.12.1 des Teilaufhebungsvertrages / Dienstbarkeits- und Reallastbestellungsvertrages vom 01.02.2022 auf Grundstück Nr. 2044/19 für Grundstück Nr. 2044/16;</w:t>
      </w:r>
      <w:bookmarkEnd w:id="61"/>
    </w:p>
    <w:p w14:paraId="3F974B97" w14:textId="7AE96A4B" w:rsidR="00A6070B" w:rsidRPr="003C2638" w:rsidRDefault="00A6070B" w:rsidP="0099788F">
      <w:pPr>
        <w:widowControl w:val="0"/>
        <w:numPr>
          <w:ilvl w:val="2"/>
          <w:numId w:val="13"/>
        </w:numPr>
        <w:tabs>
          <w:tab w:val="clear" w:pos="720"/>
          <w:tab w:val="left" w:pos="1418"/>
        </w:tabs>
        <w:spacing w:before="240" w:after="240" w:line="320" w:lineRule="atLeast"/>
        <w:ind w:left="1418" w:hanging="709"/>
        <w:jc w:val="both"/>
        <w:rPr>
          <w:rFonts w:ascii="Calibri Light" w:hAnsi="Calibri Light" w:cs="Calibri Light"/>
          <w:sz w:val="24"/>
          <w:szCs w:val="24"/>
        </w:rPr>
      </w:pPr>
      <w:bookmarkStart w:id="62" w:name="_Ref150524394"/>
      <w:r w:rsidRPr="003C2638">
        <w:rPr>
          <w:rFonts w:ascii="Calibri Light" w:hAnsi="Calibri Light" w:cs="Calibri Light"/>
          <w:sz w:val="24"/>
          <w:szCs w:val="24"/>
        </w:rPr>
        <w:t>unter A2-LNR 21a das Recht des Gehens gemäß Punkt 4.12.2 des Teilaufhebungsvertrages / Dienstbarkeits- und Reallastbestellungsvertrages vom 01.02.2022 auf Grundstück Nr. 2044/19 für Grundstück Nr. 2044/16;</w:t>
      </w:r>
      <w:bookmarkEnd w:id="62"/>
    </w:p>
    <w:p w14:paraId="5FAA9962" w14:textId="63E89CCA" w:rsidR="00A6070B" w:rsidRPr="003C2638" w:rsidRDefault="00A6070B" w:rsidP="0099788F">
      <w:pPr>
        <w:widowControl w:val="0"/>
        <w:numPr>
          <w:ilvl w:val="2"/>
          <w:numId w:val="13"/>
        </w:numPr>
        <w:tabs>
          <w:tab w:val="clear" w:pos="720"/>
          <w:tab w:val="left" w:pos="1418"/>
        </w:tabs>
        <w:spacing w:before="240" w:after="240" w:line="320" w:lineRule="atLeast"/>
        <w:ind w:left="1418" w:hanging="709"/>
        <w:jc w:val="both"/>
        <w:rPr>
          <w:rFonts w:ascii="Calibri Light" w:hAnsi="Calibri Light" w:cs="Calibri Light"/>
          <w:sz w:val="24"/>
          <w:szCs w:val="24"/>
        </w:rPr>
      </w:pPr>
      <w:bookmarkStart w:id="63" w:name="_Ref150524399"/>
      <w:r w:rsidRPr="003C2638">
        <w:rPr>
          <w:rFonts w:ascii="Calibri Light" w:hAnsi="Calibri Light" w:cs="Calibri Light"/>
          <w:sz w:val="24"/>
          <w:szCs w:val="24"/>
        </w:rPr>
        <w:t>unter A2-LNR 22a das Recht der Duldung der Herstellung und Belassung von Öffnungen in der Feuermauer gemäß Punkt 4.12.3 des Teilaufhebungsvertrages / Dienstbarkeits- und Reallastbestellungsvertrages vom 01.02.2022 auf Grundstück Nr. 2044/19 für Grundstück Nr. 2044/16;</w:t>
      </w:r>
      <w:bookmarkEnd w:id="63"/>
    </w:p>
    <w:p w14:paraId="4E4C65C2" w14:textId="2E488A73" w:rsidR="00A6070B" w:rsidRPr="003C2638" w:rsidRDefault="00A6070B" w:rsidP="0099788F">
      <w:pPr>
        <w:widowControl w:val="0"/>
        <w:numPr>
          <w:ilvl w:val="2"/>
          <w:numId w:val="13"/>
        </w:numPr>
        <w:tabs>
          <w:tab w:val="clear" w:pos="720"/>
          <w:tab w:val="left" w:pos="1418"/>
        </w:tabs>
        <w:spacing w:before="240" w:after="240" w:line="320" w:lineRule="atLeast"/>
        <w:ind w:left="1418" w:hanging="709"/>
        <w:jc w:val="both"/>
        <w:rPr>
          <w:rFonts w:ascii="Calibri Light" w:hAnsi="Calibri Light" w:cs="Calibri Light"/>
          <w:sz w:val="24"/>
          <w:szCs w:val="24"/>
        </w:rPr>
      </w:pPr>
      <w:bookmarkStart w:id="64" w:name="_Ref150524402"/>
      <w:r w:rsidRPr="003C2638">
        <w:rPr>
          <w:rFonts w:ascii="Calibri Light" w:hAnsi="Calibri Light" w:cs="Calibri Light"/>
          <w:sz w:val="24"/>
          <w:szCs w:val="24"/>
        </w:rPr>
        <w:t>unter A2-LNR 23a das Recht Reinigung, Wartung, Instandhaltung, Instandsetzung und Erneuerung (Zufahrt, Durchfahrt, Ausfahrt) gemäß Punkt 4.16 des Teilaufhebungsvertrages / Dienstbarkeits- und Reallastbestellungsvertrages vom 01.02.2022 auf Grundstück Nr. 2044/19 für Grundstück Nr. 2044/16;</w:t>
      </w:r>
      <w:bookmarkEnd w:id="64"/>
    </w:p>
    <w:p w14:paraId="2BF9EEBD" w14:textId="74A362C6" w:rsidR="00A6070B" w:rsidRPr="003C2638" w:rsidRDefault="00A6070B" w:rsidP="0099788F">
      <w:pPr>
        <w:widowControl w:val="0"/>
        <w:numPr>
          <w:ilvl w:val="2"/>
          <w:numId w:val="13"/>
        </w:numPr>
        <w:tabs>
          <w:tab w:val="clear" w:pos="720"/>
          <w:tab w:val="left" w:pos="1418"/>
        </w:tabs>
        <w:spacing w:before="240" w:after="240" w:line="320" w:lineRule="atLeast"/>
        <w:ind w:left="1418" w:hanging="709"/>
        <w:jc w:val="both"/>
        <w:rPr>
          <w:rFonts w:ascii="Calibri Light" w:hAnsi="Calibri Light" w:cs="Calibri Light"/>
          <w:sz w:val="24"/>
          <w:szCs w:val="24"/>
        </w:rPr>
      </w:pPr>
      <w:bookmarkStart w:id="65" w:name="_Ref150524411"/>
      <w:r w:rsidRPr="003C2638">
        <w:rPr>
          <w:rFonts w:ascii="Calibri Light" w:hAnsi="Calibri Light" w:cs="Calibri Light"/>
          <w:sz w:val="24"/>
          <w:szCs w:val="24"/>
        </w:rPr>
        <w:t>unter A2-LNR 24a das Recht des Gehens gemäß Punkt 6.5.1 des Teilaufhebungsvertrages / Dienstbarkeits- und Reallastbestellungsvertrages vom 01.02.2022 auf Grundstück Nr. 2044/19 für Grundstück Nr. 2044/16;</w:t>
      </w:r>
      <w:bookmarkEnd w:id="65"/>
    </w:p>
    <w:p w14:paraId="41765B8F" w14:textId="67E2AD66" w:rsidR="004875BE" w:rsidRPr="003C2638" w:rsidRDefault="004875BE" w:rsidP="0099788F">
      <w:pPr>
        <w:widowControl w:val="0"/>
        <w:numPr>
          <w:ilvl w:val="2"/>
          <w:numId w:val="13"/>
        </w:numPr>
        <w:tabs>
          <w:tab w:val="clear" w:pos="720"/>
          <w:tab w:val="left" w:pos="1418"/>
        </w:tabs>
        <w:spacing w:before="240" w:after="240" w:line="320" w:lineRule="atLeast"/>
        <w:ind w:left="1418" w:hanging="709"/>
        <w:jc w:val="both"/>
        <w:rPr>
          <w:rFonts w:ascii="Calibri Light" w:hAnsi="Calibri Light" w:cs="Calibri Light"/>
          <w:sz w:val="24"/>
          <w:szCs w:val="24"/>
        </w:rPr>
      </w:pPr>
      <w:bookmarkStart w:id="66" w:name="_Ref150524417"/>
      <w:r w:rsidRPr="003C2638">
        <w:rPr>
          <w:rFonts w:ascii="Calibri Light" w:hAnsi="Calibri Light" w:cs="Calibri Light"/>
          <w:sz w:val="24"/>
          <w:szCs w:val="24"/>
        </w:rPr>
        <w:t xml:space="preserve">unter A2-LNR 25a das Recht der Duldung des Gebrauches eines Kinder- und </w:t>
      </w:r>
      <w:proofErr w:type="gramStart"/>
      <w:r w:rsidRPr="003C2638">
        <w:rPr>
          <w:rFonts w:ascii="Calibri Light" w:hAnsi="Calibri Light" w:cs="Calibri Light"/>
          <w:sz w:val="24"/>
          <w:szCs w:val="24"/>
        </w:rPr>
        <w:t>Ju</w:t>
      </w:r>
      <w:r w:rsidRPr="003C2638">
        <w:rPr>
          <w:rFonts w:ascii="Calibri Light" w:hAnsi="Calibri Light" w:cs="Calibri Light"/>
          <w:sz w:val="24"/>
          <w:szCs w:val="24"/>
        </w:rPr>
        <w:lastRenderedPageBreak/>
        <w:t>gendspielplatzes  gemäß</w:t>
      </w:r>
      <w:proofErr w:type="gramEnd"/>
      <w:r w:rsidRPr="003C2638">
        <w:rPr>
          <w:rFonts w:ascii="Calibri Light" w:hAnsi="Calibri Light" w:cs="Calibri Light"/>
          <w:sz w:val="24"/>
          <w:szCs w:val="24"/>
        </w:rPr>
        <w:t xml:space="preserve"> Punkt 7.2.1 des Teilaufhebungsvertrages / Dienstbarkeits- und Reallastbestellungsvertrages vom 01.02.2022 auf Grundstück Nr. 2044/19 für Grundstück Nr. 2044/16;</w:t>
      </w:r>
      <w:bookmarkEnd w:id="66"/>
    </w:p>
    <w:p w14:paraId="679FC4B1" w14:textId="52E70A92" w:rsidR="00A6070B" w:rsidRPr="003C2638" w:rsidRDefault="004875BE" w:rsidP="0099788F">
      <w:pPr>
        <w:widowControl w:val="0"/>
        <w:numPr>
          <w:ilvl w:val="2"/>
          <w:numId w:val="13"/>
        </w:numPr>
        <w:tabs>
          <w:tab w:val="clear" w:pos="720"/>
          <w:tab w:val="left" w:pos="1418"/>
        </w:tabs>
        <w:spacing w:before="240" w:after="240" w:line="320" w:lineRule="atLeast"/>
        <w:ind w:left="1418" w:hanging="709"/>
        <w:jc w:val="both"/>
        <w:rPr>
          <w:rFonts w:ascii="Calibri Light" w:hAnsi="Calibri Light" w:cs="Calibri Light"/>
          <w:sz w:val="24"/>
          <w:szCs w:val="24"/>
        </w:rPr>
      </w:pPr>
      <w:bookmarkStart w:id="67" w:name="_Ref150524422"/>
      <w:r w:rsidRPr="003C2638">
        <w:rPr>
          <w:rFonts w:ascii="Calibri Light" w:hAnsi="Calibri Light" w:cs="Calibri Light"/>
          <w:sz w:val="24"/>
          <w:szCs w:val="24"/>
        </w:rPr>
        <w:t xml:space="preserve">unter </w:t>
      </w:r>
      <w:r w:rsidR="00C53DE8" w:rsidRPr="003C2638">
        <w:rPr>
          <w:rFonts w:ascii="Calibri Light" w:hAnsi="Calibri Light" w:cs="Calibri Light"/>
          <w:sz w:val="24"/>
          <w:szCs w:val="24"/>
        </w:rPr>
        <w:t>A2-LNR 26a das Realrecht der Reinigung, Wartung, Instandhaltung, Instandsetzung und Erneuerung (Kinder- und Jugendspielplatz) gemäß Punkt 7.6 des Teilaufhebungsvertrages / Dienstbarkeits- und Reallastbestellungsvertrages vom 01.02.2022 auf Grundstück Nr. 2044/19 für Grundstück Nr. 2044/16;</w:t>
      </w:r>
      <w:bookmarkEnd w:id="67"/>
    </w:p>
    <w:p w14:paraId="386E7593" w14:textId="0B5FC1B7" w:rsidR="00C53DE8" w:rsidRPr="003C2638" w:rsidRDefault="00C53DE8" w:rsidP="0099788F">
      <w:pPr>
        <w:widowControl w:val="0"/>
        <w:numPr>
          <w:ilvl w:val="2"/>
          <w:numId w:val="13"/>
        </w:numPr>
        <w:tabs>
          <w:tab w:val="clear" w:pos="720"/>
          <w:tab w:val="left" w:pos="1418"/>
        </w:tabs>
        <w:spacing w:before="240" w:after="240" w:line="320" w:lineRule="atLeast"/>
        <w:ind w:left="1418" w:hanging="709"/>
        <w:jc w:val="both"/>
        <w:rPr>
          <w:rFonts w:ascii="Calibri Light" w:hAnsi="Calibri Light" w:cs="Calibri Light"/>
          <w:sz w:val="24"/>
          <w:szCs w:val="24"/>
        </w:rPr>
      </w:pPr>
      <w:bookmarkStart w:id="68" w:name="_Ref150524424"/>
      <w:r w:rsidRPr="003C2638">
        <w:rPr>
          <w:rFonts w:ascii="Calibri Light" w:hAnsi="Calibri Light" w:cs="Calibri Light"/>
          <w:sz w:val="24"/>
          <w:szCs w:val="24"/>
        </w:rPr>
        <w:t xml:space="preserve">unter A2-LNR 27a das Recht </w:t>
      </w:r>
      <w:r w:rsidR="00730E06" w:rsidRPr="003C2638">
        <w:rPr>
          <w:rFonts w:ascii="Calibri Light" w:hAnsi="Calibri Light" w:cs="Calibri Light"/>
          <w:sz w:val="24"/>
          <w:szCs w:val="24"/>
        </w:rPr>
        <w:t xml:space="preserve">der Duldung </w:t>
      </w:r>
      <w:r w:rsidRPr="003C2638">
        <w:rPr>
          <w:rFonts w:ascii="Calibri Light" w:hAnsi="Calibri Light" w:cs="Calibri Light"/>
          <w:sz w:val="24"/>
          <w:szCs w:val="24"/>
        </w:rPr>
        <w:t>des Gebrauches (Fluchtweg) gemäß Punkt 8.1.1 des Teilaufhebungsvertrages / Dienstbarkeits- und Reallastbestellungsvertrages vom 01.02.2022 auf Grundstück Nr. 2044/19 für Grundstück Nr. 2044/16;</w:t>
      </w:r>
      <w:bookmarkEnd w:id="68"/>
    </w:p>
    <w:p w14:paraId="19A79D5C" w14:textId="6AAE9E8A" w:rsidR="00C53DE8" w:rsidRPr="003C2638" w:rsidRDefault="00C53DE8" w:rsidP="0099788F">
      <w:pPr>
        <w:widowControl w:val="0"/>
        <w:numPr>
          <w:ilvl w:val="2"/>
          <w:numId w:val="13"/>
        </w:numPr>
        <w:tabs>
          <w:tab w:val="clear" w:pos="720"/>
          <w:tab w:val="left" w:pos="1418"/>
        </w:tabs>
        <w:spacing w:before="240" w:after="240" w:line="320" w:lineRule="atLeast"/>
        <w:ind w:left="1418" w:hanging="709"/>
        <w:jc w:val="both"/>
        <w:rPr>
          <w:rFonts w:ascii="Calibri Light" w:hAnsi="Calibri Light" w:cs="Calibri Light"/>
          <w:sz w:val="24"/>
          <w:szCs w:val="24"/>
        </w:rPr>
      </w:pPr>
      <w:bookmarkStart w:id="69" w:name="_Ref150524426"/>
      <w:r w:rsidRPr="003C2638">
        <w:rPr>
          <w:rFonts w:ascii="Calibri Light" w:hAnsi="Calibri Light" w:cs="Calibri Light"/>
          <w:sz w:val="24"/>
          <w:szCs w:val="24"/>
        </w:rPr>
        <w:t>unter A2-LNR 28a das Recht des Gebrauches (Zufahrt für die Feuerwehr und sonstige Einsatzfahrzeuge sowie Aufstellfläche</w:t>
      </w:r>
      <w:r w:rsidR="00730E06" w:rsidRPr="003C2638">
        <w:rPr>
          <w:rFonts w:ascii="Calibri Light" w:hAnsi="Calibri Light" w:cs="Calibri Light"/>
          <w:sz w:val="24"/>
          <w:szCs w:val="24"/>
        </w:rPr>
        <w:t xml:space="preserve"> für Feuerwehreinsätze</w:t>
      </w:r>
      <w:r w:rsidRPr="003C2638">
        <w:rPr>
          <w:rFonts w:ascii="Calibri Light" w:hAnsi="Calibri Light" w:cs="Calibri Light"/>
          <w:sz w:val="24"/>
          <w:szCs w:val="24"/>
        </w:rPr>
        <w:t>) gemäß Punkt 2.1</w:t>
      </w:r>
      <w:r w:rsidR="00B826E0" w:rsidRPr="003C2638">
        <w:rPr>
          <w:rFonts w:ascii="Calibri Light" w:hAnsi="Calibri Light" w:cs="Calibri Light"/>
          <w:sz w:val="24"/>
          <w:szCs w:val="24"/>
        </w:rPr>
        <w:t xml:space="preserve"> des Dienstbarkeitsbestellungsvertrags vom 14.07.2022 auf Grundstück Nr. 2044/17</w:t>
      </w:r>
      <w:r w:rsidR="0079318D" w:rsidRPr="003C2638">
        <w:rPr>
          <w:rFonts w:ascii="Calibri Light" w:hAnsi="Calibri Light" w:cs="Calibri Light"/>
          <w:sz w:val="24"/>
          <w:szCs w:val="24"/>
        </w:rPr>
        <w:t xml:space="preserve"> </w:t>
      </w:r>
      <w:r w:rsidR="00B826E0" w:rsidRPr="003C2638">
        <w:rPr>
          <w:rFonts w:ascii="Calibri Light" w:hAnsi="Calibri Light" w:cs="Calibri Light"/>
          <w:sz w:val="24"/>
          <w:szCs w:val="24"/>
        </w:rPr>
        <w:t>für Grundstück Nr. 2044/16</w:t>
      </w:r>
      <w:proofErr w:type="gramStart"/>
      <w:r w:rsidR="00B826E0" w:rsidRPr="003C2638">
        <w:rPr>
          <w:rFonts w:ascii="Calibri Light" w:hAnsi="Calibri Light" w:cs="Calibri Light"/>
          <w:sz w:val="24"/>
          <w:szCs w:val="24"/>
        </w:rPr>
        <w:t xml:space="preserve">; </w:t>
      </w:r>
      <w:r w:rsidRPr="003C2638">
        <w:rPr>
          <w:rFonts w:ascii="Calibri Light" w:hAnsi="Calibri Light" w:cs="Calibri Light"/>
          <w:sz w:val="24"/>
          <w:szCs w:val="24"/>
        </w:rPr>
        <w:t>;</w:t>
      </w:r>
      <w:bookmarkEnd w:id="69"/>
      <w:proofErr w:type="gramEnd"/>
    </w:p>
    <w:p w14:paraId="5957A803" w14:textId="7DD42F55" w:rsidR="009F4867" w:rsidRPr="003C2638" w:rsidRDefault="009F4867" w:rsidP="0099788F">
      <w:pPr>
        <w:widowControl w:val="0"/>
        <w:numPr>
          <w:ilvl w:val="2"/>
          <w:numId w:val="13"/>
        </w:numPr>
        <w:tabs>
          <w:tab w:val="clear" w:pos="720"/>
          <w:tab w:val="left" w:pos="1418"/>
        </w:tabs>
        <w:spacing w:before="240" w:after="240" w:line="320" w:lineRule="atLeast"/>
        <w:ind w:left="1418" w:hanging="709"/>
        <w:jc w:val="both"/>
        <w:rPr>
          <w:rFonts w:ascii="Calibri Light" w:hAnsi="Calibri Light" w:cs="Calibri Light"/>
          <w:sz w:val="24"/>
          <w:szCs w:val="24"/>
        </w:rPr>
      </w:pPr>
      <w:bookmarkStart w:id="70" w:name="_Ref150523791"/>
      <w:r w:rsidRPr="003C2638">
        <w:rPr>
          <w:rFonts w:ascii="Calibri Light" w:hAnsi="Calibri Light" w:cs="Calibri Light"/>
          <w:sz w:val="24"/>
          <w:szCs w:val="24"/>
        </w:rPr>
        <w:t>unter A2-LNR 29</w:t>
      </w:r>
      <w:r w:rsidR="00AE413D" w:rsidRPr="003C2638">
        <w:rPr>
          <w:rFonts w:ascii="Calibri Light" w:hAnsi="Calibri Light" w:cs="Calibri Light"/>
          <w:sz w:val="24"/>
          <w:szCs w:val="24"/>
        </w:rPr>
        <w:t>a</w:t>
      </w:r>
      <w:r w:rsidRPr="003C2638">
        <w:rPr>
          <w:rFonts w:ascii="Calibri Light" w:hAnsi="Calibri Light" w:cs="Calibri Light"/>
          <w:sz w:val="24"/>
          <w:szCs w:val="24"/>
        </w:rPr>
        <w:t xml:space="preserve"> das Recht des Gebrauches (Müllraum) gemäß Punkt 3.2. des Dienstbarkeits- und Reallastbestellungsvertrages vom 25.09.2023 auf Grundstück Nr. 2044/19 für Grundstück Nr. 2044/16;</w:t>
      </w:r>
      <w:bookmarkEnd w:id="70"/>
    </w:p>
    <w:p w14:paraId="70A88165" w14:textId="462EB605" w:rsidR="009F4867" w:rsidRPr="003C2638" w:rsidRDefault="009F4867" w:rsidP="0099788F">
      <w:pPr>
        <w:widowControl w:val="0"/>
        <w:numPr>
          <w:ilvl w:val="2"/>
          <w:numId w:val="13"/>
        </w:numPr>
        <w:tabs>
          <w:tab w:val="clear" w:pos="720"/>
          <w:tab w:val="left" w:pos="1418"/>
        </w:tabs>
        <w:spacing w:before="240" w:after="240" w:line="320" w:lineRule="atLeast"/>
        <w:ind w:left="1418" w:hanging="709"/>
        <w:jc w:val="both"/>
        <w:rPr>
          <w:rFonts w:ascii="Calibri Light" w:hAnsi="Calibri Light" w:cs="Calibri Light"/>
          <w:sz w:val="24"/>
          <w:szCs w:val="24"/>
        </w:rPr>
      </w:pPr>
      <w:bookmarkStart w:id="71" w:name="_Ref150523792"/>
      <w:r w:rsidRPr="003C2638">
        <w:rPr>
          <w:rFonts w:ascii="Calibri Light" w:hAnsi="Calibri Light" w:cs="Calibri Light"/>
          <w:sz w:val="24"/>
          <w:szCs w:val="24"/>
        </w:rPr>
        <w:t>unter A2-LNR 30</w:t>
      </w:r>
      <w:r w:rsidR="00AE413D" w:rsidRPr="003C2638">
        <w:rPr>
          <w:rFonts w:ascii="Calibri Light" w:hAnsi="Calibri Light" w:cs="Calibri Light"/>
          <w:sz w:val="24"/>
          <w:szCs w:val="24"/>
        </w:rPr>
        <w:t>a</w:t>
      </w:r>
      <w:r w:rsidRPr="003C2638">
        <w:rPr>
          <w:rFonts w:ascii="Calibri Light" w:hAnsi="Calibri Light" w:cs="Calibri Light"/>
          <w:sz w:val="24"/>
          <w:szCs w:val="24"/>
        </w:rPr>
        <w:t xml:space="preserve"> das Recht des Gehens (Zugang zum und Abgang vom Müllraum) gemäß Punkt 4.2. des Dienstbarkeits- und Reallastbestellungsvertrages vom 25.09.2023 auf Grundstück Nr. 2044/19 für Grundstück Nr. 2044/16;</w:t>
      </w:r>
      <w:bookmarkEnd w:id="71"/>
    </w:p>
    <w:p w14:paraId="40C71B0C" w14:textId="7D1D31B3" w:rsidR="009F4867" w:rsidRPr="003C2638" w:rsidRDefault="009F4867" w:rsidP="0099788F">
      <w:pPr>
        <w:widowControl w:val="0"/>
        <w:numPr>
          <w:ilvl w:val="2"/>
          <w:numId w:val="13"/>
        </w:numPr>
        <w:tabs>
          <w:tab w:val="clear" w:pos="720"/>
          <w:tab w:val="left" w:pos="1418"/>
        </w:tabs>
        <w:spacing w:before="240" w:after="240" w:line="320" w:lineRule="atLeast"/>
        <w:ind w:left="1418" w:hanging="709"/>
        <w:jc w:val="both"/>
        <w:rPr>
          <w:rFonts w:ascii="Calibri Light" w:hAnsi="Calibri Light" w:cs="Calibri Light"/>
          <w:sz w:val="24"/>
          <w:szCs w:val="24"/>
        </w:rPr>
      </w:pPr>
      <w:bookmarkStart w:id="72" w:name="_Ref150523795"/>
      <w:r w:rsidRPr="003C2638">
        <w:rPr>
          <w:rFonts w:ascii="Calibri Light" w:hAnsi="Calibri Light" w:cs="Calibri Light"/>
          <w:sz w:val="24"/>
          <w:szCs w:val="24"/>
        </w:rPr>
        <w:t>unter A2-LNR 31</w:t>
      </w:r>
      <w:r w:rsidR="00AE413D" w:rsidRPr="003C2638">
        <w:rPr>
          <w:rFonts w:ascii="Calibri Light" w:hAnsi="Calibri Light" w:cs="Calibri Light"/>
          <w:sz w:val="24"/>
          <w:szCs w:val="24"/>
        </w:rPr>
        <w:t>a</w:t>
      </w:r>
      <w:r w:rsidRPr="003C2638">
        <w:rPr>
          <w:rFonts w:ascii="Calibri Light" w:hAnsi="Calibri Light" w:cs="Calibri Light"/>
          <w:sz w:val="24"/>
          <w:szCs w:val="24"/>
        </w:rPr>
        <w:t xml:space="preserve"> das Recht des Gebrauches (Fluchtweg) gemäß Punkt 5.2. des Dienstbarkeits- und Reallastbestellungsvertrages vom 25.09.2023 auf Grundstück Nr. 2044/19 für Grundstück Nr. 2044/16;</w:t>
      </w:r>
      <w:bookmarkEnd w:id="72"/>
    </w:p>
    <w:p w14:paraId="7F9D78F1" w14:textId="433AC93B" w:rsidR="009F4867" w:rsidRPr="003C2638" w:rsidRDefault="009F4867" w:rsidP="0099788F">
      <w:pPr>
        <w:widowControl w:val="0"/>
        <w:numPr>
          <w:ilvl w:val="2"/>
          <w:numId w:val="13"/>
        </w:numPr>
        <w:tabs>
          <w:tab w:val="clear" w:pos="720"/>
          <w:tab w:val="left" w:pos="1418"/>
        </w:tabs>
        <w:spacing w:before="240" w:after="240" w:line="320" w:lineRule="atLeast"/>
        <w:ind w:left="1418" w:hanging="709"/>
        <w:jc w:val="both"/>
        <w:rPr>
          <w:rFonts w:ascii="Calibri Light" w:hAnsi="Calibri Light" w:cs="Calibri Light"/>
          <w:sz w:val="24"/>
          <w:szCs w:val="24"/>
        </w:rPr>
      </w:pPr>
      <w:bookmarkStart w:id="73" w:name="_Ref150523797"/>
      <w:r w:rsidRPr="003C2638">
        <w:rPr>
          <w:rFonts w:ascii="Calibri Light" w:hAnsi="Calibri Light" w:cs="Calibri Light"/>
          <w:sz w:val="24"/>
          <w:szCs w:val="24"/>
        </w:rPr>
        <w:t>unter A2-LNR 32</w:t>
      </w:r>
      <w:r w:rsidR="00AE413D" w:rsidRPr="003C2638">
        <w:rPr>
          <w:rFonts w:ascii="Calibri Light" w:hAnsi="Calibri Light" w:cs="Calibri Light"/>
          <w:sz w:val="24"/>
          <w:szCs w:val="24"/>
        </w:rPr>
        <w:t>a</w:t>
      </w:r>
      <w:r w:rsidRPr="003C2638">
        <w:rPr>
          <w:rFonts w:ascii="Calibri Light" w:hAnsi="Calibri Light" w:cs="Calibri Light"/>
          <w:sz w:val="24"/>
          <w:szCs w:val="24"/>
        </w:rPr>
        <w:t xml:space="preserve"> das Recht der Duldung (Öffnung in der Feuermauer) gemäß Punkt 7.2. des Dienstbarkeits- und Reallastbestellungsvertrages vom 25.09.2023 auf Grundstück Nr. 2044/19 für Grundstück Nr. 2044/16;</w:t>
      </w:r>
      <w:bookmarkEnd w:id="73"/>
    </w:p>
    <w:p w14:paraId="71E98797" w14:textId="144BD051" w:rsidR="009F4867" w:rsidRPr="003C2638" w:rsidRDefault="009F4867" w:rsidP="0099788F">
      <w:pPr>
        <w:widowControl w:val="0"/>
        <w:numPr>
          <w:ilvl w:val="2"/>
          <w:numId w:val="13"/>
        </w:numPr>
        <w:tabs>
          <w:tab w:val="clear" w:pos="720"/>
          <w:tab w:val="left" w:pos="1418"/>
        </w:tabs>
        <w:spacing w:before="240" w:after="240" w:line="320" w:lineRule="atLeast"/>
        <w:ind w:left="1418" w:hanging="709"/>
        <w:jc w:val="both"/>
        <w:rPr>
          <w:rFonts w:ascii="Calibri Light" w:hAnsi="Calibri Light" w:cs="Calibri Light"/>
          <w:sz w:val="24"/>
          <w:szCs w:val="24"/>
        </w:rPr>
      </w:pPr>
      <w:bookmarkStart w:id="74" w:name="_Ref150523799"/>
      <w:r w:rsidRPr="003C2638">
        <w:rPr>
          <w:rFonts w:ascii="Calibri Light" w:hAnsi="Calibri Light" w:cs="Calibri Light"/>
          <w:sz w:val="24"/>
          <w:szCs w:val="24"/>
        </w:rPr>
        <w:t>unter A2-LNR 33</w:t>
      </w:r>
      <w:r w:rsidR="00AE413D" w:rsidRPr="003C2638">
        <w:rPr>
          <w:rFonts w:ascii="Calibri Light" w:hAnsi="Calibri Light" w:cs="Calibri Light"/>
          <w:sz w:val="24"/>
          <w:szCs w:val="24"/>
        </w:rPr>
        <w:t>a</w:t>
      </w:r>
      <w:r w:rsidRPr="003C2638">
        <w:rPr>
          <w:rFonts w:ascii="Calibri Light" w:hAnsi="Calibri Light" w:cs="Calibri Light"/>
          <w:sz w:val="24"/>
          <w:szCs w:val="24"/>
        </w:rPr>
        <w:t xml:space="preserve"> das Recht des Gebrauches (Traforaum 1+2) gemäß Punkt</w:t>
      </w:r>
      <w:r w:rsidR="00B826E0" w:rsidRPr="003C2638">
        <w:rPr>
          <w:rFonts w:ascii="Calibri Light" w:hAnsi="Calibri Light" w:cs="Calibri Light"/>
          <w:sz w:val="24"/>
          <w:szCs w:val="24"/>
        </w:rPr>
        <w:t> </w:t>
      </w:r>
      <w:r w:rsidRPr="003C2638">
        <w:rPr>
          <w:rFonts w:ascii="Calibri Light" w:hAnsi="Calibri Light" w:cs="Calibri Light"/>
          <w:sz w:val="24"/>
          <w:szCs w:val="24"/>
        </w:rPr>
        <w:t>9.2. des Dienstbarkeits- und Reallastbestellungsvertrages vom 25.09.2023 auf Grundstück Nr. 2044/19 für Grundstück Nr. 2044/16;</w:t>
      </w:r>
      <w:bookmarkEnd w:id="74"/>
    </w:p>
    <w:p w14:paraId="52BBAF78" w14:textId="5CA01F8E" w:rsidR="009F4867" w:rsidRPr="003C2638" w:rsidRDefault="009F4867" w:rsidP="0099788F">
      <w:pPr>
        <w:widowControl w:val="0"/>
        <w:numPr>
          <w:ilvl w:val="2"/>
          <w:numId w:val="13"/>
        </w:numPr>
        <w:tabs>
          <w:tab w:val="clear" w:pos="720"/>
          <w:tab w:val="left" w:pos="1418"/>
        </w:tabs>
        <w:spacing w:before="240" w:after="240" w:line="320" w:lineRule="atLeast"/>
        <w:ind w:left="1418" w:hanging="709"/>
        <w:jc w:val="both"/>
        <w:rPr>
          <w:rFonts w:ascii="Calibri Light" w:hAnsi="Calibri Light" w:cs="Calibri Light"/>
          <w:sz w:val="24"/>
          <w:szCs w:val="24"/>
        </w:rPr>
      </w:pPr>
      <w:bookmarkStart w:id="75" w:name="_Ref150523800"/>
      <w:r w:rsidRPr="003C2638">
        <w:rPr>
          <w:rFonts w:ascii="Calibri Light" w:hAnsi="Calibri Light" w:cs="Calibri Light"/>
          <w:sz w:val="24"/>
          <w:szCs w:val="24"/>
        </w:rPr>
        <w:t>unter A2-LNR 34</w:t>
      </w:r>
      <w:r w:rsidR="00AE413D" w:rsidRPr="003C2638">
        <w:rPr>
          <w:rFonts w:ascii="Calibri Light" w:hAnsi="Calibri Light" w:cs="Calibri Light"/>
          <w:sz w:val="24"/>
          <w:szCs w:val="24"/>
        </w:rPr>
        <w:t>a</w:t>
      </w:r>
      <w:r w:rsidRPr="003C2638">
        <w:rPr>
          <w:rFonts w:ascii="Calibri Light" w:hAnsi="Calibri Light" w:cs="Calibri Light"/>
          <w:sz w:val="24"/>
          <w:szCs w:val="24"/>
        </w:rPr>
        <w:t xml:space="preserve"> das Recht der Lüftungsschacht- und </w:t>
      </w:r>
      <w:proofErr w:type="spellStart"/>
      <w:r w:rsidRPr="003C2638">
        <w:rPr>
          <w:rFonts w:ascii="Calibri Light" w:hAnsi="Calibri Light" w:cs="Calibri Light"/>
          <w:sz w:val="24"/>
          <w:szCs w:val="24"/>
        </w:rPr>
        <w:t>leitungsführung</w:t>
      </w:r>
      <w:proofErr w:type="spellEnd"/>
      <w:r w:rsidRPr="003C2638">
        <w:rPr>
          <w:rFonts w:ascii="Calibri Light" w:hAnsi="Calibri Light" w:cs="Calibri Light"/>
          <w:sz w:val="24"/>
          <w:szCs w:val="24"/>
        </w:rPr>
        <w:t xml:space="preserve"> und des Gebrauches gemäß Punkt 10.2. des Dienstbarkeits- und Reallastbestellungsvertrages vom 25.09.2023 auf Grundstück Nr. 2044/19 für Grundstück Nr. 2044/16;</w:t>
      </w:r>
      <w:bookmarkEnd w:id="75"/>
    </w:p>
    <w:p w14:paraId="2083D03B" w14:textId="370BA6AC" w:rsidR="009F4867" w:rsidRPr="003C2638" w:rsidRDefault="009F4867" w:rsidP="0099788F">
      <w:pPr>
        <w:widowControl w:val="0"/>
        <w:numPr>
          <w:ilvl w:val="2"/>
          <w:numId w:val="13"/>
        </w:numPr>
        <w:tabs>
          <w:tab w:val="clear" w:pos="720"/>
          <w:tab w:val="left" w:pos="1418"/>
        </w:tabs>
        <w:spacing w:before="240" w:after="240" w:line="320" w:lineRule="atLeast"/>
        <w:ind w:left="1418" w:hanging="709"/>
        <w:jc w:val="both"/>
        <w:rPr>
          <w:rFonts w:ascii="Calibri Light" w:hAnsi="Calibri Light" w:cs="Calibri Light"/>
          <w:sz w:val="24"/>
          <w:szCs w:val="24"/>
        </w:rPr>
      </w:pPr>
      <w:bookmarkStart w:id="76" w:name="_Ref150523805"/>
      <w:r w:rsidRPr="003C2638">
        <w:rPr>
          <w:rFonts w:ascii="Calibri Light" w:hAnsi="Calibri Light" w:cs="Calibri Light"/>
          <w:sz w:val="24"/>
          <w:szCs w:val="24"/>
        </w:rPr>
        <w:t>unter A2-LNR 35</w:t>
      </w:r>
      <w:r w:rsidR="00AE413D" w:rsidRPr="003C2638">
        <w:rPr>
          <w:rFonts w:ascii="Calibri Light" w:hAnsi="Calibri Light" w:cs="Calibri Light"/>
          <w:sz w:val="24"/>
          <w:szCs w:val="24"/>
        </w:rPr>
        <w:t>a</w:t>
      </w:r>
      <w:r w:rsidRPr="003C2638">
        <w:rPr>
          <w:rFonts w:ascii="Calibri Light" w:hAnsi="Calibri Light" w:cs="Calibri Light"/>
          <w:sz w:val="24"/>
          <w:szCs w:val="24"/>
        </w:rPr>
        <w:t xml:space="preserve"> das Recht der Leitungsführung und des Gebrauches gemäß Punkt 12.2. des Dienstbarkeits- und Reallastbestellungsvertrages vom 25.09.2023 auf Grundstück Nr. 2044/19 für Grundstück Nr. 2044/16;</w:t>
      </w:r>
      <w:bookmarkEnd w:id="76"/>
    </w:p>
    <w:p w14:paraId="2DC68039" w14:textId="2177931B" w:rsidR="009F4867" w:rsidRPr="003C2638" w:rsidRDefault="009F4867" w:rsidP="0099788F">
      <w:pPr>
        <w:widowControl w:val="0"/>
        <w:numPr>
          <w:ilvl w:val="2"/>
          <w:numId w:val="13"/>
        </w:numPr>
        <w:tabs>
          <w:tab w:val="clear" w:pos="720"/>
          <w:tab w:val="left" w:pos="1418"/>
        </w:tabs>
        <w:spacing w:before="240" w:after="240" w:line="320" w:lineRule="atLeast"/>
        <w:ind w:left="1418" w:hanging="709"/>
        <w:jc w:val="both"/>
        <w:rPr>
          <w:rFonts w:ascii="Calibri Light" w:hAnsi="Calibri Light" w:cs="Calibri Light"/>
          <w:sz w:val="24"/>
          <w:szCs w:val="24"/>
        </w:rPr>
      </w:pPr>
      <w:bookmarkStart w:id="77" w:name="_Ref150523807"/>
      <w:r w:rsidRPr="003C2638">
        <w:rPr>
          <w:rFonts w:ascii="Calibri Light" w:hAnsi="Calibri Light" w:cs="Calibri Light"/>
          <w:sz w:val="24"/>
          <w:szCs w:val="24"/>
        </w:rPr>
        <w:lastRenderedPageBreak/>
        <w:t>unter A2-LNR 36</w:t>
      </w:r>
      <w:r w:rsidR="00AE413D" w:rsidRPr="003C2638">
        <w:rPr>
          <w:rFonts w:ascii="Calibri Light" w:hAnsi="Calibri Light" w:cs="Calibri Light"/>
          <w:sz w:val="24"/>
          <w:szCs w:val="24"/>
        </w:rPr>
        <w:t>a</w:t>
      </w:r>
      <w:r w:rsidRPr="003C2638">
        <w:rPr>
          <w:rFonts w:ascii="Calibri Light" w:hAnsi="Calibri Light" w:cs="Calibri Light"/>
          <w:sz w:val="24"/>
          <w:szCs w:val="24"/>
        </w:rPr>
        <w:t xml:space="preserve"> das Recht der Leitungsführung und des Gebrauches gemäß Punkt 13.2. des Dienstbarkeits- und Reallastbestellungsvertrages vom 25.09.2023 auf Grundstück Nr. 2044/19 für Grundstück Nr. 2044/16;</w:t>
      </w:r>
      <w:bookmarkEnd w:id="77"/>
    </w:p>
    <w:p w14:paraId="17F7D020" w14:textId="5D23216F" w:rsidR="009F4867" w:rsidRPr="003C2638" w:rsidRDefault="009F4867" w:rsidP="0099788F">
      <w:pPr>
        <w:widowControl w:val="0"/>
        <w:numPr>
          <w:ilvl w:val="2"/>
          <w:numId w:val="13"/>
        </w:numPr>
        <w:tabs>
          <w:tab w:val="clear" w:pos="720"/>
          <w:tab w:val="left" w:pos="1418"/>
        </w:tabs>
        <w:spacing w:before="240" w:after="240" w:line="320" w:lineRule="atLeast"/>
        <w:ind w:left="1418" w:hanging="709"/>
        <w:jc w:val="both"/>
        <w:rPr>
          <w:rFonts w:ascii="Calibri Light" w:hAnsi="Calibri Light" w:cs="Calibri Light"/>
          <w:sz w:val="24"/>
          <w:szCs w:val="24"/>
        </w:rPr>
      </w:pPr>
      <w:bookmarkStart w:id="78" w:name="_Ref150523809"/>
      <w:r w:rsidRPr="003C2638">
        <w:rPr>
          <w:rFonts w:ascii="Calibri Light" w:hAnsi="Calibri Light" w:cs="Calibri Light"/>
          <w:sz w:val="24"/>
          <w:szCs w:val="24"/>
        </w:rPr>
        <w:t>unter A2-LNR 37</w:t>
      </w:r>
      <w:r w:rsidR="00AE413D" w:rsidRPr="003C2638">
        <w:rPr>
          <w:rFonts w:ascii="Calibri Light" w:hAnsi="Calibri Light" w:cs="Calibri Light"/>
          <w:sz w:val="24"/>
          <w:szCs w:val="24"/>
        </w:rPr>
        <w:t>a</w:t>
      </w:r>
      <w:r w:rsidRPr="003C2638">
        <w:rPr>
          <w:rFonts w:ascii="Calibri Light" w:hAnsi="Calibri Light" w:cs="Calibri Light"/>
          <w:sz w:val="24"/>
          <w:szCs w:val="24"/>
        </w:rPr>
        <w:t xml:space="preserve"> das Recht der Leitungsführung und des Gebrauches gemäß Punkt 15.2. des Dienstbarkeits- und Reallastbestellungsvertrages vom 25.09.2023 auf Grundstück Nr. 2044/19 für Grundstück Nr. 2044/16;</w:t>
      </w:r>
      <w:bookmarkEnd w:id="78"/>
    </w:p>
    <w:p w14:paraId="0264C7B8" w14:textId="171B6AC2" w:rsidR="009F4867" w:rsidRPr="003C2638" w:rsidRDefault="009F4867" w:rsidP="0099788F">
      <w:pPr>
        <w:widowControl w:val="0"/>
        <w:numPr>
          <w:ilvl w:val="2"/>
          <w:numId w:val="13"/>
        </w:numPr>
        <w:tabs>
          <w:tab w:val="clear" w:pos="720"/>
          <w:tab w:val="left" w:pos="1418"/>
        </w:tabs>
        <w:spacing w:before="240" w:after="240" w:line="320" w:lineRule="atLeast"/>
        <w:ind w:left="1418" w:hanging="709"/>
        <w:jc w:val="both"/>
        <w:rPr>
          <w:rFonts w:ascii="Calibri Light" w:hAnsi="Calibri Light" w:cs="Calibri Light"/>
          <w:sz w:val="24"/>
          <w:szCs w:val="24"/>
        </w:rPr>
      </w:pPr>
      <w:bookmarkStart w:id="79" w:name="_Ref150523810"/>
      <w:r w:rsidRPr="003C2638">
        <w:rPr>
          <w:rFonts w:ascii="Calibri Light" w:hAnsi="Calibri Light" w:cs="Calibri Light"/>
          <w:sz w:val="24"/>
          <w:szCs w:val="24"/>
        </w:rPr>
        <w:t>unter A2-LNR 38</w:t>
      </w:r>
      <w:r w:rsidR="00AE413D" w:rsidRPr="003C2638">
        <w:rPr>
          <w:rFonts w:ascii="Calibri Light" w:hAnsi="Calibri Light" w:cs="Calibri Light"/>
          <w:sz w:val="24"/>
          <w:szCs w:val="24"/>
        </w:rPr>
        <w:t>a</w:t>
      </w:r>
      <w:r w:rsidRPr="003C2638">
        <w:rPr>
          <w:rFonts w:ascii="Calibri Light" w:hAnsi="Calibri Light" w:cs="Calibri Light"/>
          <w:sz w:val="24"/>
          <w:szCs w:val="24"/>
        </w:rPr>
        <w:t xml:space="preserve"> das Realrecht der Reinigung, der Wartung, der Instandhaltung und erforderlichenfalls der Instandsetzung und Erneuerung gemäß Punkt</w:t>
      </w:r>
      <w:r w:rsidR="00EF420A" w:rsidRPr="003C2638">
        <w:rPr>
          <w:rFonts w:ascii="Calibri Light" w:hAnsi="Calibri Light" w:cs="Calibri Light"/>
          <w:sz w:val="24"/>
          <w:szCs w:val="24"/>
        </w:rPr>
        <w:t> </w:t>
      </w:r>
      <w:r w:rsidRPr="003C2638">
        <w:rPr>
          <w:rFonts w:ascii="Calibri Light" w:hAnsi="Calibri Light" w:cs="Calibri Light"/>
          <w:sz w:val="24"/>
          <w:szCs w:val="24"/>
        </w:rPr>
        <w:t>3.5. des Dienstbarkeits- und Reallastbestellungsvertrages vom 25.09.2023 auf Grundstück Nr. 2044/19 für Grundstück Nr. 2044/16;</w:t>
      </w:r>
      <w:bookmarkEnd w:id="79"/>
    </w:p>
    <w:p w14:paraId="368B2D0C" w14:textId="6521C542" w:rsidR="009F4867" w:rsidRPr="003C2638" w:rsidRDefault="009F4867" w:rsidP="0099788F">
      <w:pPr>
        <w:widowControl w:val="0"/>
        <w:numPr>
          <w:ilvl w:val="2"/>
          <w:numId w:val="13"/>
        </w:numPr>
        <w:tabs>
          <w:tab w:val="clear" w:pos="720"/>
          <w:tab w:val="left" w:pos="1418"/>
        </w:tabs>
        <w:spacing w:before="240" w:after="240" w:line="320" w:lineRule="atLeast"/>
        <w:ind w:left="1418" w:hanging="709"/>
        <w:jc w:val="both"/>
        <w:rPr>
          <w:rFonts w:ascii="Calibri Light" w:hAnsi="Calibri Light" w:cs="Calibri Light"/>
          <w:sz w:val="24"/>
          <w:szCs w:val="24"/>
        </w:rPr>
      </w:pPr>
      <w:bookmarkStart w:id="80" w:name="_Ref150523812"/>
      <w:r w:rsidRPr="003C2638">
        <w:rPr>
          <w:rFonts w:ascii="Calibri Light" w:hAnsi="Calibri Light" w:cs="Calibri Light"/>
          <w:sz w:val="24"/>
          <w:szCs w:val="24"/>
        </w:rPr>
        <w:t>unter A2-LNR 39</w:t>
      </w:r>
      <w:r w:rsidR="00AE413D" w:rsidRPr="003C2638">
        <w:rPr>
          <w:rFonts w:ascii="Calibri Light" w:hAnsi="Calibri Light" w:cs="Calibri Light"/>
          <w:sz w:val="24"/>
          <w:szCs w:val="24"/>
        </w:rPr>
        <w:t>a</w:t>
      </w:r>
      <w:r w:rsidRPr="003C2638">
        <w:rPr>
          <w:rFonts w:ascii="Calibri Light" w:hAnsi="Calibri Light" w:cs="Calibri Light"/>
          <w:sz w:val="24"/>
          <w:szCs w:val="24"/>
        </w:rPr>
        <w:t xml:space="preserve"> das Realrecht des Betriebs, der Wartung, der Instandhaltung und erforderlichenfalls der Instandsetzung und Erneuerung gemäß Punkt 9.5. des Dienstbarkeits- und Reallastbestellungsvertrages vom 25.09.2023 auf Grundstück Nr. 2044/19 für Grundstück Nr. 2044/16;</w:t>
      </w:r>
      <w:bookmarkEnd w:id="80"/>
    </w:p>
    <w:p w14:paraId="417BE55B" w14:textId="2354A714" w:rsidR="009F4867" w:rsidRPr="003C2638" w:rsidRDefault="009F4867" w:rsidP="0099788F">
      <w:pPr>
        <w:widowControl w:val="0"/>
        <w:numPr>
          <w:ilvl w:val="2"/>
          <w:numId w:val="13"/>
        </w:numPr>
        <w:tabs>
          <w:tab w:val="clear" w:pos="720"/>
          <w:tab w:val="left" w:pos="1418"/>
        </w:tabs>
        <w:spacing w:before="240" w:after="240" w:line="320" w:lineRule="atLeast"/>
        <w:ind w:left="1418" w:hanging="709"/>
        <w:jc w:val="both"/>
        <w:rPr>
          <w:rFonts w:ascii="Calibri Light" w:hAnsi="Calibri Light" w:cs="Calibri Light"/>
          <w:sz w:val="24"/>
          <w:szCs w:val="24"/>
        </w:rPr>
      </w:pPr>
      <w:bookmarkStart w:id="81" w:name="_Ref150523813"/>
      <w:r w:rsidRPr="003C2638">
        <w:rPr>
          <w:rFonts w:ascii="Calibri Light" w:hAnsi="Calibri Light" w:cs="Calibri Light"/>
          <w:sz w:val="24"/>
          <w:szCs w:val="24"/>
        </w:rPr>
        <w:t>unter A2-LNR 40</w:t>
      </w:r>
      <w:r w:rsidR="00AE413D" w:rsidRPr="003C2638">
        <w:rPr>
          <w:rFonts w:ascii="Calibri Light" w:hAnsi="Calibri Light" w:cs="Calibri Light"/>
          <w:sz w:val="24"/>
          <w:szCs w:val="24"/>
        </w:rPr>
        <w:t>a</w:t>
      </w:r>
      <w:r w:rsidRPr="003C2638">
        <w:rPr>
          <w:rFonts w:ascii="Calibri Light" w:hAnsi="Calibri Light" w:cs="Calibri Light"/>
          <w:sz w:val="24"/>
          <w:szCs w:val="24"/>
        </w:rPr>
        <w:t xml:space="preserve"> das Realrecht des Betriebs, der Reinigung, der Wartung, der Instandhaltung und erforderlichenfalls der Instandsetzung und Erneuerung gemäß der Punkte 10.8., 12.7., 13.7. und 15.7. des Dienstbarkeits- und Reallastbestellungsvertrages vom 25.09.2023 auf Grundstück Nr. 2044/19 für Grundstück Nr. 2044/16;</w:t>
      </w:r>
      <w:bookmarkEnd w:id="81"/>
    </w:p>
    <w:p w14:paraId="3752D631" w14:textId="41264522" w:rsidR="00F148DC" w:rsidRPr="003C2638" w:rsidRDefault="003252FA" w:rsidP="0099788F">
      <w:pPr>
        <w:widowControl w:val="0"/>
        <w:numPr>
          <w:ilvl w:val="2"/>
          <w:numId w:val="13"/>
        </w:numPr>
        <w:tabs>
          <w:tab w:val="clear" w:pos="720"/>
          <w:tab w:val="left" w:pos="1418"/>
        </w:tabs>
        <w:spacing w:before="240" w:after="240" w:line="320" w:lineRule="atLeast"/>
        <w:ind w:left="1418" w:hanging="709"/>
        <w:jc w:val="both"/>
        <w:rPr>
          <w:rFonts w:ascii="Calibri Light" w:hAnsi="Calibri Light" w:cs="Calibri Light"/>
          <w:sz w:val="24"/>
          <w:szCs w:val="24"/>
        </w:rPr>
      </w:pPr>
      <w:bookmarkStart w:id="82" w:name="_Ref138253337"/>
      <w:r w:rsidRPr="003C2638">
        <w:rPr>
          <w:rFonts w:ascii="Calibri Light" w:hAnsi="Calibri Light" w:cs="Calibri Light"/>
          <w:sz w:val="24"/>
          <w:szCs w:val="24"/>
        </w:rPr>
        <w:t>u</w:t>
      </w:r>
      <w:r w:rsidR="009F6EA9" w:rsidRPr="003C2638">
        <w:rPr>
          <w:rFonts w:ascii="Calibri Light" w:hAnsi="Calibri Light" w:cs="Calibri Light"/>
          <w:sz w:val="24"/>
          <w:szCs w:val="24"/>
        </w:rPr>
        <w:t xml:space="preserve">nter C-LNR </w:t>
      </w:r>
      <w:r w:rsidR="00A00CC9" w:rsidRPr="003C2638">
        <w:rPr>
          <w:rFonts w:ascii="Calibri Light" w:hAnsi="Calibri Light" w:cs="Calibri Light"/>
          <w:sz w:val="24"/>
          <w:szCs w:val="24"/>
        </w:rPr>
        <w:t xml:space="preserve">4a </w:t>
      </w:r>
      <w:r w:rsidR="000B1B1E" w:rsidRPr="003C2638">
        <w:rPr>
          <w:rFonts w:ascii="Calibri Light" w:hAnsi="Calibri Light" w:cs="Calibri Light"/>
          <w:sz w:val="24"/>
          <w:szCs w:val="24"/>
        </w:rPr>
        <w:t xml:space="preserve">die </w:t>
      </w:r>
      <w:r w:rsidR="007F1052" w:rsidRPr="003C2638">
        <w:rPr>
          <w:rFonts w:ascii="Calibri Light" w:hAnsi="Calibri Light" w:cs="Calibri Light"/>
          <w:sz w:val="24"/>
          <w:szCs w:val="24"/>
        </w:rPr>
        <w:t>Dienstbarkeit</w:t>
      </w:r>
      <w:r w:rsidR="00A00CC9" w:rsidRPr="003C2638">
        <w:rPr>
          <w:rFonts w:ascii="Calibri Light" w:hAnsi="Calibri Light" w:cs="Calibri Light"/>
          <w:sz w:val="24"/>
          <w:szCs w:val="24"/>
        </w:rPr>
        <w:t xml:space="preserve"> des Gebrauches (Zufahrt für die Feuerwehr und andere Einsatzfahrzeuge) gemäß Punkt 5.2</w:t>
      </w:r>
      <w:r w:rsidR="00EF420A" w:rsidRPr="003C2638">
        <w:rPr>
          <w:rFonts w:ascii="Calibri Light" w:hAnsi="Calibri Light" w:cs="Calibri Light"/>
          <w:sz w:val="24"/>
          <w:szCs w:val="24"/>
        </w:rPr>
        <w:t xml:space="preserve"> des</w:t>
      </w:r>
      <w:r w:rsidR="00A00CC9" w:rsidRPr="003C2638">
        <w:rPr>
          <w:rFonts w:ascii="Calibri Light" w:hAnsi="Calibri Light" w:cs="Calibri Light"/>
          <w:sz w:val="24"/>
          <w:szCs w:val="24"/>
        </w:rPr>
        <w:t xml:space="preserve"> Teilaufhebungsvertrag</w:t>
      </w:r>
      <w:r w:rsidR="00EF420A" w:rsidRPr="003C2638">
        <w:rPr>
          <w:rFonts w:ascii="Calibri Light" w:hAnsi="Calibri Light" w:cs="Calibri Light"/>
          <w:sz w:val="24"/>
          <w:szCs w:val="24"/>
        </w:rPr>
        <w:t>es</w:t>
      </w:r>
      <w:r w:rsidR="00A00CC9" w:rsidRPr="003C2638">
        <w:rPr>
          <w:rFonts w:ascii="Calibri Light" w:hAnsi="Calibri Light" w:cs="Calibri Light"/>
          <w:sz w:val="24"/>
          <w:szCs w:val="24"/>
        </w:rPr>
        <w:t xml:space="preserve"> </w:t>
      </w:r>
      <w:r w:rsidR="00E25BBB" w:rsidRPr="003C2638">
        <w:rPr>
          <w:rFonts w:ascii="Calibri Light" w:hAnsi="Calibri Light" w:cs="Calibri Light"/>
          <w:sz w:val="24"/>
          <w:szCs w:val="24"/>
        </w:rPr>
        <w:t xml:space="preserve">/ </w:t>
      </w:r>
      <w:r w:rsidR="00A00CC9" w:rsidRPr="003C2638">
        <w:rPr>
          <w:rFonts w:ascii="Calibri Light" w:hAnsi="Calibri Light" w:cs="Calibri Light"/>
          <w:sz w:val="24"/>
          <w:szCs w:val="24"/>
        </w:rPr>
        <w:t>Dienstbarkeits- und Reallastbestellungsvertrag</w:t>
      </w:r>
      <w:r w:rsidR="00EF420A" w:rsidRPr="003C2638">
        <w:rPr>
          <w:rFonts w:ascii="Calibri Light" w:hAnsi="Calibri Light" w:cs="Calibri Light"/>
          <w:sz w:val="24"/>
          <w:szCs w:val="24"/>
        </w:rPr>
        <w:t>es</w:t>
      </w:r>
      <w:r w:rsidR="00A00CC9" w:rsidRPr="003C2638">
        <w:rPr>
          <w:rFonts w:ascii="Calibri Light" w:hAnsi="Calibri Light" w:cs="Calibri Light"/>
          <w:sz w:val="24"/>
          <w:szCs w:val="24"/>
        </w:rPr>
        <w:t xml:space="preserve"> vom 01.02.2022 </w:t>
      </w:r>
      <w:r w:rsidR="00171A40" w:rsidRPr="003C2638">
        <w:rPr>
          <w:rFonts w:ascii="Calibri Light" w:hAnsi="Calibri Light" w:cs="Calibri Light"/>
          <w:sz w:val="24"/>
          <w:szCs w:val="24"/>
        </w:rPr>
        <w:t xml:space="preserve">auf Grundstück Nr. 2044/16 </w:t>
      </w:r>
      <w:r w:rsidR="00F148DC" w:rsidRPr="003C2638">
        <w:rPr>
          <w:rFonts w:ascii="Calibri Light" w:hAnsi="Calibri Light" w:cs="Calibri Light"/>
          <w:sz w:val="24"/>
          <w:szCs w:val="24"/>
        </w:rPr>
        <w:t>für G</w:t>
      </w:r>
      <w:r w:rsidR="000B1B1E" w:rsidRPr="003C2638">
        <w:rPr>
          <w:rFonts w:ascii="Calibri Light" w:hAnsi="Calibri Light" w:cs="Calibri Light"/>
          <w:sz w:val="24"/>
          <w:szCs w:val="24"/>
        </w:rPr>
        <w:t>rund</w:t>
      </w:r>
      <w:r w:rsidR="00F148DC" w:rsidRPr="003C2638">
        <w:rPr>
          <w:rFonts w:ascii="Calibri Light" w:hAnsi="Calibri Light" w:cs="Calibri Light"/>
          <w:sz w:val="24"/>
          <w:szCs w:val="24"/>
        </w:rPr>
        <w:t>st</w:t>
      </w:r>
      <w:r w:rsidR="000B1B1E" w:rsidRPr="003C2638">
        <w:rPr>
          <w:rFonts w:ascii="Calibri Light" w:hAnsi="Calibri Light" w:cs="Calibri Light"/>
          <w:sz w:val="24"/>
          <w:szCs w:val="24"/>
        </w:rPr>
        <w:t>ück</w:t>
      </w:r>
      <w:r w:rsidR="00F148DC" w:rsidRPr="003C2638">
        <w:rPr>
          <w:rFonts w:ascii="Calibri Light" w:hAnsi="Calibri Light" w:cs="Calibri Light"/>
          <w:sz w:val="24"/>
          <w:szCs w:val="24"/>
        </w:rPr>
        <w:t xml:space="preserve"> 2044/19;</w:t>
      </w:r>
      <w:bookmarkEnd w:id="82"/>
    </w:p>
    <w:p w14:paraId="76C3ED88" w14:textId="7AC29BC1" w:rsidR="00446740" w:rsidRPr="003C2638" w:rsidRDefault="003252FA" w:rsidP="0099788F">
      <w:pPr>
        <w:widowControl w:val="0"/>
        <w:numPr>
          <w:ilvl w:val="2"/>
          <w:numId w:val="13"/>
        </w:numPr>
        <w:tabs>
          <w:tab w:val="clear" w:pos="720"/>
          <w:tab w:val="left" w:pos="1418"/>
        </w:tabs>
        <w:spacing w:before="240" w:after="240" w:line="320" w:lineRule="atLeast"/>
        <w:ind w:left="1418" w:hanging="709"/>
        <w:jc w:val="both"/>
        <w:rPr>
          <w:rFonts w:ascii="Calibri Light" w:hAnsi="Calibri Light" w:cs="Calibri Light"/>
          <w:sz w:val="24"/>
          <w:szCs w:val="24"/>
        </w:rPr>
      </w:pPr>
      <w:bookmarkStart w:id="83" w:name="_Ref138253338"/>
      <w:r w:rsidRPr="003C2638">
        <w:rPr>
          <w:rFonts w:ascii="Calibri Light" w:hAnsi="Calibri Light" w:cs="Calibri Light"/>
          <w:sz w:val="24"/>
          <w:szCs w:val="24"/>
        </w:rPr>
        <w:t>u</w:t>
      </w:r>
      <w:r w:rsidR="00F148DC" w:rsidRPr="003C2638">
        <w:rPr>
          <w:rFonts w:ascii="Calibri Light" w:hAnsi="Calibri Light" w:cs="Calibri Light"/>
          <w:sz w:val="24"/>
          <w:szCs w:val="24"/>
        </w:rPr>
        <w:t xml:space="preserve">nter C-LNR 5a </w:t>
      </w:r>
      <w:r w:rsidR="000B1B1E" w:rsidRPr="003C2638">
        <w:rPr>
          <w:rFonts w:ascii="Calibri Light" w:hAnsi="Calibri Light" w:cs="Calibri Light"/>
          <w:sz w:val="24"/>
          <w:szCs w:val="24"/>
        </w:rPr>
        <w:t xml:space="preserve">die </w:t>
      </w:r>
      <w:r w:rsidR="007F1052" w:rsidRPr="003C2638">
        <w:rPr>
          <w:rFonts w:ascii="Calibri Light" w:hAnsi="Calibri Light" w:cs="Calibri Light"/>
          <w:sz w:val="24"/>
          <w:szCs w:val="24"/>
        </w:rPr>
        <w:t>Dienstbarkeit</w:t>
      </w:r>
      <w:r w:rsidR="00F148DC" w:rsidRPr="003C2638">
        <w:rPr>
          <w:rFonts w:ascii="Calibri Light" w:hAnsi="Calibri Light" w:cs="Calibri Light"/>
          <w:sz w:val="24"/>
          <w:szCs w:val="24"/>
        </w:rPr>
        <w:t xml:space="preserve"> des Gehens gemäß </w:t>
      </w:r>
      <w:r w:rsidR="00BE7AF6" w:rsidRPr="003C2638">
        <w:rPr>
          <w:rFonts w:ascii="Calibri Light" w:hAnsi="Calibri Light" w:cs="Calibri Light"/>
          <w:sz w:val="24"/>
          <w:szCs w:val="24"/>
        </w:rPr>
        <w:t xml:space="preserve">Punkt 6.2 </w:t>
      </w:r>
      <w:r w:rsidR="00EF420A" w:rsidRPr="003C2638">
        <w:rPr>
          <w:rFonts w:ascii="Calibri Light" w:hAnsi="Calibri Light" w:cs="Calibri Light"/>
          <w:sz w:val="24"/>
          <w:szCs w:val="24"/>
        </w:rPr>
        <w:t xml:space="preserve">des </w:t>
      </w:r>
      <w:r w:rsidR="00BE7AF6" w:rsidRPr="003C2638">
        <w:rPr>
          <w:rFonts w:ascii="Calibri Light" w:hAnsi="Calibri Light" w:cs="Calibri Light"/>
          <w:sz w:val="24"/>
          <w:szCs w:val="24"/>
        </w:rPr>
        <w:t>Teilaufhebungsvertrag</w:t>
      </w:r>
      <w:r w:rsidR="00EF420A" w:rsidRPr="003C2638">
        <w:rPr>
          <w:rFonts w:ascii="Calibri Light" w:hAnsi="Calibri Light" w:cs="Calibri Light"/>
          <w:sz w:val="24"/>
          <w:szCs w:val="24"/>
        </w:rPr>
        <w:t>es</w:t>
      </w:r>
      <w:r w:rsidR="00BE7AF6" w:rsidRPr="003C2638">
        <w:rPr>
          <w:rFonts w:ascii="Calibri Light" w:hAnsi="Calibri Light" w:cs="Calibri Light"/>
          <w:sz w:val="24"/>
          <w:szCs w:val="24"/>
        </w:rPr>
        <w:t xml:space="preserve"> </w:t>
      </w:r>
      <w:r w:rsidR="00E25BBB" w:rsidRPr="003C2638">
        <w:rPr>
          <w:rFonts w:ascii="Calibri Light" w:hAnsi="Calibri Light" w:cs="Calibri Light"/>
          <w:sz w:val="24"/>
          <w:szCs w:val="24"/>
        </w:rPr>
        <w:t xml:space="preserve">/ </w:t>
      </w:r>
      <w:r w:rsidR="00BE7AF6" w:rsidRPr="003C2638">
        <w:rPr>
          <w:rFonts w:ascii="Calibri Light" w:hAnsi="Calibri Light" w:cs="Calibri Light"/>
          <w:sz w:val="24"/>
          <w:szCs w:val="24"/>
        </w:rPr>
        <w:t>Dienstbarkeit- und Reallastbestellungsvertrag</w:t>
      </w:r>
      <w:r w:rsidR="00EF420A" w:rsidRPr="003C2638">
        <w:rPr>
          <w:rFonts w:ascii="Calibri Light" w:hAnsi="Calibri Light" w:cs="Calibri Light"/>
          <w:sz w:val="24"/>
          <w:szCs w:val="24"/>
        </w:rPr>
        <w:t>es</w:t>
      </w:r>
      <w:r w:rsidR="00BE7AF6" w:rsidRPr="003C2638">
        <w:rPr>
          <w:rFonts w:ascii="Calibri Light" w:hAnsi="Calibri Light" w:cs="Calibri Light"/>
          <w:sz w:val="24"/>
          <w:szCs w:val="24"/>
        </w:rPr>
        <w:t xml:space="preserve"> vom 01.02.2022 </w:t>
      </w:r>
      <w:r w:rsidR="00171A40" w:rsidRPr="003C2638">
        <w:rPr>
          <w:rFonts w:ascii="Calibri Light" w:hAnsi="Calibri Light" w:cs="Calibri Light"/>
          <w:sz w:val="24"/>
          <w:szCs w:val="24"/>
        </w:rPr>
        <w:t xml:space="preserve">auf Grundstück Nr. 2044/16 </w:t>
      </w:r>
      <w:r w:rsidR="00BE7AF6" w:rsidRPr="003C2638">
        <w:rPr>
          <w:rFonts w:ascii="Calibri Light" w:hAnsi="Calibri Light" w:cs="Calibri Light"/>
          <w:sz w:val="24"/>
          <w:szCs w:val="24"/>
        </w:rPr>
        <w:t xml:space="preserve">für </w:t>
      </w:r>
      <w:r w:rsidR="000B1B1E" w:rsidRPr="003C2638">
        <w:rPr>
          <w:rFonts w:ascii="Calibri Light" w:hAnsi="Calibri Light" w:cs="Calibri Light"/>
          <w:sz w:val="24"/>
          <w:szCs w:val="24"/>
        </w:rPr>
        <w:t xml:space="preserve">die </w:t>
      </w:r>
      <w:r w:rsidR="00BE7AF6" w:rsidRPr="003C2638">
        <w:rPr>
          <w:rFonts w:ascii="Calibri Light" w:hAnsi="Calibri Light" w:cs="Calibri Light"/>
          <w:sz w:val="24"/>
          <w:szCs w:val="24"/>
        </w:rPr>
        <w:t>G</w:t>
      </w:r>
      <w:r w:rsidR="000B1B1E" w:rsidRPr="003C2638">
        <w:rPr>
          <w:rFonts w:ascii="Calibri Light" w:hAnsi="Calibri Light" w:cs="Calibri Light"/>
          <w:sz w:val="24"/>
          <w:szCs w:val="24"/>
        </w:rPr>
        <w:t>rund</w:t>
      </w:r>
      <w:r w:rsidR="00BE7AF6" w:rsidRPr="003C2638">
        <w:rPr>
          <w:rFonts w:ascii="Calibri Light" w:hAnsi="Calibri Light" w:cs="Calibri Light"/>
          <w:sz w:val="24"/>
          <w:szCs w:val="24"/>
        </w:rPr>
        <w:t>st</w:t>
      </w:r>
      <w:r w:rsidR="000B1B1E" w:rsidRPr="003C2638">
        <w:rPr>
          <w:rFonts w:ascii="Calibri Light" w:hAnsi="Calibri Light" w:cs="Calibri Light"/>
          <w:sz w:val="24"/>
          <w:szCs w:val="24"/>
        </w:rPr>
        <w:t>ücke</w:t>
      </w:r>
      <w:r w:rsidR="00EF420A" w:rsidRPr="003C2638">
        <w:rPr>
          <w:rFonts w:ascii="Calibri Light" w:hAnsi="Calibri Light" w:cs="Calibri Light"/>
          <w:sz w:val="24"/>
          <w:szCs w:val="24"/>
        </w:rPr>
        <w:t xml:space="preserve"> Nr. </w:t>
      </w:r>
      <w:r w:rsidR="00BE7AF6" w:rsidRPr="003C2638">
        <w:rPr>
          <w:rFonts w:ascii="Calibri Light" w:hAnsi="Calibri Light" w:cs="Calibri Light"/>
          <w:sz w:val="24"/>
          <w:szCs w:val="24"/>
        </w:rPr>
        <w:t xml:space="preserve">2044/18, </w:t>
      </w:r>
      <w:r w:rsidR="00EF420A" w:rsidRPr="003C2638">
        <w:rPr>
          <w:rFonts w:ascii="Calibri Light" w:hAnsi="Calibri Light" w:cs="Calibri Light"/>
          <w:sz w:val="24"/>
          <w:szCs w:val="24"/>
        </w:rPr>
        <w:t>Nr. </w:t>
      </w:r>
      <w:r w:rsidR="00BE7AF6" w:rsidRPr="003C2638">
        <w:rPr>
          <w:rFonts w:ascii="Calibri Light" w:hAnsi="Calibri Light" w:cs="Calibri Light"/>
          <w:sz w:val="24"/>
          <w:szCs w:val="24"/>
        </w:rPr>
        <w:t>2044/19</w:t>
      </w:r>
      <w:r w:rsidR="000B1B1E" w:rsidRPr="003C2638">
        <w:rPr>
          <w:rFonts w:ascii="Calibri Light" w:hAnsi="Calibri Light" w:cs="Calibri Light"/>
          <w:sz w:val="24"/>
          <w:szCs w:val="24"/>
        </w:rPr>
        <w:t xml:space="preserve"> und</w:t>
      </w:r>
      <w:r w:rsidR="00EF420A" w:rsidRPr="003C2638">
        <w:rPr>
          <w:rFonts w:ascii="Calibri Light" w:hAnsi="Calibri Light" w:cs="Calibri Light"/>
          <w:sz w:val="24"/>
          <w:szCs w:val="24"/>
        </w:rPr>
        <w:t xml:space="preserve"> Nr. </w:t>
      </w:r>
      <w:r w:rsidR="00BE7AF6" w:rsidRPr="003C2638">
        <w:rPr>
          <w:rFonts w:ascii="Calibri Light" w:hAnsi="Calibri Light" w:cs="Calibri Light"/>
          <w:sz w:val="24"/>
          <w:szCs w:val="24"/>
        </w:rPr>
        <w:t>2044/20</w:t>
      </w:r>
      <w:r w:rsidR="00EC01D5" w:rsidRPr="003C2638">
        <w:rPr>
          <w:rFonts w:ascii="Calibri Light" w:hAnsi="Calibri Light" w:cs="Calibri Light"/>
          <w:sz w:val="24"/>
          <w:szCs w:val="24"/>
        </w:rPr>
        <w:t>;</w:t>
      </w:r>
      <w:bookmarkEnd w:id="83"/>
    </w:p>
    <w:p w14:paraId="08E52D18" w14:textId="05F55B21" w:rsidR="00A52A35" w:rsidRPr="003C2638" w:rsidRDefault="003252FA" w:rsidP="0099788F">
      <w:pPr>
        <w:widowControl w:val="0"/>
        <w:numPr>
          <w:ilvl w:val="2"/>
          <w:numId w:val="13"/>
        </w:numPr>
        <w:tabs>
          <w:tab w:val="clear" w:pos="720"/>
          <w:tab w:val="left" w:pos="1418"/>
        </w:tabs>
        <w:spacing w:before="240" w:after="240" w:line="320" w:lineRule="atLeast"/>
        <w:ind w:left="1418" w:hanging="709"/>
        <w:jc w:val="both"/>
        <w:rPr>
          <w:rFonts w:ascii="Calibri Light" w:hAnsi="Calibri Light" w:cs="Calibri Light"/>
          <w:sz w:val="24"/>
          <w:szCs w:val="24"/>
        </w:rPr>
      </w:pPr>
      <w:bookmarkStart w:id="84" w:name="_Ref150523630"/>
      <w:r w:rsidRPr="003C2638">
        <w:rPr>
          <w:rFonts w:ascii="Calibri Light" w:hAnsi="Calibri Light" w:cs="Calibri Light"/>
          <w:sz w:val="24"/>
          <w:szCs w:val="24"/>
        </w:rPr>
        <w:t>u</w:t>
      </w:r>
      <w:r w:rsidR="00A52A35" w:rsidRPr="003C2638">
        <w:rPr>
          <w:rFonts w:ascii="Calibri Light" w:hAnsi="Calibri Light" w:cs="Calibri Light"/>
          <w:sz w:val="24"/>
          <w:szCs w:val="24"/>
        </w:rPr>
        <w:t>nter C-LNR 7</w:t>
      </w:r>
      <w:r w:rsidR="00AE413D" w:rsidRPr="003C2638">
        <w:rPr>
          <w:rFonts w:ascii="Calibri Light" w:hAnsi="Calibri Light" w:cs="Calibri Light"/>
          <w:sz w:val="24"/>
          <w:szCs w:val="24"/>
        </w:rPr>
        <w:t>a</w:t>
      </w:r>
      <w:r w:rsidR="00A52A35" w:rsidRPr="003C2638">
        <w:rPr>
          <w:rFonts w:ascii="Calibri Light" w:hAnsi="Calibri Light" w:cs="Calibri Light"/>
          <w:sz w:val="24"/>
          <w:szCs w:val="24"/>
        </w:rPr>
        <w:t xml:space="preserve"> die Dienstbarkeit des Gebrauches (Fluchtwege) gemäß Punkt</w:t>
      </w:r>
      <w:r w:rsidR="00EF420A" w:rsidRPr="003C2638">
        <w:rPr>
          <w:rFonts w:ascii="Calibri Light" w:hAnsi="Calibri Light" w:cs="Calibri Light"/>
          <w:sz w:val="24"/>
          <w:szCs w:val="24"/>
        </w:rPr>
        <w:t> </w:t>
      </w:r>
      <w:r w:rsidR="00A52A35" w:rsidRPr="003C2638">
        <w:rPr>
          <w:rFonts w:ascii="Calibri Light" w:hAnsi="Calibri Light" w:cs="Calibri Light"/>
          <w:sz w:val="24"/>
          <w:szCs w:val="24"/>
        </w:rPr>
        <w:t xml:space="preserve">6.2. des Dienstbarkeits- und Reallastbestellungsvertrages vom 25.09.2023 </w:t>
      </w:r>
      <w:bookmarkStart w:id="85" w:name="_Hlk150523617"/>
      <w:r w:rsidRPr="003C2638">
        <w:rPr>
          <w:rFonts w:ascii="Calibri Light" w:hAnsi="Calibri Light" w:cs="Calibri Light"/>
          <w:sz w:val="24"/>
          <w:szCs w:val="24"/>
        </w:rPr>
        <w:t>auf Grundstück Nr. 2044/16</w:t>
      </w:r>
      <w:bookmarkEnd w:id="85"/>
      <w:r w:rsidR="00171A40" w:rsidRPr="003C2638">
        <w:rPr>
          <w:rFonts w:ascii="Calibri Light" w:hAnsi="Calibri Light" w:cs="Calibri Light"/>
          <w:sz w:val="24"/>
          <w:szCs w:val="24"/>
        </w:rPr>
        <w:t xml:space="preserve"> </w:t>
      </w:r>
      <w:r w:rsidR="00A52A35" w:rsidRPr="003C2638">
        <w:rPr>
          <w:rFonts w:ascii="Calibri Light" w:hAnsi="Calibri Light" w:cs="Calibri Light"/>
          <w:sz w:val="24"/>
          <w:szCs w:val="24"/>
        </w:rPr>
        <w:t>für das Grundstück Nr. 2044/19</w:t>
      </w:r>
      <w:r w:rsidR="007924A2" w:rsidRPr="003C2638">
        <w:rPr>
          <w:rFonts w:ascii="Calibri Light" w:hAnsi="Calibri Light" w:cs="Calibri Light"/>
          <w:sz w:val="24"/>
          <w:szCs w:val="24"/>
        </w:rPr>
        <w:t>;</w:t>
      </w:r>
      <w:bookmarkEnd w:id="84"/>
    </w:p>
    <w:p w14:paraId="1EB026F9" w14:textId="2072387D" w:rsidR="00A52A35" w:rsidRPr="003C2638" w:rsidRDefault="003252FA" w:rsidP="0099788F">
      <w:pPr>
        <w:widowControl w:val="0"/>
        <w:numPr>
          <w:ilvl w:val="2"/>
          <w:numId w:val="13"/>
        </w:numPr>
        <w:tabs>
          <w:tab w:val="clear" w:pos="720"/>
          <w:tab w:val="left" w:pos="1418"/>
        </w:tabs>
        <w:spacing w:before="240" w:after="240" w:line="320" w:lineRule="atLeast"/>
        <w:ind w:left="1418" w:hanging="709"/>
        <w:jc w:val="both"/>
        <w:rPr>
          <w:rFonts w:ascii="Calibri Light" w:hAnsi="Calibri Light" w:cs="Calibri Light"/>
          <w:sz w:val="24"/>
          <w:szCs w:val="24"/>
        </w:rPr>
      </w:pPr>
      <w:bookmarkStart w:id="86" w:name="_Ref150523614"/>
      <w:r w:rsidRPr="003C2638">
        <w:rPr>
          <w:rFonts w:ascii="Calibri Light" w:hAnsi="Calibri Light" w:cs="Calibri Light"/>
          <w:sz w:val="24"/>
          <w:szCs w:val="24"/>
        </w:rPr>
        <w:t>u</w:t>
      </w:r>
      <w:r w:rsidR="00A52A35" w:rsidRPr="003C2638">
        <w:rPr>
          <w:rFonts w:ascii="Calibri Light" w:hAnsi="Calibri Light" w:cs="Calibri Light"/>
          <w:sz w:val="24"/>
          <w:szCs w:val="24"/>
        </w:rPr>
        <w:t>nter C-LNR 8</w:t>
      </w:r>
      <w:r w:rsidR="00AE413D" w:rsidRPr="003C2638">
        <w:rPr>
          <w:rFonts w:ascii="Calibri Light" w:hAnsi="Calibri Light" w:cs="Calibri Light"/>
          <w:sz w:val="24"/>
          <w:szCs w:val="24"/>
        </w:rPr>
        <w:t>a</w:t>
      </w:r>
      <w:r w:rsidR="00A52A35" w:rsidRPr="003C2638">
        <w:rPr>
          <w:rFonts w:ascii="Calibri Light" w:hAnsi="Calibri Light" w:cs="Calibri Light"/>
          <w:sz w:val="24"/>
          <w:szCs w:val="24"/>
        </w:rPr>
        <w:t xml:space="preserve"> die Dienstbarkeit der Duldung (Öffnungen in der Feuermauer) gemäß Punkt 8.2. des Dienstbarkeits- und Reallastbestellungsvertrages vom 25.09.2023 </w:t>
      </w:r>
      <w:r w:rsidR="00171A40" w:rsidRPr="003C2638">
        <w:rPr>
          <w:rFonts w:ascii="Calibri Light" w:hAnsi="Calibri Light" w:cs="Calibri Light"/>
          <w:sz w:val="24"/>
          <w:szCs w:val="24"/>
        </w:rPr>
        <w:t xml:space="preserve">auf Grundstück Nr. 2044/16 </w:t>
      </w:r>
      <w:r w:rsidR="00A52A35" w:rsidRPr="003C2638">
        <w:rPr>
          <w:rFonts w:ascii="Calibri Light" w:hAnsi="Calibri Light" w:cs="Calibri Light"/>
          <w:sz w:val="24"/>
          <w:szCs w:val="24"/>
        </w:rPr>
        <w:t>für das Grundstück Nr. 2044/19</w:t>
      </w:r>
      <w:r w:rsidR="007924A2" w:rsidRPr="003C2638">
        <w:rPr>
          <w:rFonts w:ascii="Calibri Light" w:hAnsi="Calibri Light" w:cs="Calibri Light"/>
          <w:sz w:val="24"/>
          <w:szCs w:val="24"/>
        </w:rPr>
        <w:t>;</w:t>
      </w:r>
      <w:bookmarkEnd w:id="86"/>
    </w:p>
    <w:p w14:paraId="6A0F2E21" w14:textId="70D82305" w:rsidR="00A52A35" w:rsidRPr="003C2638" w:rsidRDefault="003252FA" w:rsidP="0099788F">
      <w:pPr>
        <w:widowControl w:val="0"/>
        <w:numPr>
          <w:ilvl w:val="2"/>
          <w:numId w:val="13"/>
        </w:numPr>
        <w:tabs>
          <w:tab w:val="clear" w:pos="720"/>
          <w:tab w:val="left" w:pos="1418"/>
        </w:tabs>
        <w:spacing w:before="240" w:after="240" w:line="320" w:lineRule="atLeast"/>
        <w:ind w:left="1418" w:hanging="709"/>
        <w:jc w:val="both"/>
        <w:rPr>
          <w:rFonts w:ascii="Calibri Light" w:hAnsi="Calibri Light" w:cs="Calibri Light"/>
          <w:sz w:val="24"/>
          <w:szCs w:val="24"/>
        </w:rPr>
      </w:pPr>
      <w:bookmarkStart w:id="87" w:name="_Ref150523841"/>
      <w:r w:rsidRPr="003C2638">
        <w:rPr>
          <w:rFonts w:ascii="Calibri Light" w:hAnsi="Calibri Light" w:cs="Calibri Light"/>
          <w:sz w:val="24"/>
          <w:szCs w:val="24"/>
        </w:rPr>
        <w:t>u</w:t>
      </w:r>
      <w:r w:rsidR="00A52A35" w:rsidRPr="003C2638">
        <w:rPr>
          <w:rFonts w:ascii="Calibri Light" w:hAnsi="Calibri Light" w:cs="Calibri Light"/>
          <w:sz w:val="24"/>
          <w:szCs w:val="24"/>
        </w:rPr>
        <w:t>nter C-LNR 9</w:t>
      </w:r>
      <w:r w:rsidR="00AE413D" w:rsidRPr="003C2638">
        <w:rPr>
          <w:rFonts w:ascii="Calibri Light" w:hAnsi="Calibri Light" w:cs="Calibri Light"/>
          <w:sz w:val="24"/>
          <w:szCs w:val="24"/>
        </w:rPr>
        <w:t>a</w:t>
      </w:r>
      <w:r w:rsidR="00A52A35" w:rsidRPr="003C2638">
        <w:rPr>
          <w:rFonts w:ascii="Calibri Light" w:hAnsi="Calibri Light" w:cs="Calibri Light"/>
          <w:sz w:val="24"/>
          <w:szCs w:val="24"/>
        </w:rPr>
        <w:t xml:space="preserve"> die Dienstbarkeit der Leitungsführung und des Gebrauches gemäß Punkt 11.2. des Dienstbarkeits- und Reallastbestellungsvertrages vom 25.09.2023 </w:t>
      </w:r>
      <w:r w:rsidR="00171A40" w:rsidRPr="003C2638">
        <w:rPr>
          <w:rFonts w:ascii="Calibri Light" w:hAnsi="Calibri Light" w:cs="Calibri Light"/>
          <w:sz w:val="24"/>
          <w:szCs w:val="24"/>
        </w:rPr>
        <w:t xml:space="preserve">auf Grundstück Nr. 2044/16 </w:t>
      </w:r>
      <w:r w:rsidR="00A52A35" w:rsidRPr="003C2638">
        <w:rPr>
          <w:rFonts w:ascii="Calibri Light" w:hAnsi="Calibri Light" w:cs="Calibri Light"/>
          <w:sz w:val="24"/>
          <w:szCs w:val="24"/>
        </w:rPr>
        <w:t>für das Grundstück Nr. 2044/19</w:t>
      </w:r>
      <w:r w:rsidR="007924A2" w:rsidRPr="003C2638">
        <w:rPr>
          <w:rFonts w:ascii="Calibri Light" w:hAnsi="Calibri Light" w:cs="Calibri Light"/>
          <w:sz w:val="24"/>
          <w:szCs w:val="24"/>
        </w:rPr>
        <w:t>;</w:t>
      </w:r>
      <w:bookmarkEnd w:id="87"/>
    </w:p>
    <w:p w14:paraId="6338E194" w14:textId="33B236CD" w:rsidR="00A52A35" w:rsidRPr="003C2638" w:rsidRDefault="003252FA" w:rsidP="0099788F">
      <w:pPr>
        <w:widowControl w:val="0"/>
        <w:numPr>
          <w:ilvl w:val="2"/>
          <w:numId w:val="13"/>
        </w:numPr>
        <w:tabs>
          <w:tab w:val="clear" w:pos="720"/>
          <w:tab w:val="left" w:pos="1418"/>
        </w:tabs>
        <w:spacing w:before="240" w:after="240" w:line="320" w:lineRule="atLeast"/>
        <w:ind w:left="1418" w:hanging="709"/>
        <w:jc w:val="both"/>
        <w:rPr>
          <w:rFonts w:ascii="Calibri Light" w:hAnsi="Calibri Light" w:cs="Calibri Light"/>
          <w:sz w:val="24"/>
          <w:szCs w:val="24"/>
        </w:rPr>
      </w:pPr>
      <w:bookmarkStart w:id="88" w:name="_Ref150523843"/>
      <w:r w:rsidRPr="003C2638">
        <w:rPr>
          <w:rFonts w:ascii="Calibri Light" w:hAnsi="Calibri Light" w:cs="Calibri Light"/>
          <w:sz w:val="24"/>
          <w:szCs w:val="24"/>
        </w:rPr>
        <w:lastRenderedPageBreak/>
        <w:t>u</w:t>
      </w:r>
      <w:r w:rsidR="00A52A35" w:rsidRPr="003C2638">
        <w:rPr>
          <w:rFonts w:ascii="Calibri Light" w:hAnsi="Calibri Light" w:cs="Calibri Light"/>
          <w:sz w:val="24"/>
          <w:szCs w:val="24"/>
        </w:rPr>
        <w:t>nter C-LNR 10</w:t>
      </w:r>
      <w:r w:rsidR="00AE413D" w:rsidRPr="003C2638">
        <w:rPr>
          <w:rFonts w:ascii="Calibri Light" w:hAnsi="Calibri Light" w:cs="Calibri Light"/>
          <w:sz w:val="24"/>
          <w:szCs w:val="24"/>
        </w:rPr>
        <w:t>a</w:t>
      </w:r>
      <w:r w:rsidR="00A52A35" w:rsidRPr="003C2638">
        <w:rPr>
          <w:rFonts w:ascii="Calibri Light" w:hAnsi="Calibri Light" w:cs="Calibri Light"/>
          <w:sz w:val="24"/>
          <w:szCs w:val="24"/>
        </w:rPr>
        <w:t xml:space="preserve"> die Dienstbarkeit der Leitungsführung und des Gebrauches gemäß Punkt 14.2. des Dienstbarkeits- und Reallastbestellungsvertrages vom 25.09.2023 </w:t>
      </w:r>
      <w:r w:rsidR="00171A40" w:rsidRPr="003C2638">
        <w:rPr>
          <w:rFonts w:ascii="Calibri Light" w:hAnsi="Calibri Light" w:cs="Calibri Light"/>
          <w:sz w:val="24"/>
          <w:szCs w:val="24"/>
        </w:rPr>
        <w:t xml:space="preserve">auf Grundstück Nr. 2044/16 </w:t>
      </w:r>
      <w:r w:rsidR="00A52A35" w:rsidRPr="003C2638">
        <w:rPr>
          <w:rFonts w:ascii="Calibri Light" w:hAnsi="Calibri Light" w:cs="Calibri Light"/>
          <w:sz w:val="24"/>
          <w:szCs w:val="24"/>
        </w:rPr>
        <w:t>für Grundstück Nr. 2044/19</w:t>
      </w:r>
      <w:r w:rsidR="007924A2" w:rsidRPr="003C2638">
        <w:rPr>
          <w:rFonts w:ascii="Calibri Light" w:hAnsi="Calibri Light" w:cs="Calibri Light"/>
          <w:sz w:val="24"/>
          <w:szCs w:val="24"/>
        </w:rPr>
        <w:t>;</w:t>
      </w:r>
      <w:bookmarkEnd w:id="88"/>
    </w:p>
    <w:p w14:paraId="74224120" w14:textId="41C97BB3" w:rsidR="00A52A35" w:rsidRPr="003C2638" w:rsidRDefault="003252FA" w:rsidP="0099788F">
      <w:pPr>
        <w:widowControl w:val="0"/>
        <w:numPr>
          <w:ilvl w:val="2"/>
          <w:numId w:val="13"/>
        </w:numPr>
        <w:tabs>
          <w:tab w:val="clear" w:pos="720"/>
          <w:tab w:val="left" w:pos="1418"/>
        </w:tabs>
        <w:spacing w:before="240" w:after="240" w:line="320" w:lineRule="atLeast"/>
        <w:ind w:left="1418" w:hanging="709"/>
        <w:jc w:val="both"/>
        <w:rPr>
          <w:rFonts w:ascii="Calibri Light" w:hAnsi="Calibri Light" w:cs="Calibri Light"/>
          <w:sz w:val="24"/>
          <w:szCs w:val="24"/>
        </w:rPr>
      </w:pPr>
      <w:bookmarkStart w:id="89" w:name="_Ref150523844"/>
      <w:r w:rsidRPr="003C2638">
        <w:rPr>
          <w:rFonts w:ascii="Calibri Light" w:hAnsi="Calibri Light" w:cs="Calibri Light"/>
          <w:sz w:val="24"/>
          <w:szCs w:val="24"/>
        </w:rPr>
        <w:t>u</w:t>
      </w:r>
      <w:r w:rsidR="00A52A35" w:rsidRPr="003C2638">
        <w:rPr>
          <w:rFonts w:ascii="Calibri Light" w:hAnsi="Calibri Light" w:cs="Calibri Light"/>
          <w:sz w:val="24"/>
          <w:szCs w:val="24"/>
        </w:rPr>
        <w:t>nter C-LNR 11</w:t>
      </w:r>
      <w:r w:rsidR="00AE413D" w:rsidRPr="003C2638">
        <w:rPr>
          <w:rFonts w:ascii="Calibri Light" w:hAnsi="Calibri Light" w:cs="Calibri Light"/>
          <w:sz w:val="24"/>
          <w:szCs w:val="24"/>
        </w:rPr>
        <w:t>a</w:t>
      </w:r>
      <w:r w:rsidR="00A52A35" w:rsidRPr="003C2638">
        <w:rPr>
          <w:rFonts w:ascii="Calibri Light" w:hAnsi="Calibri Light" w:cs="Calibri Light"/>
          <w:sz w:val="24"/>
          <w:szCs w:val="24"/>
        </w:rPr>
        <w:t xml:space="preserve"> die Reallast des Betriebes, der Reinigung, der Wartung, der Instandhaltung und erforderlichenfalls der Instandsetzung und Erneuerung gemäß den Punkten 11.7. und 14.5. des Dienstbarkeits- und Reallastbestellungsvertrages vom 25.09.2023 </w:t>
      </w:r>
      <w:r w:rsidR="00171A40" w:rsidRPr="003C2638">
        <w:rPr>
          <w:rFonts w:ascii="Calibri Light" w:hAnsi="Calibri Light" w:cs="Calibri Light"/>
          <w:sz w:val="24"/>
          <w:szCs w:val="24"/>
        </w:rPr>
        <w:t xml:space="preserve">auf Grundstück Nr. 2044/16 </w:t>
      </w:r>
      <w:r w:rsidR="00A52A35" w:rsidRPr="003C2638">
        <w:rPr>
          <w:rFonts w:ascii="Calibri Light" w:hAnsi="Calibri Light" w:cs="Calibri Light"/>
          <w:sz w:val="24"/>
          <w:szCs w:val="24"/>
        </w:rPr>
        <w:t>für Grundstück Nr.</w:t>
      </w:r>
      <w:r w:rsidR="00CE382A" w:rsidRPr="003C2638">
        <w:rPr>
          <w:rFonts w:ascii="Calibri Light" w:hAnsi="Calibri Light" w:cs="Calibri Light"/>
          <w:sz w:val="24"/>
          <w:szCs w:val="24"/>
        </w:rPr>
        <w:t> </w:t>
      </w:r>
      <w:r w:rsidR="00A52A35" w:rsidRPr="003C2638">
        <w:rPr>
          <w:rFonts w:ascii="Calibri Light" w:hAnsi="Calibri Light" w:cs="Calibri Light"/>
          <w:sz w:val="24"/>
          <w:szCs w:val="24"/>
        </w:rPr>
        <w:t>2044/19</w:t>
      </w:r>
      <w:r w:rsidR="007924A2" w:rsidRPr="003C2638">
        <w:rPr>
          <w:rFonts w:ascii="Calibri Light" w:hAnsi="Calibri Light" w:cs="Calibri Light"/>
          <w:sz w:val="24"/>
          <w:szCs w:val="24"/>
        </w:rPr>
        <w:t>;</w:t>
      </w:r>
      <w:bookmarkEnd w:id="89"/>
    </w:p>
    <w:p w14:paraId="64B3ADF6" w14:textId="755629BE" w:rsidR="00652DF1" w:rsidRPr="003C2638" w:rsidRDefault="00652DF1" w:rsidP="0099788F">
      <w:pPr>
        <w:widowControl w:val="0"/>
        <w:numPr>
          <w:ilvl w:val="2"/>
          <w:numId w:val="13"/>
        </w:numPr>
        <w:tabs>
          <w:tab w:val="clear" w:pos="720"/>
          <w:tab w:val="left" w:pos="1418"/>
        </w:tabs>
        <w:spacing w:before="240" w:after="240" w:line="320" w:lineRule="atLeast"/>
        <w:ind w:left="1418" w:hanging="709"/>
        <w:jc w:val="both"/>
        <w:rPr>
          <w:rFonts w:ascii="Calibri Light" w:hAnsi="Calibri Light" w:cs="Calibri Light"/>
          <w:sz w:val="24"/>
          <w:szCs w:val="24"/>
        </w:rPr>
      </w:pPr>
      <w:r w:rsidRPr="003C2638">
        <w:rPr>
          <w:rFonts w:ascii="Calibri Light" w:hAnsi="Calibri Light" w:cs="Calibri Light"/>
          <w:sz w:val="24"/>
          <w:szCs w:val="24"/>
        </w:rPr>
        <w:t xml:space="preserve">die </w:t>
      </w:r>
      <w:proofErr w:type="spellStart"/>
      <w:r w:rsidRPr="003C2638">
        <w:rPr>
          <w:rFonts w:ascii="Calibri Light" w:hAnsi="Calibri Light" w:cs="Calibri Light"/>
          <w:sz w:val="24"/>
          <w:szCs w:val="24"/>
        </w:rPr>
        <w:t>Ersichtlichmachung</w:t>
      </w:r>
      <w:proofErr w:type="spellEnd"/>
      <w:r w:rsidRPr="003C2638">
        <w:rPr>
          <w:rFonts w:ascii="Calibri Light" w:hAnsi="Calibri Light" w:cs="Calibri Light"/>
          <w:sz w:val="24"/>
          <w:szCs w:val="24"/>
        </w:rPr>
        <w:t xml:space="preserve"> der </w:t>
      </w:r>
      <w:r w:rsidR="003C2638" w:rsidRPr="003C2638">
        <w:rPr>
          <w:rFonts w:ascii="Calibri Light" w:hAnsi="Calibri Light" w:cs="Calibri Light"/>
          <w:sz w:val="24"/>
          <w:szCs w:val="24"/>
        </w:rPr>
        <w:t>"</w:t>
      </w:r>
      <w:r w:rsidR="007924A2" w:rsidRPr="003C2638">
        <w:rPr>
          <w:rFonts w:ascii="Calibri Light" w:hAnsi="Calibri Light" w:cs="Calibri Light"/>
          <w:sz w:val="24"/>
          <w:szCs w:val="24"/>
        </w:rPr>
        <w:t>Österreichisches Siedlungswerk</w:t>
      </w:r>
      <w:r w:rsidR="003C2638" w:rsidRPr="003C2638">
        <w:rPr>
          <w:rFonts w:ascii="Calibri Light" w:hAnsi="Calibri Light" w:cs="Calibri Light"/>
          <w:sz w:val="24"/>
          <w:szCs w:val="24"/>
        </w:rPr>
        <w:t>"</w:t>
      </w:r>
      <w:r w:rsidR="007924A2" w:rsidRPr="003C2638">
        <w:rPr>
          <w:rFonts w:ascii="Calibri Light" w:hAnsi="Calibri Light" w:cs="Calibri Light"/>
          <w:sz w:val="24"/>
          <w:szCs w:val="24"/>
        </w:rPr>
        <w:t xml:space="preserve"> Gemeinnützige Wohnungsaktiengesellschaft, FN 112897</w:t>
      </w:r>
      <w:r w:rsidR="003C2638">
        <w:rPr>
          <w:rFonts w:ascii="Calibri Light" w:hAnsi="Calibri Light" w:cs="Calibri Light"/>
          <w:sz w:val="24"/>
          <w:szCs w:val="24"/>
        </w:rPr>
        <w:t> </w:t>
      </w:r>
      <w:r w:rsidR="007924A2" w:rsidRPr="003C2638">
        <w:rPr>
          <w:rFonts w:ascii="Calibri Light" w:hAnsi="Calibri Light" w:cs="Calibri Light"/>
          <w:sz w:val="24"/>
          <w:szCs w:val="24"/>
        </w:rPr>
        <w:t xml:space="preserve">a, </w:t>
      </w:r>
      <w:r w:rsidRPr="003C2638">
        <w:rPr>
          <w:rFonts w:ascii="Calibri Light" w:hAnsi="Calibri Light" w:cs="Calibri Light"/>
          <w:sz w:val="24"/>
          <w:szCs w:val="24"/>
        </w:rPr>
        <w:t>als Verwalter.</w:t>
      </w:r>
    </w:p>
    <w:p w14:paraId="3A5B4B80" w14:textId="17FDAACB" w:rsidR="003E11B4" w:rsidRPr="003C2638" w:rsidRDefault="00BF00A1" w:rsidP="0099788F">
      <w:pPr>
        <w:widowControl w:val="0"/>
        <w:numPr>
          <w:ilvl w:val="1"/>
          <w:numId w:val="13"/>
        </w:numPr>
        <w:tabs>
          <w:tab w:val="left" w:pos="709"/>
          <w:tab w:val="num" w:pos="1085"/>
        </w:tabs>
        <w:spacing w:before="240" w:after="240" w:line="320" w:lineRule="atLeast"/>
        <w:ind w:left="709" w:hanging="709"/>
        <w:jc w:val="both"/>
        <w:rPr>
          <w:rFonts w:ascii="Calibri Light" w:hAnsi="Calibri Light" w:cs="Calibri Light"/>
          <w:sz w:val="24"/>
          <w:szCs w:val="24"/>
        </w:rPr>
      </w:pPr>
      <w:r w:rsidRPr="003C2638">
        <w:rPr>
          <w:rFonts w:ascii="Calibri Light" w:hAnsi="Calibri Light" w:cs="Calibri Light"/>
          <w:sz w:val="24"/>
          <w:szCs w:val="24"/>
        </w:rPr>
        <w:t>[</w:t>
      </w:r>
      <w:r w:rsidRPr="003C2638">
        <w:rPr>
          <w:rFonts w:ascii="Calibri Light" w:hAnsi="Calibri Light" w:cs="Calibri Light"/>
          <w:b/>
          <w:sz w:val="24"/>
          <w:szCs w:val="24"/>
        </w:rPr>
        <w:t>Geldlasten]</w:t>
      </w:r>
      <w:r w:rsidRPr="003C2638">
        <w:rPr>
          <w:rFonts w:ascii="Calibri Light" w:hAnsi="Calibri Light" w:cs="Calibri Light"/>
          <w:sz w:val="24"/>
          <w:szCs w:val="24"/>
        </w:rPr>
        <w:t xml:space="preserve"> </w:t>
      </w:r>
      <w:r w:rsidR="003E11B4" w:rsidRPr="003C2638">
        <w:rPr>
          <w:rFonts w:ascii="Calibri Light" w:hAnsi="Calibri Light" w:cs="Calibri Light"/>
          <w:sz w:val="24"/>
          <w:szCs w:val="24"/>
        </w:rPr>
        <w:t xml:space="preserve">Ob der im </w:t>
      </w:r>
      <w:proofErr w:type="spellStart"/>
      <w:r w:rsidR="003E11B4" w:rsidRPr="003C2638">
        <w:rPr>
          <w:rFonts w:ascii="Calibri Light" w:hAnsi="Calibri Light" w:cs="Calibri Light"/>
          <w:sz w:val="24"/>
          <w:szCs w:val="24"/>
        </w:rPr>
        <w:t>bücherlichen</w:t>
      </w:r>
      <w:proofErr w:type="spellEnd"/>
      <w:r w:rsidR="003E11B4" w:rsidRPr="003C2638">
        <w:rPr>
          <w:rFonts w:ascii="Calibri Light" w:hAnsi="Calibri Light" w:cs="Calibri Light"/>
          <w:sz w:val="24"/>
          <w:szCs w:val="24"/>
        </w:rPr>
        <w:t xml:space="preserve"> Eigentum der verkaufenden Partei stehenden Anteile sind folgende Eintragungen </w:t>
      </w:r>
      <w:proofErr w:type="spellStart"/>
      <w:r w:rsidR="003E11B4" w:rsidRPr="003C2638">
        <w:rPr>
          <w:rFonts w:ascii="Calibri Light" w:hAnsi="Calibri Light" w:cs="Calibri Light"/>
          <w:sz w:val="24"/>
          <w:szCs w:val="24"/>
        </w:rPr>
        <w:t>bücherlich</w:t>
      </w:r>
      <w:proofErr w:type="spellEnd"/>
      <w:r w:rsidR="003E11B4" w:rsidRPr="003C2638">
        <w:rPr>
          <w:rFonts w:ascii="Calibri Light" w:hAnsi="Calibri Light" w:cs="Calibri Light"/>
          <w:sz w:val="24"/>
          <w:szCs w:val="24"/>
        </w:rPr>
        <w:t xml:space="preserve"> einverleibt:</w:t>
      </w:r>
    </w:p>
    <w:p w14:paraId="024E19B9" w14:textId="4A42E6FD" w:rsidR="00EC01D5" w:rsidRPr="003C2638" w:rsidRDefault="00EC01D5" w:rsidP="0099788F">
      <w:pPr>
        <w:widowControl w:val="0"/>
        <w:numPr>
          <w:ilvl w:val="2"/>
          <w:numId w:val="13"/>
        </w:numPr>
        <w:tabs>
          <w:tab w:val="clear" w:pos="720"/>
          <w:tab w:val="left" w:pos="1418"/>
        </w:tabs>
        <w:spacing w:before="240" w:after="240" w:line="320" w:lineRule="atLeast"/>
        <w:ind w:left="1418" w:hanging="709"/>
        <w:jc w:val="both"/>
        <w:rPr>
          <w:rFonts w:ascii="Calibri Light" w:hAnsi="Calibri Light" w:cs="Calibri Light"/>
          <w:sz w:val="24"/>
          <w:szCs w:val="24"/>
        </w:rPr>
      </w:pPr>
      <w:bookmarkStart w:id="90" w:name="_Ref127959488"/>
      <w:r w:rsidRPr="003C2638">
        <w:rPr>
          <w:rFonts w:ascii="Calibri Light" w:hAnsi="Calibri Light" w:cs="Calibri Light"/>
          <w:sz w:val="24"/>
          <w:szCs w:val="24"/>
        </w:rPr>
        <w:t>Unter C-LNR 3a das simultan haftende Pfandrecht zugunsten der UniCredit Bank Austria AG, FN 150714 p, im Höchstbetrag von € 7.000.000,00 und</w:t>
      </w:r>
      <w:bookmarkEnd w:id="90"/>
    </w:p>
    <w:p w14:paraId="118B184D" w14:textId="06E1506C" w:rsidR="00BE7AF6" w:rsidRPr="003C2638" w:rsidRDefault="00B6486D" w:rsidP="0099788F">
      <w:pPr>
        <w:widowControl w:val="0"/>
        <w:numPr>
          <w:ilvl w:val="2"/>
          <w:numId w:val="13"/>
        </w:numPr>
        <w:tabs>
          <w:tab w:val="clear" w:pos="720"/>
          <w:tab w:val="left" w:pos="1418"/>
        </w:tabs>
        <w:spacing w:before="240" w:after="240" w:line="320" w:lineRule="atLeast"/>
        <w:ind w:left="1418" w:hanging="709"/>
        <w:jc w:val="both"/>
        <w:rPr>
          <w:rFonts w:ascii="Calibri Light" w:hAnsi="Calibri Light" w:cs="Calibri Light"/>
          <w:sz w:val="24"/>
          <w:szCs w:val="24"/>
        </w:rPr>
      </w:pPr>
      <w:bookmarkStart w:id="91" w:name="_Ref127959569"/>
      <w:r w:rsidRPr="003C2638">
        <w:rPr>
          <w:rFonts w:ascii="Calibri Light" w:hAnsi="Calibri Light" w:cs="Calibri Light"/>
          <w:sz w:val="24"/>
          <w:szCs w:val="24"/>
        </w:rPr>
        <w:t>u</w:t>
      </w:r>
      <w:r w:rsidR="00EC01D5" w:rsidRPr="003C2638">
        <w:rPr>
          <w:rFonts w:ascii="Calibri Light" w:hAnsi="Calibri Light" w:cs="Calibri Light"/>
          <w:sz w:val="24"/>
          <w:szCs w:val="24"/>
        </w:rPr>
        <w:t>nter C-LNR 6a das simultan haftende Pfandrecht zugunsten der UniCredit Bank Austria AG, FN 150714 p, im Höchstbetrag von € 33.800.00,00</w:t>
      </w:r>
      <w:bookmarkEnd w:id="91"/>
      <w:r w:rsidR="003E11B4" w:rsidRPr="003C2638">
        <w:rPr>
          <w:rFonts w:ascii="Calibri Light" w:hAnsi="Calibri Light" w:cs="Calibri Light"/>
          <w:sz w:val="24"/>
          <w:szCs w:val="24"/>
        </w:rPr>
        <w:t>.</w:t>
      </w:r>
    </w:p>
    <w:p w14:paraId="6DF7BF77" w14:textId="3AFAEC2F" w:rsidR="004C7D68" w:rsidRPr="003C2638" w:rsidRDefault="004451AF" w:rsidP="0099788F">
      <w:pPr>
        <w:widowControl w:val="0"/>
        <w:numPr>
          <w:ilvl w:val="1"/>
          <w:numId w:val="13"/>
        </w:numPr>
        <w:tabs>
          <w:tab w:val="left" w:pos="709"/>
          <w:tab w:val="num" w:pos="1085"/>
        </w:tabs>
        <w:spacing w:before="240" w:after="240" w:line="320" w:lineRule="atLeast"/>
        <w:ind w:left="709" w:hanging="709"/>
        <w:jc w:val="both"/>
        <w:rPr>
          <w:rFonts w:ascii="Calibri Light" w:hAnsi="Calibri Light" w:cs="Calibri Light"/>
          <w:sz w:val="24"/>
          <w:szCs w:val="24"/>
        </w:rPr>
      </w:pPr>
      <w:r w:rsidRPr="003C2638">
        <w:rPr>
          <w:rFonts w:ascii="Calibri Light" w:hAnsi="Calibri Light" w:cs="Calibri Light"/>
          <w:b/>
          <w:sz w:val="24"/>
          <w:szCs w:val="24"/>
        </w:rPr>
        <w:t>[Projekt]</w:t>
      </w:r>
      <w:r w:rsidRPr="003C2638">
        <w:rPr>
          <w:rFonts w:ascii="Calibri Light" w:hAnsi="Calibri Light" w:cs="Calibri Light"/>
          <w:sz w:val="24"/>
          <w:szCs w:val="24"/>
        </w:rPr>
        <w:t xml:space="preserve"> </w:t>
      </w:r>
      <w:r w:rsidR="004C7D68" w:rsidRPr="003C2638">
        <w:rPr>
          <w:rFonts w:ascii="Calibri Light" w:hAnsi="Calibri Light" w:cs="Calibri Light"/>
          <w:sz w:val="24"/>
          <w:szCs w:val="24"/>
        </w:rPr>
        <w:t xml:space="preserve">Die verkaufende Partei </w:t>
      </w:r>
      <w:r w:rsidR="00F74784">
        <w:rPr>
          <w:rFonts w:ascii="Calibri Light" w:hAnsi="Calibri Light" w:cs="Calibri Light"/>
          <w:sz w:val="24"/>
          <w:szCs w:val="24"/>
        </w:rPr>
        <w:t>ließ</w:t>
      </w:r>
      <w:r w:rsidR="00F74784" w:rsidRPr="003C2638">
        <w:rPr>
          <w:rFonts w:ascii="Calibri Light" w:hAnsi="Calibri Light" w:cs="Calibri Light"/>
          <w:sz w:val="24"/>
          <w:szCs w:val="24"/>
        </w:rPr>
        <w:t xml:space="preserve"> </w:t>
      </w:r>
      <w:r w:rsidR="004C7D68" w:rsidRPr="003C2638">
        <w:rPr>
          <w:rFonts w:ascii="Calibri Light" w:hAnsi="Calibri Light" w:cs="Calibri Light"/>
          <w:sz w:val="24"/>
          <w:szCs w:val="24"/>
        </w:rPr>
        <w:t>auf der Liegenschaft durch befugte Unternehmer ein</w:t>
      </w:r>
      <w:r w:rsidR="008B7B3F" w:rsidRPr="003C2638">
        <w:rPr>
          <w:rFonts w:ascii="Calibri Light" w:hAnsi="Calibri Light" w:cs="Calibri Light"/>
          <w:sz w:val="24"/>
          <w:szCs w:val="24"/>
        </w:rPr>
        <w:t>e Wohnhausanlage</w:t>
      </w:r>
      <w:r w:rsidR="004C7D68" w:rsidRPr="003C2638">
        <w:rPr>
          <w:rFonts w:ascii="Calibri Light" w:hAnsi="Calibri Light" w:cs="Calibri Light"/>
          <w:sz w:val="24"/>
          <w:szCs w:val="24"/>
        </w:rPr>
        <w:t xml:space="preserve"> mit folgenden wesentlichen Spezifikationen errichten:</w:t>
      </w:r>
      <w:r w:rsidR="00CA1B87" w:rsidRPr="003C2638">
        <w:rPr>
          <w:rFonts w:ascii="Calibri Light" w:hAnsi="Calibri Light" w:cs="Calibri Light"/>
          <w:sz w:val="24"/>
          <w:szCs w:val="24"/>
        </w:rPr>
        <w:t xml:space="preserve"> Wohnungen, Gewerbeflächen und Tiefgarage </w:t>
      </w:r>
      <w:r w:rsidR="004C7D68" w:rsidRPr="003C2638">
        <w:rPr>
          <w:rFonts w:ascii="Calibri Light" w:hAnsi="Calibri Light" w:cs="Calibri Light"/>
          <w:sz w:val="24"/>
          <w:szCs w:val="24"/>
        </w:rPr>
        <w:t>(im Folgenden</w:t>
      </w:r>
      <w:r w:rsidR="00E93692" w:rsidRPr="003C2638">
        <w:rPr>
          <w:rFonts w:ascii="Calibri Light" w:hAnsi="Calibri Light" w:cs="Calibri Light"/>
          <w:sz w:val="24"/>
          <w:szCs w:val="24"/>
        </w:rPr>
        <w:t xml:space="preserve"> auch „Wohnhausanlage“ oder</w:t>
      </w:r>
      <w:r w:rsidR="004C7D68" w:rsidRPr="003C2638">
        <w:rPr>
          <w:rFonts w:ascii="Calibri Light" w:hAnsi="Calibri Light" w:cs="Calibri Light"/>
          <w:sz w:val="24"/>
          <w:szCs w:val="24"/>
        </w:rPr>
        <w:t xml:space="preserve"> „Projekt“).</w:t>
      </w:r>
    </w:p>
    <w:p w14:paraId="589557B2" w14:textId="3C752732" w:rsidR="004C7D68" w:rsidRDefault="004451AF" w:rsidP="0099788F">
      <w:pPr>
        <w:widowControl w:val="0"/>
        <w:numPr>
          <w:ilvl w:val="1"/>
          <w:numId w:val="13"/>
        </w:numPr>
        <w:tabs>
          <w:tab w:val="left" w:pos="709"/>
          <w:tab w:val="num" w:pos="1085"/>
        </w:tabs>
        <w:spacing w:before="240" w:after="240" w:line="320" w:lineRule="atLeast"/>
        <w:ind w:left="709" w:hanging="709"/>
        <w:jc w:val="both"/>
        <w:rPr>
          <w:rFonts w:ascii="Calibri Light" w:hAnsi="Calibri Light" w:cs="Calibri Light"/>
          <w:sz w:val="24"/>
          <w:szCs w:val="24"/>
        </w:rPr>
      </w:pPr>
      <w:bookmarkStart w:id="92" w:name="_Ref111561028"/>
      <w:r w:rsidRPr="003C2638">
        <w:rPr>
          <w:rFonts w:ascii="Calibri Light" w:hAnsi="Calibri Light" w:cs="Calibri Light"/>
          <w:b/>
          <w:sz w:val="24"/>
          <w:szCs w:val="24"/>
        </w:rPr>
        <w:t>[Baubewilligung]</w:t>
      </w:r>
      <w:r w:rsidRPr="003C2638">
        <w:rPr>
          <w:rFonts w:ascii="Calibri Light" w:hAnsi="Calibri Light" w:cs="Calibri Light"/>
          <w:sz w:val="24"/>
          <w:szCs w:val="24"/>
        </w:rPr>
        <w:t xml:space="preserve"> </w:t>
      </w:r>
      <w:r w:rsidR="004C7D68" w:rsidRPr="003C2638">
        <w:rPr>
          <w:rFonts w:ascii="Calibri Light" w:hAnsi="Calibri Light" w:cs="Calibri Light"/>
          <w:sz w:val="24"/>
          <w:szCs w:val="24"/>
        </w:rPr>
        <w:t>Der Magistrat der Stadt Wien</w:t>
      </w:r>
      <w:r w:rsidR="00CA1B87" w:rsidRPr="003C2638">
        <w:rPr>
          <w:rFonts w:ascii="Calibri Light" w:hAnsi="Calibri Light" w:cs="Calibri Light"/>
          <w:sz w:val="24"/>
          <w:szCs w:val="24"/>
        </w:rPr>
        <w:t xml:space="preserve">, Magistratsabteilung 37 </w:t>
      </w:r>
      <w:r w:rsidR="001665A4" w:rsidRPr="003C2638">
        <w:rPr>
          <w:rFonts w:ascii="Calibri Light" w:hAnsi="Calibri Light" w:cs="Calibri Light"/>
          <w:sz w:val="24"/>
          <w:szCs w:val="24"/>
        </w:rPr>
        <w:t>–</w:t>
      </w:r>
      <w:r w:rsidR="00CA1B87" w:rsidRPr="003C2638">
        <w:rPr>
          <w:rFonts w:ascii="Calibri Light" w:hAnsi="Calibri Light" w:cs="Calibri Light"/>
          <w:sz w:val="24"/>
          <w:szCs w:val="24"/>
        </w:rPr>
        <w:t xml:space="preserve"> Gebi</w:t>
      </w:r>
      <w:r w:rsidR="001665A4" w:rsidRPr="003C2638">
        <w:rPr>
          <w:rFonts w:ascii="Calibri Light" w:hAnsi="Calibri Light" w:cs="Calibri Light"/>
          <w:sz w:val="24"/>
          <w:szCs w:val="24"/>
        </w:rPr>
        <w:t>etsgruppe Süd (</w:t>
      </w:r>
      <w:bookmarkStart w:id="93" w:name="_Hlk134198285"/>
      <w:r w:rsidR="001665A4" w:rsidRPr="003C2638">
        <w:rPr>
          <w:rFonts w:ascii="Calibri Light" w:hAnsi="Calibri Light" w:cs="Calibri Light"/>
          <w:sz w:val="24"/>
          <w:szCs w:val="24"/>
        </w:rPr>
        <w:t>großvolumig)</w:t>
      </w:r>
      <w:r w:rsidR="004C7D68" w:rsidRPr="003C2638">
        <w:rPr>
          <w:rFonts w:ascii="Calibri Light" w:hAnsi="Calibri Light" w:cs="Calibri Light"/>
          <w:sz w:val="24"/>
          <w:szCs w:val="24"/>
        </w:rPr>
        <w:t xml:space="preserve"> hat mit rechtskräftigem Bescheid vom </w:t>
      </w:r>
      <w:r w:rsidR="001665A4" w:rsidRPr="003C2638">
        <w:rPr>
          <w:rFonts w:ascii="Calibri Light" w:hAnsi="Calibri Light" w:cs="Calibri Light"/>
          <w:sz w:val="24"/>
          <w:szCs w:val="24"/>
        </w:rPr>
        <w:t>15.07.2022</w:t>
      </w:r>
      <w:r w:rsidR="004C7D68" w:rsidRPr="003C2638">
        <w:rPr>
          <w:rFonts w:ascii="Calibri Light" w:hAnsi="Calibri Light" w:cs="Calibri Light"/>
          <w:sz w:val="24"/>
          <w:szCs w:val="24"/>
        </w:rPr>
        <w:t xml:space="preserve">, </w:t>
      </w:r>
      <w:r w:rsidR="001665A4" w:rsidRPr="003C2638">
        <w:rPr>
          <w:rFonts w:ascii="Calibri Light" w:hAnsi="Calibri Light" w:cs="Calibri Light"/>
          <w:sz w:val="24"/>
          <w:szCs w:val="24"/>
        </w:rPr>
        <w:t>MA37/</w:t>
      </w:r>
      <w:r w:rsidR="002915B3" w:rsidRPr="003C2638">
        <w:rPr>
          <w:rFonts w:ascii="Calibri Light" w:hAnsi="Calibri Light" w:cs="Calibri Light"/>
          <w:sz w:val="24"/>
          <w:szCs w:val="24"/>
        </w:rPr>
        <w:t> </w:t>
      </w:r>
      <w:r w:rsidR="001665A4" w:rsidRPr="003C2638">
        <w:rPr>
          <w:rFonts w:ascii="Calibri Light" w:hAnsi="Calibri Light" w:cs="Calibri Light"/>
          <w:sz w:val="24"/>
          <w:szCs w:val="24"/>
        </w:rPr>
        <w:t>1233896/2021-1</w:t>
      </w:r>
      <w:r w:rsidR="004C7D68" w:rsidRPr="003C2638">
        <w:rPr>
          <w:rFonts w:ascii="Calibri Light" w:hAnsi="Calibri Light" w:cs="Calibri Light"/>
          <w:sz w:val="24"/>
          <w:szCs w:val="24"/>
        </w:rPr>
        <w:t xml:space="preserve"> </w:t>
      </w:r>
      <w:bookmarkEnd w:id="93"/>
      <w:r w:rsidR="005A0D87" w:rsidRPr="003C2638">
        <w:rPr>
          <w:rFonts w:ascii="Calibri Light" w:hAnsi="Calibri Light" w:cs="Calibri Light"/>
          <w:sz w:val="24"/>
          <w:szCs w:val="24"/>
        </w:rPr>
        <w:t xml:space="preserve">sowie mit Bescheid des Magistrates der Stadt Wien, Magistratsabteilung 37 – Gebietsgruppe Süd (Großvolumig) über die Abweichungen vom bewilligten Bauvorhaben vom 29.10.2024, MA37/1233896-2021-80 </w:t>
      </w:r>
      <w:r w:rsidR="006A1C9D">
        <w:rPr>
          <w:rFonts w:ascii="Calibri Light" w:hAnsi="Calibri Light" w:cs="Calibri Light"/>
          <w:sz w:val="24"/>
          <w:szCs w:val="24"/>
        </w:rPr>
        <w:t xml:space="preserve">sowie mit rechtskräftigen Bescheid vom 09.09.2025, </w:t>
      </w:r>
      <w:r w:rsidR="006A1C9D" w:rsidRPr="00F4600B">
        <w:rPr>
          <w:rFonts w:ascii="Calibri Light" w:hAnsi="Calibri Light" w:cs="Calibri Light"/>
          <w:sz w:val="24"/>
          <w:szCs w:val="24"/>
        </w:rPr>
        <w:t xml:space="preserve">MA 37/10-1233896-2021 </w:t>
      </w:r>
      <w:r w:rsidR="004C7D68" w:rsidRPr="003C2638">
        <w:rPr>
          <w:rFonts w:ascii="Calibri Light" w:hAnsi="Calibri Light" w:cs="Calibri Light"/>
          <w:sz w:val="24"/>
          <w:szCs w:val="24"/>
        </w:rPr>
        <w:t xml:space="preserve">die Errichtung </w:t>
      </w:r>
      <w:r w:rsidR="00983044" w:rsidRPr="003C2638">
        <w:rPr>
          <w:rFonts w:ascii="Calibri Light" w:hAnsi="Calibri Light" w:cs="Calibri Light"/>
          <w:sz w:val="24"/>
          <w:szCs w:val="24"/>
        </w:rPr>
        <w:t>von 70 Wohneinheiten</w:t>
      </w:r>
      <w:r w:rsidR="005A0D87" w:rsidRPr="003C2638">
        <w:rPr>
          <w:rFonts w:ascii="Calibri Light" w:hAnsi="Calibri Light" w:cs="Calibri Light"/>
          <w:sz w:val="24"/>
          <w:szCs w:val="24"/>
        </w:rPr>
        <w:t xml:space="preserve"> und drei </w:t>
      </w:r>
      <w:r w:rsidR="00983044" w:rsidRPr="003C2638">
        <w:rPr>
          <w:rFonts w:ascii="Calibri Light" w:hAnsi="Calibri Light" w:cs="Calibri Light"/>
          <w:sz w:val="24"/>
          <w:szCs w:val="24"/>
        </w:rPr>
        <w:t xml:space="preserve">Büros </w:t>
      </w:r>
      <w:bookmarkStart w:id="94" w:name="_Hlk134198462"/>
      <w:r w:rsidR="00D706C1" w:rsidRPr="003C2638">
        <w:rPr>
          <w:rFonts w:ascii="Calibri Light" w:hAnsi="Calibri Light" w:cs="Calibri Light"/>
          <w:sz w:val="24"/>
          <w:szCs w:val="24"/>
        </w:rPr>
        <w:t>sowie gemäß § 71 BO für Wien auf jederzeitigen Widerruf Balkone</w:t>
      </w:r>
      <w:r w:rsidR="00C35B9A" w:rsidRPr="003C2638">
        <w:rPr>
          <w:rFonts w:ascii="Calibri Light" w:hAnsi="Calibri Light" w:cs="Calibri Light"/>
          <w:sz w:val="24"/>
          <w:szCs w:val="24"/>
        </w:rPr>
        <w:t xml:space="preserve"> </w:t>
      </w:r>
      <w:bookmarkEnd w:id="94"/>
      <w:r w:rsidR="004C7D68" w:rsidRPr="003C2638">
        <w:rPr>
          <w:rFonts w:ascii="Calibri Light" w:hAnsi="Calibri Light" w:cs="Calibri Light"/>
          <w:sz w:val="24"/>
          <w:szCs w:val="24"/>
        </w:rPr>
        <w:t xml:space="preserve">auf der Liegenschaft </w:t>
      </w:r>
      <w:r w:rsidR="004C7D68" w:rsidRPr="00F4600B">
        <w:rPr>
          <w:rFonts w:ascii="Calibri Light" w:hAnsi="Calibri Light" w:cs="Calibri Light"/>
          <w:sz w:val="24"/>
          <w:szCs w:val="24"/>
        </w:rPr>
        <w:t>baubehördlich</w:t>
      </w:r>
      <w:r w:rsidR="004C7D68" w:rsidRPr="003C2638">
        <w:rPr>
          <w:rFonts w:ascii="Calibri Light" w:hAnsi="Calibri Light" w:cs="Calibri Light"/>
          <w:sz w:val="24"/>
          <w:szCs w:val="24"/>
        </w:rPr>
        <w:t xml:space="preserve"> bewilligt (im Folgenden „</w:t>
      </w:r>
      <w:r w:rsidRPr="003C2638">
        <w:rPr>
          <w:rFonts w:ascii="Calibri Light" w:hAnsi="Calibri Light" w:cs="Calibri Light"/>
          <w:sz w:val="24"/>
          <w:szCs w:val="24"/>
        </w:rPr>
        <w:t>Gebäude</w:t>
      </w:r>
      <w:r w:rsidR="004C7D68" w:rsidRPr="003C2638">
        <w:rPr>
          <w:rFonts w:ascii="Calibri Light" w:hAnsi="Calibri Light" w:cs="Calibri Light"/>
          <w:sz w:val="24"/>
          <w:szCs w:val="24"/>
        </w:rPr>
        <w:t xml:space="preserve">“). Der Baubeginn per </w:t>
      </w:r>
      <w:r w:rsidR="00A61C54" w:rsidRPr="003C2638">
        <w:rPr>
          <w:rFonts w:ascii="Calibri Light" w:hAnsi="Calibri Light" w:cs="Calibri Light"/>
          <w:sz w:val="24"/>
          <w:szCs w:val="24"/>
        </w:rPr>
        <w:t>13.02.2023</w:t>
      </w:r>
      <w:r w:rsidR="004C7D68" w:rsidRPr="003C2638">
        <w:rPr>
          <w:rFonts w:ascii="Calibri Light" w:hAnsi="Calibri Light" w:cs="Calibri Light"/>
          <w:sz w:val="24"/>
          <w:szCs w:val="24"/>
        </w:rPr>
        <w:t xml:space="preserve"> wurde der Baubehörde am </w:t>
      </w:r>
      <w:r w:rsidR="00DB6221" w:rsidRPr="003C2638">
        <w:rPr>
          <w:rFonts w:ascii="Calibri Light" w:hAnsi="Calibri Light" w:cs="Calibri Light"/>
          <w:sz w:val="24"/>
          <w:szCs w:val="24"/>
        </w:rPr>
        <w:t>01.02.2023</w:t>
      </w:r>
      <w:r w:rsidR="004C7D68" w:rsidRPr="003C2638">
        <w:rPr>
          <w:rFonts w:ascii="Calibri Light" w:hAnsi="Calibri Light" w:cs="Calibri Light"/>
          <w:sz w:val="24"/>
          <w:szCs w:val="24"/>
        </w:rPr>
        <w:t xml:space="preserve"> angezeigt.</w:t>
      </w:r>
      <w:bookmarkEnd w:id="92"/>
      <w:r w:rsidR="00805555">
        <w:rPr>
          <w:rFonts w:ascii="Calibri Light" w:hAnsi="Calibri Light" w:cs="Calibri Light"/>
          <w:sz w:val="24"/>
          <w:szCs w:val="24"/>
        </w:rPr>
        <w:t xml:space="preserve"> Die Bauausführung erfolgte durch befu</w:t>
      </w:r>
      <w:r w:rsidR="002A4E98">
        <w:rPr>
          <w:rFonts w:ascii="Calibri Light" w:hAnsi="Calibri Light" w:cs="Calibri Light"/>
          <w:sz w:val="24"/>
          <w:szCs w:val="24"/>
        </w:rPr>
        <w:t>g</w:t>
      </w:r>
      <w:r w:rsidR="00805555">
        <w:rPr>
          <w:rFonts w:ascii="Calibri Light" w:hAnsi="Calibri Light" w:cs="Calibri Light"/>
          <w:sz w:val="24"/>
          <w:szCs w:val="24"/>
        </w:rPr>
        <w:t xml:space="preserve">te Unternehmer. Das Wohngebäude ist teilweise fertiggestellt; am </w:t>
      </w:r>
      <w:r w:rsidR="00F4600B">
        <w:rPr>
          <w:rFonts w:ascii="Calibri Light" w:hAnsi="Calibri Light" w:cs="Calibri Light"/>
          <w:sz w:val="24"/>
          <w:szCs w:val="24"/>
        </w:rPr>
        <w:t xml:space="preserve">27.06.2025 wurde die vollständig belegte Teilfertigstellungsanzeige hinsichtlich des </w:t>
      </w:r>
      <w:proofErr w:type="spellStart"/>
      <w:r w:rsidR="00F4600B">
        <w:rPr>
          <w:rFonts w:ascii="Calibri Light" w:hAnsi="Calibri Light" w:cs="Calibri Light"/>
          <w:sz w:val="24"/>
          <w:szCs w:val="24"/>
        </w:rPr>
        <w:t>Fluchtstiegenhauses</w:t>
      </w:r>
      <w:proofErr w:type="spellEnd"/>
      <w:r w:rsidR="00F4600B">
        <w:rPr>
          <w:rFonts w:ascii="Calibri Light" w:hAnsi="Calibri Light" w:cs="Calibri Light"/>
          <w:sz w:val="24"/>
          <w:szCs w:val="24"/>
        </w:rPr>
        <w:t xml:space="preserve"> JD1 für die Entfluchtung der Garage und am 09.09.2025</w:t>
      </w:r>
      <w:r w:rsidR="00805555">
        <w:rPr>
          <w:rFonts w:ascii="Calibri Light" w:hAnsi="Calibri Light" w:cs="Calibri Light"/>
          <w:sz w:val="24"/>
          <w:szCs w:val="24"/>
        </w:rPr>
        <w:t xml:space="preserve"> die vollständig </w:t>
      </w:r>
      <w:proofErr w:type="spellStart"/>
      <w:r w:rsidR="00805555">
        <w:rPr>
          <w:rFonts w:ascii="Calibri Light" w:hAnsi="Calibri Light" w:cs="Calibri Light"/>
          <w:sz w:val="24"/>
          <w:szCs w:val="24"/>
        </w:rPr>
        <w:t>begegte</w:t>
      </w:r>
      <w:proofErr w:type="spellEnd"/>
      <w:r w:rsidR="00805555">
        <w:rPr>
          <w:rFonts w:ascii="Calibri Light" w:hAnsi="Calibri Light" w:cs="Calibri Light"/>
          <w:sz w:val="24"/>
          <w:szCs w:val="24"/>
        </w:rPr>
        <w:t xml:space="preserve"> Teilfertigstellungsanzeige hinsichtlich des gesamten Wohngebäudes mit Ausnahme von </w:t>
      </w:r>
      <w:r w:rsidR="000600C7">
        <w:rPr>
          <w:rFonts w:ascii="Calibri Light" w:hAnsi="Calibri Light" w:cs="Calibri Light"/>
          <w:sz w:val="24"/>
          <w:szCs w:val="24"/>
        </w:rPr>
        <w:t>den Wohnungseigentumsobjekten Gewerbefläche JD1.1A und Gewerbefläche LS2.1A</w:t>
      </w:r>
      <w:r w:rsidR="00F4600B">
        <w:rPr>
          <w:rFonts w:ascii="Calibri Light" w:hAnsi="Calibri Light" w:cs="Calibri Light"/>
          <w:sz w:val="24"/>
          <w:szCs w:val="24"/>
        </w:rPr>
        <w:t xml:space="preserve">, </w:t>
      </w:r>
      <w:r w:rsidR="00805555">
        <w:rPr>
          <w:rFonts w:ascii="Calibri Light" w:hAnsi="Calibri Light" w:cs="Calibri Light"/>
          <w:sz w:val="24"/>
          <w:szCs w:val="24"/>
        </w:rPr>
        <w:t>bei der Baubehörde eingereicht und von der Baubehörde bislang nicht beanstandet.</w:t>
      </w:r>
    </w:p>
    <w:p w14:paraId="2A03E6AC" w14:textId="77777777" w:rsidR="00EB34B6" w:rsidRPr="003C2638" w:rsidRDefault="00EB34B6" w:rsidP="00EB34B6">
      <w:pPr>
        <w:widowControl w:val="0"/>
        <w:tabs>
          <w:tab w:val="left" w:pos="709"/>
          <w:tab w:val="num" w:pos="1085"/>
        </w:tabs>
        <w:spacing w:before="240" w:after="240" w:line="320" w:lineRule="atLeast"/>
        <w:ind w:left="709"/>
        <w:jc w:val="both"/>
        <w:rPr>
          <w:rFonts w:ascii="Calibri Light" w:hAnsi="Calibri Light" w:cs="Calibri Light"/>
          <w:sz w:val="24"/>
          <w:szCs w:val="24"/>
        </w:rPr>
      </w:pPr>
    </w:p>
    <w:p w14:paraId="30104BA5" w14:textId="052C7EED" w:rsidR="00E3771D" w:rsidRPr="003C2638" w:rsidRDefault="00E3771D" w:rsidP="0099788F">
      <w:pPr>
        <w:widowControl w:val="0"/>
        <w:numPr>
          <w:ilvl w:val="1"/>
          <w:numId w:val="13"/>
        </w:numPr>
        <w:tabs>
          <w:tab w:val="left" w:pos="709"/>
          <w:tab w:val="num" w:pos="1085"/>
        </w:tabs>
        <w:spacing w:before="240" w:after="240" w:line="320" w:lineRule="atLeast"/>
        <w:ind w:left="709" w:hanging="709"/>
        <w:jc w:val="both"/>
        <w:rPr>
          <w:rFonts w:ascii="Calibri Light" w:hAnsi="Calibri Light" w:cs="Calibri Light"/>
          <w:sz w:val="24"/>
          <w:szCs w:val="24"/>
        </w:rPr>
      </w:pPr>
      <w:r w:rsidRPr="003C2638">
        <w:rPr>
          <w:rFonts w:ascii="Calibri Light" w:hAnsi="Calibri Light" w:cs="Calibri Light"/>
          <w:b/>
          <w:sz w:val="24"/>
          <w:szCs w:val="24"/>
        </w:rPr>
        <w:lastRenderedPageBreak/>
        <w:t>[Nutzwertgutachten]</w:t>
      </w:r>
      <w:r w:rsidRPr="003C2638">
        <w:rPr>
          <w:rFonts w:ascii="Calibri Light" w:hAnsi="Calibri Light" w:cs="Calibri Light"/>
          <w:sz w:val="24"/>
          <w:szCs w:val="24"/>
        </w:rPr>
        <w:t xml:space="preserve"> Ein Nutzwertgutachten oder eine Entscheidung über die behördliche oder gerichtliche Nutzwertfestsetzung liegt nicht vor. Die in Punkt </w:t>
      </w:r>
      <w:r w:rsidRPr="003C2638">
        <w:rPr>
          <w:rFonts w:ascii="Calibri Light" w:hAnsi="Calibri Light" w:cs="Calibri Light"/>
          <w:sz w:val="24"/>
          <w:szCs w:val="24"/>
        </w:rPr>
        <w:fldChar w:fldCharType="begin"/>
      </w:r>
      <w:r w:rsidRPr="003C2638">
        <w:rPr>
          <w:rFonts w:ascii="Calibri Light" w:hAnsi="Calibri Light" w:cs="Calibri Light"/>
          <w:sz w:val="24"/>
          <w:szCs w:val="24"/>
        </w:rPr>
        <w:instrText xml:space="preserve"> REF _Ref130915634 \r \h </w:instrText>
      </w:r>
      <w:r w:rsidR="0099788F" w:rsidRPr="003C2638">
        <w:rPr>
          <w:rFonts w:ascii="Calibri Light" w:hAnsi="Calibri Light" w:cs="Calibri Light"/>
          <w:sz w:val="24"/>
          <w:szCs w:val="24"/>
        </w:rPr>
        <w:instrText xml:space="preserve"> \* MERGEFORMAT </w:instrText>
      </w:r>
      <w:r w:rsidRPr="003C2638">
        <w:rPr>
          <w:rFonts w:ascii="Calibri Light" w:hAnsi="Calibri Light" w:cs="Calibri Light"/>
          <w:sz w:val="24"/>
          <w:szCs w:val="24"/>
        </w:rPr>
      </w:r>
      <w:r w:rsidRPr="003C2638">
        <w:rPr>
          <w:rFonts w:ascii="Calibri Light" w:hAnsi="Calibri Light" w:cs="Calibri Light"/>
          <w:sz w:val="24"/>
          <w:szCs w:val="24"/>
        </w:rPr>
        <w:fldChar w:fldCharType="separate"/>
      </w:r>
      <w:r w:rsidR="004D75CF">
        <w:rPr>
          <w:rFonts w:ascii="Calibri Light" w:hAnsi="Calibri Light" w:cs="Calibri Light"/>
          <w:sz w:val="24"/>
          <w:szCs w:val="24"/>
        </w:rPr>
        <w:t>1.1</w:t>
      </w:r>
      <w:r w:rsidRPr="003C2638">
        <w:rPr>
          <w:rFonts w:ascii="Calibri Light" w:hAnsi="Calibri Light" w:cs="Calibri Light"/>
          <w:sz w:val="24"/>
          <w:szCs w:val="24"/>
        </w:rPr>
        <w:fldChar w:fldCharType="end"/>
      </w:r>
      <w:r w:rsidR="002A4E98">
        <w:rPr>
          <w:rFonts w:ascii="Calibri Light" w:hAnsi="Calibri Light" w:cs="Calibri Light"/>
          <w:sz w:val="24"/>
          <w:szCs w:val="24"/>
        </w:rPr>
        <w:t>.</w:t>
      </w:r>
      <w:r w:rsidRPr="003C2638">
        <w:rPr>
          <w:rFonts w:ascii="Calibri Light" w:hAnsi="Calibri Light" w:cs="Calibri Light"/>
          <w:sz w:val="24"/>
          <w:szCs w:val="24"/>
        </w:rPr>
        <w:t xml:space="preserve"> genannten, als vorläufig bezeichneten Anteile </w:t>
      </w:r>
      <w:proofErr w:type="gramStart"/>
      <w:r w:rsidRPr="003C2638">
        <w:rPr>
          <w:rFonts w:ascii="Calibri Light" w:hAnsi="Calibri Light" w:cs="Calibri Light"/>
          <w:sz w:val="24"/>
          <w:szCs w:val="24"/>
        </w:rPr>
        <w:t>wurden</w:t>
      </w:r>
      <w:proofErr w:type="gramEnd"/>
      <w:r w:rsidRPr="003C2638">
        <w:rPr>
          <w:rFonts w:ascii="Calibri Light" w:hAnsi="Calibri Light" w:cs="Calibri Light"/>
          <w:sz w:val="24"/>
          <w:szCs w:val="24"/>
        </w:rPr>
        <w:t xml:space="preserve"> geschätzt.</w:t>
      </w:r>
    </w:p>
    <w:p w14:paraId="1FA42D02" w14:textId="2A6B32F5" w:rsidR="00062337" w:rsidRPr="003C2638" w:rsidRDefault="00062337" w:rsidP="0099788F">
      <w:pPr>
        <w:widowControl w:val="0"/>
        <w:numPr>
          <w:ilvl w:val="0"/>
          <w:numId w:val="13"/>
        </w:numPr>
        <w:spacing w:before="280" w:after="400" w:line="320" w:lineRule="atLeast"/>
        <w:ind w:left="0" w:firstLine="0"/>
        <w:jc w:val="center"/>
        <w:outlineLvl w:val="0"/>
        <w:rPr>
          <w:rFonts w:ascii="Calibri Light" w:hAnsi="Calibri Light" w:cs="Calibri Light"/>
          <w:b/>
          <w:sz w:val="28"/>
          <w:szCs w:val="28"/>
        </w:rPr>
      </w:pPr>
      <w:bookmarkStart w:id="95" w:name="_Toc223778015"/>
      <w:r w:rsidRPr="003C2638">
        <w:rPr>
          <w:rFonts w:ascii="Calibri Light" w:hAnsi="Calibri Light" w:cs="Calibri Light"/>
          <w:b/>
          <w:sz w:val="24"/>
          <w:szCs w:val="24"/>
          <w:u w:val="single"/>
        </w:rPr>
        <w:br/>
      </w:r>
      <w:bookmarkStart w:id="96" w:name="_Toc216342566"/>
      <w:bookmarkEnd w:id="95"/>
      <w:r w:rsidR="002B618B" w:rsidRPr="003C2638">
        <w:rPr>
          <w:rFonts w:ascii="Calibri Light" w:hAnsi="Calibri Light" w:cs="Calibri Light"/>
          <w:b/>
          <w:sz w:val="28"/>
          <w:szCs w:val="28"/>
        </w:rPr>
        <w:t xml:space="preserve">Vertragsgegenstand und </w:t>
      </w:r>
      <w:r w:rsidR="002B618B" w:rsidRPr="003C2638">
        <w:rPr>
          <w:rFonts w:ascii="Calibri Light" w:hAnsi="Calibri Light" w:cs="Calibri Light"/>
          <w:b/>
          <w:sz w:val="28"/>
          <w:szCs w:val="28"/>
        </w:rPr>
        <w:br/>
      </w:r>
      <w:r w:rsidR="00FA3CF4">
        <w:rPr>
          <w:rFonts w:ascii="Calibri Light" w:hAnsi="Calibri Light" w:cs="Calibri Light"/>
          <w:b/>
          <w:sz w:val="28"/>
          <w:szCs w:val="28"/>
        </w:rPr>
        <w:t>allgemeine Teile der Liegenschaft</w:t>
      </w:r>
      <w:bookmarkEnd w:id="96"/>
    </w:p>
    <w:p w14:paraId="67FAAE99" w14:textId="189D351D" w:rsidR="001B63BB" w:rsidRPr="003C2638" w:rsidRDefault="002B618B" w:rsidP="00D334AA">
      <w:pPr>
        <w:widowControl w:val="0"/>
        <w:numPr>
          <w:ilvl w:val="1"/>
          <w:numId w:val="13"/>
        </w:numPr>
        <w:tabs>
          <w:tab w:val="left" w:pos="709"/>
          <w:tab w:val="num" w:pos="1085"/>
        </w:tabs>
        <w:spacing w:before="240" w:after="240" w:line="320" w:lineRule="atLeast"/>
        <w:ind w:left="709" w:hanging="709"/>
        <w:jc w:val="both"/>
        <w:rPr>
          <w:rFonts w:ascii="Calibri Light" w:hAnsi="Calibri Light" w:cs="Calibri Light"/>
          <w:sz w:val="24"/>
          <w:szCs w:val="24"/>
        </w:rPr>
      </w:pPr>
      <w:bookmarkStart w:id="97" w:name="_Ref391969728"/>
      <w:bookmarkStart w:id="98" w:name="_Ref326704606"/>
      <w:bookmarkStart w:id="99" w:name="_Ref17824732"/>
      <w:r w:rsidRPr="003C2638">
        <w:rPr>
          <w:rFonts w:ascii="Calibri Light" w:hAnsi="Calibri Light" w:cs="Calibri Light"/>
          <w:b/>
          <w:sz w:val="24"/>
          <w:szCs w:val="24"/>
        </w:rPr>
        <w:t>[Vertragsgegenstand]</w:t>
      </w:r>
      <w:r w:rsidRPr="003C2638">
        <w:rPr>
          <w:rFonts w:ascii="Calibri Light" w:hAnsi="Calibri Light" w:cs="Calibri Light"/>
          <w:sz w:val="24"/>
          <w:szCs w:val="24"/>
        </w:rPr>
        <w:t xml:space="preserve"> </w:t>
      </w:r>
      <w:r w:rsidR="00062337" w:rsidRPr="003C2638">
        <w:rPr>
          <w:rFonts w:ascii="Calibri Light" w:hAnsi="Calibri Light" w:cs="Calibri Light"/>
          <w:sz w:val="24"/>
          <w:szCs w:val="24"/>
        </w:rPr>
        <w:t xml:space="preserve">Vertragsgegenstand </w:t>
      </w:r>
      <w:bookmarkEnd w:id="97"/>
      <w:r w:rsidR="00C82526" w:rsidRPr="003C2638">
        <w:rPr>
          <w:rFonts w:ascii="Calibri Light" w:hAnsi="Calibri Light" w:cs="Calibri Light"/>
          <w:sz w:val="24"/>
          <w:szCs w:val="24"/>
        </w:rPr>
        <w:t>auf</w:t>
      </w:r>
      <w:r w:rsidR="00E14A05" w:rsidRPr="003C2638">
        <w:rPr>
          <w:rFonts w:ascii="Calibri Light" w:hAnsi="Calibri Light" w:cs="Calibri Light"/>
          <w:sz w:val="24"/>
          <w:szCs w:val="24"/>
        </w:rPr>
        <w:t xml:space="preserve"> der Liegenschaft </w:t>
      </w:r>
      <w:r w:rsidR="00613D53" w:rsidRPr="003C2638">
        <w:rPr>
          <w:rFonts w:ascii="Calibri Light" w:hAnsi="Calibri Light" w:cs="Calibri Light"/>
          <w:sz w:val="24"/>
          <w:szCs w:val="24"/>
        </w:rPr>
        <w:t xml:space="preserve">(im Vorstehenden und Folgenden: „Vertragsgegenstand“) </w:t>
      </w:r>
      <w:r w:rsidR="00EF6473" w:rsidRPr="003C2638">
        <w:rPr>
          <w:rFonts w:ascii="Calibri Light" w:hAnsi="Calibri Light" w:cs="Calibri Light"/>
          <w:sz w:val="24"/>
          <w:szCs w:val="24"/>
        </w:rPr>
        <w:t>ist</w:t>
      </w:r>
      <w:r w:rsidR="006F2DFD" w:rsidRPr="003C2638">
        <w:rPr>
          <w:rFonts w:ascii="Calibri Light" w:hAnsi="Calibri Light" w:cs="Calibri Light"/>
          <w:sz w:val="24"/>
          <w:szCs w:val="24"/>
        </w:rPr>
        <w:t>/sind</w:t>
      </w:r>
      <w:r w:rsidR="009F565D" w:rsidRPr="003C2638">
        <w:rPr>
          <w:rFonts w:ascii="Calibri Light" w:hAnsi="Calibri Light" w:cs="Calibri Light"/>
          <w:sz w:val="24"/>
          <w:szCs w:val="24"/>
        </w:rPr>
        <w:t>:</w:t>
      </w:r>
      <w:bookmarkStart w:id="100" w:name="_Ref475611433"/>
      <w:bookmarkEnd w:id="98"/>
      <w:bookmarkEnd w:id="99"/>
    </w:p>
    <w:p w14:paraId="2D533182" w14:textId="712FB113" w:rsidR="00080891" w:rsidRPr="003C2638" w:rsidRDefault="00912BF2" w:rsidP="0099788F">
      <w:pPr>
        <w:widowControl w:val="0"/>
        <w:numPr>
          <w:ilvl w:val="2"/>
          <w:numId w:val="13"/>
        </w:numPr>
        <w:tabs>
          <w:tab w:val="clear" w:pos="720"/>
          <w:tab w:val="left" w:pos="1418"/>
        </w:tabs>
        <w:spacing w:before="240" w:after="240" w:line="320" w:lineRule="atLeast"/>
        <w:ind w:left="1418" w:hanging="709"/>
        <w:jc w:val="both"/>
        <w:rPr>
          <w:rFonts w:ascii="Calibri Light" w:hAnsi="Calibri Light" w:cs="Calibri Light"/>
          <w:sz w:val="24"/>
          <w:szCs w:val="24"/>
        </w:rPr>
      </w:pPr>
      <w:r w:rsidRPr="003C2638">
        <w:rPr>
          <w:rFonts w:ascii="Calibri Light" w:hAnsi="Calibri Light" w:cs="Calibri Light"/>
          <w:sz w:val="24"/>
          <w:szCs w:val="24"/>
        </w:rPr>
        <w:t xml:space="preserve">Das in Punkt </w:t>
      </w:r>
      <w:r w:rsidR="00B92D28" w:rsidRPr="003C2638">
        <w:rPr>
          <w:rFonts w:ascii="Calibri Light" w:hAnsi="Calibri Light" w:cs="Calibri Light"/>
          <w:sz w:val="24"/>
          <w:szCs w:val="24"/>
        </w:rPr>
        <w:fldChar w:fldCharType="begin"/>
      </w:r>
      <w:r w:rsidR="00B92D28" w:rsidRPr="003C2638">
        <w:rPr>
          <w:rFonts w:ascii="Calibri Light" w:hAnsi="Calibri Light" w:cs="Calibri Light"/>
          <w:sz w:val="24"/>
          <w:szCs w:val="24"/>
        </w:rPr>
        <w:instrText xml:space="preserve"> REF _Ref8811423 \r \h </w:instrText>
      </w:r>
      <w:r w:rsidR="0099788F" w:rsidRPr="003C2638">
        <w:rPr>
          <w:rFonts w:ascii="Calibri Light" w:hAnsi="Calibri Light" w:cs="Calibri Light"/>
          <w:sz w:val="24"/>
          <w:szCs w:val="24"/>
        </w:rPr>
        <w:instrText xml:space="preserve"> \* MERGEFORMAT </w:instrText>
      </w:r>
      <w:r w:rsidR="00B92D28" w:rsidRPr="003C2638">
        <w:rPr>
          <w:rFonts w:ascii="Calibri Light" w:hAnsi="Calibri Light" w:cs="Calibri Light"/>
          <w:sz w:val="24"/>
          <w:szCs w:val="24"/>
        </w:rPr>
      </w:r>
      <w:r w:rsidR="00B92D28" w:rsidRPr="003C2638">
        <w:rPr>
          <w:rFonts w:ascii="Calibri Light" w:hAnsi="Calibri Light" w:cs="Calibri Light"/>
          <w:sz w:val="24"/>
          <w:szCs w:val="24"/>
        </w:rPr>
        <w:fldChar w:fldCharType="separate"/>
      </w:r>
      <w:r w:rsidR="004D75CF">
        <w:rPr>
          <w:rFonts w:ascii="Calibri Light" w:hAnsi="Calibri Light" w:cs="Calibri Light"/>
          <w:sz w:val="24"/>
          <w:szCs w:val="24"/>
        </w:rPr>
        <w:t>1.1.1.1</w:t>
      </w:r>
      <w:r w:rsidR="00B92D28" w:rsidRPr="003C2638">
        <w:rPr>
          <w:rFonts w:ascii="Calibri Light" w:hAnsi="Calibri Light" w:cs="Calibri Light"/>
          <w:sz w:val="24"/>
          <w:szCs w:val="24"/>
        </w:rPr>
        <w:fldChar w:fldCharType="end"/>
      </w:r>
      <w:r w:rsidR="00B92D28" w:rsidRPr="003C2638">
        <w:rPr>
          <w:rFonts w:ascii="Calibri Light" w:hAnsi="Calibri Light" w:cs="Calibri Light"/>
          <w:sz w:val="24"/>
          <w:szCs w:val="24"/>
        </w:rPr>
        <w:t>.</w:t>
      </w:r>
      <w:r w:rsidRPr="003C2638">
        <w:rPr>
          <w:rFonts w:ascii="Calibri Light" w:hAnsi="Calibri Light" w:cs="Calibri Light"/>
          <w:sz w:val="24"/>
          <w:szCs w:val="24"/>
        </w:rPr>
        <w:t xml:space="preserve"> genannte Wohnungseigentumsobjekt, auf welches voraussichtlich die in Punkt </w:t>
      </w:r>
      <w:r w:rsidR="00A40963" w:rsidRPr="003C2638">
        <w:rPr>
          <w:rFonts w:ascii="Calibri Light" w:hAnsi="Calibri Light" w:cs="Calibri Light"/>
          <w:sz w:val="24"/>
          <w:szCs w:val="24"/>
        </w:rPr>
        <w:fldChar w:fldCharType="begin"/>
      </w:r>
      <w:r w:rsidR="00A40963" w:rsidRPr="003C2638">
        <w:rPr>
          <w:rFonts w:ascii="Calibri Light" w:hAnsi="Calibri Light" w:cs="Calibri Light"/>
          <w:sz w:val="24"/>
          <w:szCs w:val="24"/>
        </w:rPr>
        <w:instrText xml:space="preserve"> REF _Ref111637665 \r \h </w:instrText>
      </w:r>
      <w:r w:rsidR="0099788F" w:rsidRPr="003C2638">
        <w:rPr>
          <w:rFonts w:ascii="Calibri Light" w:hAnsi="Calibri Light" w:cs="Calibri Light"/>
          <w:sz w:val="24"/>
          <w:szCs w:val="24"/>
        </w:rPr>
        <w:instrText xml:space="preserve"> \* MERGEFORMAT </w:instrText>
      </w:r>
      <w:r w:rsidR="00A40963" w:rsidRPr="003C2638">
        <w:rPr>
          <w:rFonts w:ascii="Calibri Light" w:hAnsi="Calibri Light" w:cs="Calibri Light"/>
          <w:sz w:val="24"/>
          <w:szCs w:val="24"/>
        </w:rPr>
      </w:r>
      <w:r w:rsidR="00A40963" w:rsidRPr="003C2638">
        <w:rPr>
          <w:rFonts w:ascii="Calibri Light" w:hAnsi="Calibri Light" w:cs="Calibri Light"/>
          <w:sz w:val="24"/>
          <w:szCs w:val="24"/>
        </w:rPr>
        <w:fldChar w:fldCharType="separate"/>
      </w:r>
      <w:r w:rsidR="004D75CF">
        <w:rPr>
          <w:rFonts w:ascii="Calibri Light" w:hAnsi="Calibri Light" w:cs="Calibri Light"/>
          <w:sz w:val="24"/>
          <w:szCs w:val="24"/>
        </w:rPr>
        <w:t>1.1.1.2</w:t>
      </w:r>
      <w:r w:rsidR="00A40963" w:rsidRPr="003C2638">
        <w:rPr>
          <w:rFonts w:ascii="Calibri Light" w:hAnsi="Calibri Light" w:cs="Calibri Light"/>
          <w:sz w:val="24"/>
          <w:szCs w:val="24"/>
        </w:rPr>
        <w:fldChar w:fldCharType="end"/>
      </w:r>
      <w:r w:rsidR="0058438D" w:rsidRPr="003C2638">
        <w:rPr>
          <w:rFonts w:ascii="Calibri Light" w:hAnsi="Calibri Light" w:cs="Calibri Light"/>
          <w:sz w:val="24"/>
          <w:szCs w:val="24"/>
        </w:rPr>
        <w:t>.</w:t>
      </w:r>
      <w:r w:rsidR="00A40963" w:rsidRPr="003C2638">
        <w:rPr>
          <w:rFonts w:ascii="Calibri Light" w:hAnsi="Calibri Light" w:cs="Calibri Light"/>
          <w:sz w:val="24"/>
          <w:szCs w:val="24"/>
        </w:rPr>
        <w:t xml:space="preserve"> genannten Anteile an der Liegenschaft</w:t>
      </w:r>
      <w:r w:rsidRPr="003C2638">
        <w:rPr>
          <w:rFonts w:ascii="Calibri Light" w:hAnsi="Calibri Light" w:cs="Calibri Light"/>
          <w:sz w:val="24"/>
          <w:szCs w:val="24"/>
        </w:rPr>
        <w:t xml:space="preserve"> entfallen werden</w:t>
      </w:r>
      <w:r w:rsidR="00A40963" w:rsidRPr="003C2638">
        <w:rPr>
          <w:rFonts w:ascii="Calibri Light" w:hAnsi="Calibri Light" w:cs="Calibri Light"/>
          <w:sz w:val="24"/>
          <w:szCs w:val="24"/>
        </w:rPr>
        <w:t>, mit folgender bestimmter Bezeichnung</w:t>
      </w:r>
      <w:r w:rsidR="00080891" w:rsidRPr="003C2638">
        <w:rPr>
          <w:rFonts w:ascii="Calibri Light" w:hAnsi="Calibri Light" w:cs="Calibri Light"/>
          <w:sz w:val="24"/>
          <w:szCs w:val="24"/>
        </w:rPr>
        <w:t>:</w:t>
      </w:r>
    </w:p>
    <w:bookmarkEnd w:id="100"/>
    <w:p w14:paraId="50BFF0CF" w14:textId="6BA67CE2" w:rsidR="00062337" w:rsidRPr="003C2638" w:rsidRDefault="00062337" w:rsidP="00D334AA">
      <w:pPr>
        <w:widowControl w:val="0"/>
        <w:numPr>
          <w:ilvl w:val="3"/>
          <w:numId w:val="13"/>
        </w:numPr>
        <w:tabs>
          <w:tab w:val="clear" w:pos="3414"/>
          <w:tab w:val="num" w:pos="2268"/>
        </w:tabs>
        <w:spacing w:before="240" w:after="240" w:line="320" w:lineRule="atLeast"/>
        <w:ind w:left="2268" w:hanging="709"/>
        <w:jc w:val="both"/>
        <w:rPr>
          <w:rFonts w:ascii="Calibri Light" w:hAnsi="Calibri Light" w:cs="Calibri Light"/>
          <w:sz w:val="24"/>
          <w:szCs w:val="24"/>
        </w:rPr>
      </w:pPr>
      <w:r w:rsidRPr="003C2638">
        <w:rPr>
          <w:rFonts w:ascii="Calibri Light" w:hAnsi="Calibri Light" w:cs="Calibri Light"/>
          <w:sz w:val="24"/>
          <w:szCs w:val="24"/>
          <w:u w:val="single"/>
        </w:rPr>
        <w:t>Ausmaß</w:t>
      </w:r>
      <w:r w:rsidRPr="003C2638">
        <w:rPr>
          <w:rFonts w:ascii="Calibri Light" w:hAnsi="Calibri Light" w:cs="Calibri Light"/>
          <w:sz w:val="24"/>
          <w:szCs w:val="24"/>
        </w:rPr>
        <w:t xml:space="preserve">: </w:t>
      </w:r>
      <w:r w:rsidR="00FC4073" w:rsidRPr="003C2638">
        <w:rPr>
          <w:rFonts w:ascii="Calibri Light" w:hAnsi="Calibri Light" w:cs="Calibri Light"/>
          <w:sz w:val="24"/>
          <w:szCs w:val="24"/>
        </w:rPr>
        <w:t xml:space="preserve">Die in Punkt </w:t>
      </w:r>
      <w:r w:rsidR="00FC4073" w:rsidRPr="003C2638">
        <w:rPr>
          <w:rFonts w:ascii="Calibri Light" w:hAnsi="Calibri Light" w:cs="Calibri Light"/>
          <w:sz w:val="24"/>
          <w:szCs w:val="24"/>
        </w:rPr>
        <w:fldChar w:fldCharType="begin"/>
      </w:r>
      <w:r w:rsidR="00FC4073" w:rsidRPr="003C2638">
        <w:rPr>
          <w:rFonts w:ascii="Calibri Light" w:hAnsi="Calibri Light" w:cs="Calibri Light"/>
          <w:sz w:val="24"/>
          <w:szCs w:val="24"/>
        </w:rPr>
        <w:instrText xml:space="preserve"> REF _Ref8744981 \r \h </w:instrText>
      </w:r>
      <w:r w:rsidR="003C2638">
        <w:rPr>
          <w:rFonts w:ascii="Calibri Light" w:hAnsi="Calibri Light" w:cs="Calibri Light"/>
          <w:sz w:val="24"/>
          <w:szCs w:val="24"/>
        </w:rPr>
        <w:instrText xml:space="preserve"> \* MERGEFORMAT </w:instrText>
      </w:r>
      <w:r w:rsidR="00FC4073" w:rsidRPr="003C2638">
        <w:rPr>
          <w:rFonts w:ascii="Calibri Light" w:hAnsi="Calibri Light" w:cs="Calibri Light"/>
          <w:sz w:val="24"/>
          <w:szCs w:val="24"/>
        </w:rPr>
      </w:r>
      <w:r w:rsidR="00FC4073" w:rsidRPr="003C2638">
        <w:rPr>
          <w:rFonts w:ascii="Calibri Light" w:hAnsi="Calibri Light" w:cs="Calibri Light"/>
          <w:sz w:val="24"/>
          <w:szCs w:val="24"/>
        </w:rPr>
        <w:fldChar w:fldCharType="separate"/>
      </w:r>
      <w:r w:rsidR="004D75CF">
        <w:rPr>
          <w:rFonts w:ascii="Calibri Light" w:hAnsi="Calibri Light" w:cs="Calibri Light"/>
          <w:sz w:val="24"/>
          <w:szCs w:val="24"/>
        </w:rPr>
        <w:t>1.1.1.4</w:t>
      </w:r>
      <w:r w:rsidR="00FC4073" w:rsidRPr="003C2638">
        <w:rPr>
          <w:rFonts w:ascii="Calibri Light" w:hAnsi="Calibri Light" w:cs="Calibri Light"/>
          <w:sz w:val="24"/>
          <w:szCs w:val="24"/>
        </w:rPr>
        <w:fldChar w:fldCharType="end"/>
      </w:r>
      <w:r w:rsidR="00FC4073" w:rsidRPr="003C2638">
        <w:rPr>
          <w:rFonts w:ascii="Calibri Light" w:hAnsi="Calibri Light" w:cs="Calibri Light"/>
          <w:sz w:val="24"/>
          <w:szCs w:val="24"/>
        </w:rPr>
        <w:t xml:space="preserve">. genannte </w:t>
      </w:r>
      <w:r w:rsidRPr="003C2638">
        <w:rPr>
          <w:rFonts w:ascii="Calibri Light" w:hAnsi="Calibri Light" w:cs="Calibri Light"/>
          <w:sz w:val="24"/>
          <w:szCs w:val="24"/>
        </w:rPr>
        <w:t>Nutzfläche gemäß §</w:t>
      </w:r>
      <w:r w:rsidR="002A50DC" w:rsidRPr="003C2638">
        <w:rPr>
          <w:rFonts w:ascii="Calibri Light" w:hAnsi="Calibri Light" w:cs="Calibri Light"/>
          <w:sz w:val="24"/>
          <w:szCs w:val="24"/>
        </w:rPr>
        <w:t> </w:t>
      </w:r>
      <w:r w:rsidRPr="003C2638">
        <w:rPr>
          <w:rFonts w:ascii="Calibri Light" w:hAnsi="Calibri Light" w:cs="Calibri Light"/>
          <w:sz w:val="24"/>
          <w:szCs w:val="24"/>
        </w:rPr>
        <w:t>2 Abs.</w:t>
      </w:r>
      <w:r w:rsidR="002A50DC" w:rsidRPr="003C2638">
        <w:rPr>
          <w:rFonts w:ascii="Calibri Light" w:hAnsi="Calibri Light" w:cs="Calibri Light"/>
          <w:sz w:val="24"/>
          <w:szCs w:val="24"/>
        </w:rPr>
        <w:t> </w:t>
      </w:r>
      <w:r w:rsidRPr="003C2638">
        <w:rPr>
          <w:rFonts w:ascii="Calibri Light" w:hAnsi="Calibri Light" w:cs="Calibri Light"/>
          <w:sz w:val="24"/>
          <w:szCs w:val="24"/>
        </w:rPr>
        <w:t>7 WEG</w:t>
      </w:r>
      <w:r w:rsidR="002A50DC" w:rsidRPr="003C2638">
        <w:rPr>
          <w:rFonts w:ascii="Calibri Light" w:hAnsi="Calibri Light" w:cs="Calibri Light"/>
          <w:sz w:val="24"/>
          <w:szCs w:val="24"/>
        </w:rPr>
        <w:t> </w:t>
      </w:r>
      <w:r w:rsidRPr="003C2638">
        <w:rPr>
          <w:rFonts w:ascii="Calibri Light" w:hAnsi="Calibri Light" w:cs="Calibri Light"/>
          <w:sz w:val="24"/>
          <w:szCs w:val="24"/>
        </w:rPr>
        <w:t>2002;</w:t>
      </w:r>
    </w:p>
    <w:p w14:paraId="266396AC" w14:textId="5D66C1C7" w:rsidR="00062337" w:rsidRPr="003C2638" w:rsidRDefault="00062337" w:rsidP="00D334AA">
      <w:pPr>
        <w:widowControl w:val="0"/>
        <w:numPr>
          <w:ilvl w:val="3"/>
          <w:numId w:val="13"/>
        </w:numPr>
        <w:tabs>
          <w:tab w:val="clear" w:pos="3414"/>
          <w:tab w:val="num" w:pos="2268"/>
        </w:tabs>
        <w:spacing w:before="240" w:after="240" w:line="320" w:lineRule="atLeast"/>
        <w:ind w:left="2268" w:hanging="709"/>
        <w:jc w:val="both"/>
        <w:rPr>
          <w:rFonts w:ascii="Calibri Light" w:hAnsi="Calibri Light" w:cs="Calibri Light"/>
          <w:sz w:val="24"/>
          <w:szCs w:val="24"/>
        </w:rPr>
      </w:pPr>
      <w:r w:rsidRPr="003C2638">
        <w:rPr>
          <w:rFonts w:ascii="Calibri Light" w:hAnsi="Calibri Light" w:cs="Calibri Light"/>
          <w:sz w:val="24"/>
          <w:szCs w:val="24"/>
          <w:u w:val="single"/>
        </w:rPr>
        <w:t>Lage:</w:t>
      </w:r>
      <w:r w:rsidRPr="003C2638">
        <w:rPr>
          <w:rFonts w:ascii="Calibri Light" w:hAnsi="Calibri Light" w:cs="Calibri Light"/>
          <w:sz w:val="24"/>
          <w:szCs w:val="24"/>
        </w:rPr>
        <w:t xml:space="preserve"> </w:t>
      </w:r>
      <w:r w:rsidR="00FC4073" w:rsidRPr="003C2638">
        <w:rPr>
          <w:rFonts w:ascii="Calibri Light" w:hAnsi="Calibri Light" w:cs="Calibri Light"/>
          <w:sz w:val="24"/>
          <w:szCs w:val="24"/>
        </w:rPr>
        <w:t xml:space="preserve">im in </w:t>
      </w:r>
      <w:r w:rsidR="00FC4073" w:rsidRPr="003C2638">
        <w:rPr>
          <w:rFonts w:ascii="Calibri Light" w:hAnsi="Calibri Light" w:cs="Calibri Light"/>
          <w:sz w:val="24"/>
          <w:szCs w:val="24"/>
          <w:u w:val="single"/>
        </w:rPr>
        <w:t>Punkt</w:t>
      </w:r>
      <w:r w:rsidR="00FC4073" w:rsidRPr="003C2638">
        <w:rPr>
          <w:rFonts w:ascii="Calibri Light" w:hAnsi="Calibri Light" w:cs="Calibri Light"/>
          <w:sz w:val="24"/>
          <w:szCs w:val="24"/>
        </w:rPr>
        <w:t xml:space="preserve"> </w:t>
      </w:r>
      <w:r w:rsidR="00FC4073" w:rsidRPr="003C2638">
        <w:rPr>
          <w:rFonts w:ascii="Calibri Light" w:hAnsi="Calibri Light" w:cs="Calibri Light"/>
          <w:sz w:val="24"/>
          <w:szCs w:val="24"/>
        </w:rPr>
        <w:fldChar w:fldCharType="begin"/>
      </w:r>
      <w:r w:rsidR="00FC4073" w:rsidRPr="003C2638">
        <w:rPr>
          <w:rFonts w:ascii="Calibri Light" w:hAnsi="Calibri Light" w:cs="Calibri Light"/>
          <w:sz w:val="24"/>
          <w:szCs w:val="24"/>
        </w:rPr>
        <w:instrText xml:space="preserve"> REF _Ref8745020 \r \h </w:instrText>
      </w:r>
      <w:r w:rsidR="003C2638">
        <w:rPr>
          <w:rFonts w:ascii="Calibri Light" w:hAnsi="Calibri Light" w:cs="Calibri Light"/>
          <w:sz w:val="24"/>
          <w:szCs w:val="24"/>
        </w:rPr>
        <w:instrText xml:space="preserve"> \* MERGEFORMAT </w:instrText>
      </w:r>
      <w:r w:rsidR="00FC4073" w:rsidRPr="003C2638">
        <w:rPr>
          <w:rFonts w:ascii="Calibri Light" w:hAnsi="Calibri Light" w:cs="Calibri Light"/>
          <w:sz w:val="24"/>
          <w:szCs w:val="24"/>
        </w:rPr>
      </w:r>
      <w:r w:rsidR="00FC4073" w:rsidRPr="003C2638">
        <w:rPr>
          <w:rFonts w:ascii="Calibri Light" w:hAnsi="Calibri Light" w:cs="Calibri Light"/>
          <w:sz w:val="24"/>
          <w:szCs w:val="24"/>
        </w:rPr>
        <w:fldChar w:fldCharType="separate"/>
      </w:r>
      <w:r w:rsidR="004D75CF">
        <w:rPr>
          <w:rFonts w:ascii="Calibri Light" w:hAnsi="Calibri Light" w:cs="Calibri Light"/>
          <w:sz w:val="24"/>
          <w:szCs w:val="24"/>
        </w:rPr>
        <w:t>1.1.1.3</w:t>
      </w:r>
      <w:r w:rsidR="00FC4073" w:rsidRPr="003C2638">
        <w:rPr>
          <w:rFonts w:ascii="Calibri Light" w:hAnsi="Calibri Light" w:cs="Calibri Light"/>
          <w:sz w:val="24"/>
          <w:szCs w:val="24"/>
        </w:rPr>
        <w:fldChar w:fldCharType="end"/>
      </w:r>
      <w:r w:rsidR="009B4D5E" w:rsidRPr="003C2638">
        <w:rPr>
          <w:rFonts w:ascii="Calibri Light" w:hAnsi="Calibri Light" w:cs="Calibri Light"/>
          <w:sz w:val="24"/>
          <w:szCs w:val="24"/>
        </w:rPr>
        <w:t>.</w:t>
      </w:r>
      <w:r w:rsidR="00FC4073" w:rsidRPr="003C2638">
        <w:rPr>
          <w:rFonts w:ascii="Calibri Light" w:hAnsi="Calibri Light" w:cs="Calibri Light"/>
          <w:sz w:val="24"/>
          <w:szCs w:val="24"/>
        </w:rPr>
        <w:t xml:space="preserve"> genannten</w:t>
      </w:r>
      <w:r w:rsidRPr="003C2638">
        <w:rPr>
          <w:rFonts w:ascii="Calibri Light" w:hAnsi="Calibri Light" w:cs="Calibri Light"/>
          <w:sz w:val="24"/>
          <w:szCs w:val="24"/>
        </w:rPr>
        <w:t xml:space="preserve"> </w:t>
      </w:r>
      <w:r w:rsidR="00241C85" w:rsidRPr="003C2638">
        <w:rPr>
          <w:rFonts w:ascii="Calibri Light" w:hAnsi="Calibri Light" w:cs="Calibri Light"/>
          <w:sz w:val="24"/>
          <w:szCs w:val="24"/>
        </w:rPr>
        <w:t>G</w:t>
      </w:r>
      <w:r w:rsidRPr="003C2638">
        <w:rPr>
          <w:rFonts w:ascii="Calibri Light" w:hAnsi="Calibri Light" w:cs="Calibri Light"/>
          <w:sz w:val="24"/>
          <w:szCs w:val="24"/>
        </w:rPr>
        <w:t>escho</w:t>
      </w:r>
      <w:r w:rsidR="00D64DFD" w:rsidRPr="003C2638">
        <w:rPr>
          <w:rFonts w:ascii="Calibri Light" w:hAnsi="Calibri Light" w:cs="Calibri Light"/>
          <w:sz w:val="24"/>
          <w:szCs w:val="24"/>
        </w:rPr>
        <w:t>ß</w:t>
      </w:r>
      <w:r w:rsidR="00B421EB" w:rsidRPr="003C2638">
        <w:rPr>
          <w:rFonts w:ascii="Calibri Light" w:hAnsi="Calibri Light" w:cs="Calibri Light"/>
          <w:sz w:val="24"/>
          <w:szCs w:val="24"/>
        </w:rPr>
        <w:t xml:space="preserve"> auf der in Punkt </w:t>
      </w:r>
      <w:r w:rsidR="00B421EB" w:rsidRPr="003C2638">
        <w:rPr>
          <w:rFonts w:ascii="Calibri Light" w:hAnsi="Calibri Light" w:cs="Calibri Light"/>
          <w:sz w:val="24"/>
          <w:szCs w:val="24"/>
        </w:rPr>
        <w:fldChar w:fldCharType="begin"/>
      </w:r>
      <w:r w:rsidR="00B421EB" w:rsidRPr="003C2638">
        <w:rPr>
          <w:rFonts w:ascii="Calibri Light" w:hAnsi="Calibri Light" w:cs="Calibri Light"/>
          <w:sz w:val="24"/>
          <w:szCs w:val="24"/>
        </w:rPr>
        <w:instrText xml:space="preserve"> REF _Ref134097521 \r \h </w:instrText>
      </w:r>
      <w:r w:rsidR="003C2638">
        <w:rPr>
          <w:rFonts w:ascii="Calibri Light" w:hAnsi="Calibri Light" w:cs="Calibri Light"/>
          <w:sz w:val="24"/>
          <w:szCs w:val="24"/>
        </w:rPr>
        <w:instrText xml:space="preserve"> \* MERGEFORMAT </w:instrText>
      </w:r>
      <w:r w:rsidR="00B421EB" w:rsidRPr="003C2638">
        <w:rPr>
          <w:rFonts w:ascii="Calibri Light" w:hAnsi="Calibri Light" w:cs="Calibri Light"/>
          <w:sz w:val="24"/>
          <w:szCs w:val="24"/>
        </w:rPr>
      </w:r>
      <w:r w:rsidR="00B421EB" w:rsidRPr="003C2638">
        <w:rPr>
          <w:rFonts w:ascii="Calibri Light" w:hAnsi="Calibri Light" w:cs="Calibri Light"/>
          <w:sz w:val="24"/>
          <w:szCs w:val="24"/>
        </w:rPr>
        <w:fldChar w:fldCharType="separate"/>
      </w:r>
      <w:r w:rsidR="004D75CF">
        <w:rPr>
          <w:rFonts w:ascii="Calibri Light" w:hAnsi="Calibri Light" w:cs="Calibri Light"/>
          <w:sz w:val="24"/>
          <w:szCs w:val="24"/>
        </w:rPr>
        <w:t>1.1.1.9</w:t>
      </w:r>
      <w:r w:rsidR="00B421EB" w:rsidRPr="003C2638">
        <w:rPr>
          <w:rFonts w:ascii="Calibri Light" w:hAnsi="Calibri Light" w:cs="Calibri Light"/>
          <w:sz w:val="24"/>
          <w:szCs w:val="24"/>
        </w:rPr>
        <w:fldChar w:fldCharType="end"/>
      </w:r>
      <w:r w:rsidR="00C67627" w:rsidRPr="003C2638">
        <w:rPr>
          <w:rFonts w:ascii="Calibri Light" w:hAnsi="Calibri Light" w:cs="Calibri Light"/>
          <w:sz w:val="24"/>
          <w:szCs w:val="24"/>
        </w:rPr>
        <w:t>. genannten Stiege</w:t>
      </w:r>
      <w:r w:rsidRPr="003C2638">
        <w:rPr>
          <w:rFonts w:ascii="Calibri Light" w:hAnsi="Calibri Light" w:cs="Calibri Light"/>
          <w:sz w:val="24"/>
          <w:szCs w:val="24"/>
        </w:rPr>
        <w:t>;</w:t>
      </w:r>
    </w:p>
    <w:p w14:paraId="564A5343" w14:textId="180B68D9" w:rsidR="00C772F6" w:rsidRPr="003C2638" w:rsidRDefault="00062337" w:rsidP="00D334AA">
      <w:pPr>
        <w:widowControl w:val="0"/>
        <w:numPr>
          <w:ilvl w:val="3"/>
          <w:numId w:val="13"/>
        </w:numPr>
        <w:tabs>
          <w:tab w:val="clear" w:pos="3414"/>
          <w:tab w:val="num" w:pos="2268"/>
        </w:tabs>
        <w:spacing w:before="240" w:after="240" w:line="320" w:lineRule="atLeast"/>
        <w:ind w:left="2268" w:hanging="709"/>
        <w:jc w:val="both"/>
        <w:rPr>
          <w:rFonts w:ascii="Calibri Light" w:hAnsi="Calibri Light" w:cs="Calibri Light"/>
          <w:sz w:val="24"/>
          <w:szCs w:val="24"/>
        </w:rPr>
      </w:pPr>
      <w:r w:rsidRPr="003C2638">
        <w:rPr>
          <w:rFonts w:ascii="Calibri Light" w:hAnsi="Calibri Light" w:cs="Calibri Light"/>
          <w:sz w:val="24"/>
          <w:szCs w:val="24"/>
          <w:u w:val="single"/>
        </w:rPr>
        <w:t>Widmung</w:t>
      </w:r>
      <w:r w:rsidRPr="003C2638">
        <w:rPr>
          <w:rFonts w:ascii="Calibri Light" w:hAnsi="Calibri Light" w:cs="Calibri Light"/>
          <w:sz w:val="24"/>
          <w:szCs w:val="24"/>
        </w:rPr>
        <w:t>: Wohnung;</w:t>
      </w:r>
    </w:p>
    <w:p w14:paraId="3C961C8C" w14:textId="15F2CE6E" w:rsidR="00062337" w:rsidRPr="003C2638" w:rsidRDefault="00062337" w:rsidP="00D334AA">
      <w:pPr>
        <w:widowControl w:val="0"/>
        <w:numPr>
          <w:ilvl w:val="3"/>
          <w:numId w:val="13"/>
        </w:numPr>
        <w:tabs>
          <w:tab w:val="clear" w:pos="3414"/>
          <w:tab w:val="num" w:pos="2268"/>
        </w:tabs>
        <w:spacing w:before="240" w:after="240" w:line="320" w:lineRule="atLeast"/>
        <w:ind w:left="2268" w:hanging="709"/>
        <w:jc w:val="both"/>
        <w:rPr>
          <w:rFonts w:ascii="Calibri Light" w:hAnsi="Calibri Light" w:cs="Calibri Light"/>
          <w:sz w:val="24"/>
          <w:szCs w:val="24"/>
        </w:rPr>
      </w:pPr>
      <w:r w:rsidRPr="003C2638">
        <w:rPr>
          <w:rFonts w:ascii="Calibri Light" w:hAnsi="Calibri Light" w:cs="Calibri Light"/>
          <w:sz w:val="24"/>
          <w:szCs w:val="24"/>
          <w:u w:val="single"/>
        </w:rPr>
        <w:t>Zuschlagsrelevante Ausstattung:</w:t>
      </w:r>
    </w:p>
    <w:p w14:paraId="773D71F9" w14:textId="0044EF07" w:rsidR="00C772F6" w:rsidRPr="003C2638" w:rsidRDefault="00062337" w:rsidP="00D334AA">
      <w:pPr>
        <w:widowControl w:val="0"/>
        <w:numPr>
          <w:ilvl w:val="4"/>
          <w:numId w:val="13"/>
        </w:numPr>
        <w:tabs>
          <w:tab w:val="clear" w:pos="1080"/>
          <w:tab w:val="num" w:pos="3544"/>
        </w:tabs>
        <w:spacing w:before="240" w:after="240" w:line="320" w:lineRule="atLeast"/>
        <w:ind w:left="3544" w:hanging="1276"/>
        <w:jc w:val="both"/>
        <w:rPr>
          <w:rFonts w:ascii="Calibri Light" w:hAnsi="Calibri Light" w:cs="Calibri Light"/>
          <w:sz w:val="24"/>
          <w:szCs w:val="24"/>
        </w:rPr>
      </w:pPr>
      <w:r w:rsidRPr="003C2638">
        <w:rPr>
          <w:rFonts w:ascii="Calibri Light" w:hAnsi="Calibri Light" w:cs="Calibri Light"/>
          <w:sz w:val="24"/>
          <w:szCs w:val="24"/>
          <w:highlight w:val="cyan"/>
        </w:rPr>
        <w:t xml:space="preserve">Balkon im </w:t>
      </w:r>
      <w:r w:rsidR="00FC4073" w:rsidRPr="003C2638">
        <w:rPr>
          <w:rFonts w:ascii="Calibri Light" w:hAnsi="Calibri Light" w:cs="Calibri Light"/>
          <w:sz w:val="24"/>
          <w:szCs w:val="24"/>
          <w:highlight w:val="cyan"/>
        </w:rPr>
        <w:t xml:space="preserve">in Punkt </w:t>
      </w:r>
      <w:r w:rsidR="00FC4073" w:rsidRPr="003C2638">
        <w:rPr>
          <w:rFonts w:ascii="Calibri Light" w:hAnsi="Calibri Light" w:cs="Calibri Light"/>
          <w:sz w:val="24"/>
          <w:szCs w:val="24"/>
          <w:highlight w:val="cyan"/>
        </w:rPr>
        <w:fldChar w:fldCharType="begin"/>
      </w:r>
      <w:r w:rsidR="00FC4073" w:rsidRPr="003C2638">
        <w:rPr>
          <w:rFonts w:ascii="Calibri Light" w:hAnsi="Calibri Light" w:cs="Calibri Light"/>
          <w:sz w:val="24"/>
          <w:szCs w:val="24"/>
          <w:highlight w:val="cyan"/>
        </w:rPr>
        <w:instrText xml:space="preserve"> REF _Ref8745109 \r \h </w:instrText>
      </w:r>
      <w:r w:rsidR="00CB1319" w:rsidRPr="003C2638">
        <w:rPr>
          <w:rFonts w:ascii="Calibri Light" w:hAnsi="Calibri Light" w:cs="Calibri Light"/>
          <w:sz w:val="24"/>
          <w:szCs w:val="24"/>
          <w:highlight w:val="cyan"/>
        </w:rPr>
        <w:instrText xml:space="preserve"> \* MERGEFORMAT </w:instrText>
      </w:r>
      <w:r w:rsidR="00FC4073" w:rsidRPr="003C2638">
        <w:rPr>
          <w:rFonts w:ascii="Calibri Light" w:hAnsi="Calibri Light" w:cs="Calibri Light"/>
          <w:sz w:val="24"/>
          <w:szCs w:val="24"/>
          <w:highlight w:val="cyan"/>
        </w:rPr>
      </w:r>
      <w:r w:rsidR="00FC4073" w:rsidRPr="003C2638">
        <w:rPr>
          <w:rFonts w:ascii="Calibri Light" w:hAnsi="Calibri Light" w:cs="Calibri Light"/>
          <w:sz w:val="24"/>
          <w:szCs w:val="24"/>
          <w:highlight w:val="cyan"/>
        </w:rPr>
        <w:fldChar w:fldCharType="separate"/>
      </w:r>
      <w:r w:rsidR="004D75CF">
        <w:rPr>
          <w:rFonts w:ascii="Calibri Light" w:hAnsi="Calibri Light" w:cs="Calibri Light"/>
          <w:sz w:val="24"/>
          <w:szCs w:val="24"/>
          <w:highlight w:val="cyan"/>
        </w:rPr>
        <w:t>1.1.1.6</w:t>
      </w:r>
      <w:r w:rsidR="00FC4073" w:rsidRPr="003C2638">
        <w:rPr>
          <w:rFonts w:ascii="Calibri Light" w:hAnsi="Calibri Light" w:cs="Calibri Light"/>
          <w:sz w:val="24"/>
          <w:szCs w:val="24"/>
          <w:highlight w:val="cyan"/>
        </w:rPr>
        <w:fldChar w:fldCharType="end"/>
      </w:r>
      <w:r w:rsidR="009B4D5E" w:rsidRPr="003C2638">
        <w:rPr>
          <w:rFonts w:ascii="Calibri Light" w:hAnsi="Calibri Light" w:cs="Calibri Light"/>
          <w:sz w:val="24"/>
          <w:szCs w:val="24"/>
          <w:highlight w:val="cyan"/>
        </w:rPr>
        <w:t>.</w:t>
      </w:r>
      <w:r w:rsidR="00FC4073" w:rsidRPr="003C2638">
        <w:rPr>
          <w:rFonts w:ascii="Calibri Light" w:hAnsi="Calibri Light" w:cs="Calibri Light"/>
          <w:sz w:val="24"/>
          <w:szCs w:val="24"/>
          <w:highlight w:val="cyan"/>
        </w:rPr>
        <w:t xml:space="preserve"> genannten </w:t>
      </w:r>
      <w:r w:rsidRPr="003C2638">
        <w:rPr>
          <w:rFonts w:ascii="Calibri Light" w:hAnsi="Calibri Light" w:cs="Calibri Light"/>
          <w:sz w:val="24"/>
          <w:szCs w:val="24"/>
          <w:highlight w:val="cyan"/>
        </w:rPr>
        <w:t>Ausmaß</w:t>
      </w:r>
      <w:r w:rsidR="00225D59" w:rsidRPr="003C2638">
        <w:rPr>
          <w:rFonts w:ascii="Calibri Light" w:hAnsi="Calibri Light" w:cs="Calibri Light"/>
          <w:sz w:val="24"/>
          <w:szCs w:val="24"/>
          <w:highlight w:val="cyan"/>
        </w:rPr>
        <w:t>;</w:t>
      </w:r>
    </w:p>
    <w:p w14:paraId="2DC6F8A6" w14:textId="0FF49D25" w:rsidR="00CD15B3" w:rsidRPr="003C2638" w:rsidRDefault="00CD15B3" w:rsidP="00D334AA">
      <w:pPr>
        <w:spacing w:before="240" w:after="240" w:line="320" w:lineRule="atLeast"/>
        <w:ind w:left="3544"/>
        <w:jc w:val="both"/>
        <w:rPr>
          <w:rFonts w:ascii="Calibri Light" w:hAnsi="Calibri Light" w:cs="Calibri Light"/>
          <w:sz w:val="24"/>
          <w:szCs w:val="24"/>
        </w:rPr>
      </w:pPr>
      <w:r w:rsidRPr="003C2638">
        <w:rPr>
          <w:rFonts w:ascii="Calibri Light" w:hAnsi="Calibri Light" w:cs="Calibri Light"/>
          <w:sz w:val="24"/>
          <w:szCs w:val="24"/>
          <w:highlight w:val="cyan"/>
        </w:rPr>
        <w:t>Der Balkon wurde auf Widerruf gemäß § 71 Bauordnung für Wien (BO) bewilligt.</w:t>
      </w:r>
    </w:p>
    <w:p w14:paraId="5D08D54B" w14:textId="650DB944" w:rsidR="00C772F6" w:rsidRPr="003C2638" w:rsidRDefault="00225D59" w:rsidP="00D334AA">
      <w:pPr>
        <w:widowControl w:val="0"/>
        <w:numPr>
          <w:ilvl w:val="4"/>
          <w:numId w:val="13"/>
        </w:numPr>
        <w:tabs>
          <w:tab w:val="clear" w:pos="1080"/>
          <w:tab w:val="num" w:pos="3544"/>
        </w:tabs>
        <w:spacing w:before="240" w:after="240" w:line="320" w:lineRule="atLeast"/>
        <w:ind w:left="3544" w:hanging="1276"/>
        <w:jc w:val="both"/>
        <w:rPr>
          <w:rFonts w:ascii="Calibri Light" w:hAnsi="Calibri Light" w:cs="Calibri Light"/>
          <w:sz w:val="24"/>
          <w:szCs w:val="24"/>
        </w:rPr>
      </w:pPr>
      <w:r w:rsidRPr="003C2638">
        <w:rPr>
          <w:rFonts w:ascii="Calibri Light" w:hAnsi="Calibri Light" w:cs="Calibri Light"/>
          <w:sz w:val="24"/>
          <w:szCs w:val="24"/>
          <w:highlight w:val="cyan"/>
        </w:rPr>
        <w:t xml:space="preserve">Terrasse im in Punkt </w:t>
      </w:r>
      <w:r w:rsidRPr="003C2638">
        <w:rPr>
          <w:rFonts w:ascii="Calibri Light" w:hAnsi="Calibri Light" w:cs="Calibri Light"/>
          <w:sz w:val="24"/>
          <w:szCs w:val="24"/>
          <w:highlight w:val="cyan"/>
        </w:rPr>
        <w:fldChar w:fldCharType="begin"/>
      </w:r>
      <w:r w:rsidRPr="003C2638">
        <w:rPr>
          <w:rFonts w:ascii="Calibri Light" w:hAnsi="Calibri Light" w:cs="Calibri Light"/>
          <w:sz w:val="24"/>
          <w:szCs w:val="24"/>
          <w:highlight w:val="cyan"/>
        </w:rPr>
        <w:instrText xml:space="preserve"> REF _Ref8745425 \r \h  \* MERGEFORMAT </w:instrText>
      </w:r>
      <w:r w:rsidRPr="003C2638">
        <w:rPr>
          <w:rFonts w:ascii="Calibri Light" w:hAnsi="Calibri Light" w:cs="Calibri Light"/>
          <w:sz w:val="24"/>
          <w:szCs w:val="24"/>
          <w:highlight w:val="cyan"/>
        </w:rPr>
      </w:r>
      <w:r w:rsidRPr="003C2638">
        <w:rPr>
          <w:rFonts w:ascii="Calibri Light" w:hAnsi="Calibri Light" w:cs="Calibri Light"/>
          <w:sz w:val="24"/>
          <w:szCs w:val="24"/>
          <w:highlight w:val="cyan"/>
        </w:rPr>
        <w:fldChar w:fldCharType="separate"/>
      </w:r>
      <w:r w:rsidR="004D75CF">
        <w:rPr>
          <w:rFonts w:ascii="Calibri Light" w:hAnsi="Calibri Light" w:cs="Calibri Light"/>
          <w:sz w:val="24"/>
          <w:szCs w:val="24"/>
          <w:highlight w:val="cyan"/>
        </w:rPr>
        <w:t>1.1.1.7</w:t>
      </w:r>
      <w:r w:rsidRPr="003C2638">
        <w:rPr>
          <w:rFonts w:ascii="Calibri Light" w:hAnsi="Calibri Light" w:cs="Calibri Light"/>
          <w:sz w:val="24"/>
          <w:szCs w:val="24"/>
          <w:highlight w:val="cyan"/>
        </w:rPr>
        <w:fldChar w:fldCharType="end"/>
      </w:r>
      <w:r w:rsidR="009B4D5E" w:rsidRPr="003C2638">
        <w:rPr>
          <w:rFonts w:ascii="Calibri Light" w:hAnsi="Calibri Light" w:cs="Calibri Light"/>
          <w:sz w:val="24"/>
          <w:szCs w:val="24"/>
          <w:highlight w:val="cyan"/>
        </w:rPr>
        <w:t>.</w:t>
      </w:r>
      <w:r w:rsidRPr="003C2638">
        <w:rPr>
          <w:rFonts w:ascii="Calibri Light" w:hAnsi="Calibri Light" w:cs="Calibri Light"/>
          <w:sz w:val="24"/>
          <w:szCs w:val="24"/>
          <w:highlight w:val="cyan"/>
        </w:rPr>
        <w:t xml:space="preserve"> genannten Ausmaß;</w:t>
      </w:r>
    </w:p>
    <w:p w14:paraId="3319F241" w14:textId="1A545724" w:rsidR="00C772F6" w:rsidRPr="003C2638" w:rsidRDefault="00F815A9" w:rsidP="00D334AA">
      <w:pPr>
        <w:widowControl w:val="0"/>
        <w:numPr>
          <w:ilvl w:val="3"/>
          <w:numId w:val="13"/>
        </w:numPr>
        <w:tabs>
          <w:tab w:val="clear" w:pos="3414"/>
          <w:tab w:val="num" w:pos="2268"/>
        </w:tabs>
        <w:spacing w:before="240" w:after="240" w:line="320" w:lineRule="atLeast"/>
        <w:ind w:left="2268" w:hanging="709"/>
        <w:jc w:val="both"/>
        <w:rPr>
          <w:rFonts w:ascii="Calibri Light" w:hAnsi="Calibri Light" w:cs="Calibri Light"/>
          <w:sz w:val="24"/>
          <w:szCs w:val="24"/>
        </w:rPr>
      </w:pPr>
      <w:r w:rsidRPr="003C2638">
        <w:rPr>
          <w:rFonts w:ascii="Calibri Light" w:hAnsi="Calibri Light" w:cs="Calibri Light"/>
          <w:sz w:val="24"/>
          <w:szCs w:val="24"/>
          <w:u w:val="single"/>
        </w:rPr>
        <w:t>Zuschlagsrelevantes Zub</w:t>
      </w:r>
      <w:r w:rsidR="00062337" w:rsidRPr="003C2638">
        <w:rPr>
          <w:rFonts w:ascii="Calibri Light" w:hAnsi="Calibri Light" w:cs="Calibri Light"/>
          <w:sz w:val="24"/>
          <w:szCs w:val="24"/>
          <w:u w:val="single"/>
        </w:rPr>
        <w:t>ehör</w:t>
      </w:r>
      <w:r w:rsidR="00062337" w:rsidRPr="003C2638">
        <w:rPr>
          <w:rFonts w:ascii="Calibri Light" w:hAnsi="Calibri Light" w:cs="Calibri Light"/>
          <w:sz w:val="24"/>
          <w:szCs w:val="24"/>
        </w:rPr>
        <w:t xml:space="preserve"> (Zubehör-Wohnungseigen</w:t>
      </w:r>
      <w:r w:rsidRPr="003C2638">
        <w:rPr>
          <w:rFonts w:ascii="Calibri Light" w:hAnsi="Calibri Light" w:cs="Calibri Light"/>
          <w:sz w:val="24"/>
          <w:szCs w:val="24"/>
        </w:rPr>
        <w:t>tum</w:t>
      </w:r>
      <w:r w:rsidR="00062337" w:rsidRPr="003C2638">
        <w:rPr>
          <w:rFonts w:ascii="Calibri Light" w:hAnsi="Calibri Light" w:cs="Calibri Light"/>
          <w:sz w:val="24"/>
          <w:szCs w:val="24"/>
        </w:rPr>
        <w:t xml:space="preserve"> gemäß § 2 Abs.</w:t>
      </w:r>
      <w:r w:rsidR="00C81E7C" w:rsidRPr="003C2638">
        <w:rPr>
          <w:rFonts w:ascii="Calibri Light" w:hAnsi="Calibri Light" w:cs="Calibri Light"/>
          <w:sz w:val="24"/>
          <w:szCs w:val="24"/>
        </w:rPr>
        <w:t> </w:t>
      </w:r>
      <w:r w:rsidR="00062337" w:rsidRPr="003C2638">
        <w:rPr>
          <w:rFonts w:ascii="Calibri Light" w:hAnsi="Calibri Light" w:cs="Calibri Light"/>
          <w:sz w:val="24"/>
          <w:szCs w:val="24"/>
        </w:rPr>
        <w:t>3 WEG 2002):</w:t>
      </w:r>
    </w:p>
    <w:p w14:paraId="575E48CD" w14:textId="5E6308A6" w:rsidR="00C772F6" w:rsidRPr="003C2638" w:rsidRDefault="00062337" w:rsidP="00D334AA">
      <w:pPr>
        <w:widowControl w:val="0"/>
        <w:numPr>
          <w:ilvl w:val="4"/>
          <w:numId w:val="13"/>
        </w:numPr>
        <w:tabs>
          <w:tab w:val="clear" w:pos="1080"/>
          <w:tab w:val="num" w:pos="3544"/>
        </w:tabs>
        <w:spacing w:before="240" w:after="240" w:line="320" w:lineRule="atLeast"/>
        <w:ind w:left="3544" w:hanging="1276"/>
        <w:jc w:val="both"/>
        <w:rPr>
          <w:rFonts w:ascii="Calibri Light" w:hAnsi="Calibri Light" w:cs="Calibri Light"/>
          <w:sz w:val="24"/>
          <w:szCs w:val="24"/>
          <w:highlight w:val="cyan"/>
        </w:rPr>
      </w:pPr>
      <w:r w:rsidRPr="003C2638">
        <w:rPr>
          <w:rFonts w:ascii="Calibri Light" w:hAnsi="Calibri Light" w:cs="Calibri Light"/>
          <w:sz w:val="24"/>
          <w:szCs w:val="24"/>
          <w:highlight w:val="cyan"/>
        </w:rPr>
        <w:t xml:space="preserve">Einlagerungsraum im </w:t>
      </w:r>
      <w:r w:rsidR="00FC4073" w:rsidRPr="003C2638">
        <w:rPr>
          <w:rFonts w:ascii="Calibri Light" w:hAnsi="Calibri Light" w:cs="Calibri Light"/>
          <w:sz w:val="24"/>
          <w:szCs w:val="24"/>
          <w:highlight w:val="cyan"/>
        </w:rPr>
        <w:t xml:space="preserve">in Punkt </w:t>
      </w:r>
      <w:r w:rsidR="00FC4073" w:rsidRPr="003C2638">
        <w:rPr>
          <w:rFonts w:ascii="Calibri Light" w:hAnsi="Calibri Light" w:cs="Calibri Light"/>
          <w:sz w:val="24"/>
          <w:szCs w:val="24"/>
          <w:highlight w:val="cyan"/>
        </w:rPr>
        <w:fldChar w:fldCharType="begin"/>
      </w:r>
      <w:r w:rsidR="00FC4073" w:rsidRPr="003C2638">
        <w:rPr>
          <w:rFonts w:ascii="Calibri Light" w:hAnsi="Calibri Light" w:cs="Calibri Light"/>
          <w:sz w:val="24"/>
          <w:szCs w:val="24"/>
          <w:highlight w:val="cyan"/>
        </w:rPr>
        <w:instrText xml:space="preserve"> REF _Ref8745138 \r \h </w:instrText>
      </w:r>
      <w:r w:rsidR="00FE7127" w:rsidRPr="003C2638">
        <w:rPr>
          <w:rFonts w:ascii="Calibri Light" w:hAnsi="Calibri Light" w:cs="Calibri Light"/>
          <w:sz w:val="24"/>
          <w:szCs w:val="24"/>
          <w:highlight w:val="cyan"/>
        </w:rPr>
        <w:instrText xml:space="preserve"> \* MERGEFORMAT </w:instrText>
      </w:r>
      <w:r w:rsidR="00FC4073" w:rsidRPr="003C2638">
        <w:rPr>
          <w:rFonts w:ascii="Calibri Light" w:hAnsi="Calibri Light" w:cs="Calibri Light"/>
          <w:sz w:val="24"/>
          <w:szCs w:val="24"/>
          <w:highlight w:val="cyan"/>
        </w:rPr>
      </w:r>
      <w:r w:rsidR="00FC4073" w:rsidRPr="003C2638">
        <w:rPr>
          <w:rFonts w:ascii="Calibri Light" w:hAnsi="Calibri Light" w:cs="Calibri Light"/>
          <w:sz w:val="24"/>
          <w:szCs w:val="24"/>
          <w:highlight w:val="cyan"/>
        </w:rPr>
        <w:fldChar w:fldCharType="separate"/>
      </w:r>
      <w:r w:rsidR="004D75CF">
        <w:rPr>
          <w:rFonts w:ascii="Calibri Light" w:hAnsi="Calibri Light" w:cs="Calibri Light"/>
          <w:sz w:val="24"/>
          <w:szCs w:val="24"/>
          <w:highlight w:val="cyan"/>
        </w:rPr>
        <w:t>1.1.1.5</w:t>
      </w:r>
      <w:r w:rsidR="00FC4073" w:rsidRPr="003C2638">
        <w:rPr>
          <w:rFonts w:ascii="Calibri Light" w:hAnsi="Calibri Light" w:cs="Calibri Light"/>
          <w:sz w:val="24"/>
          <w:szCs w:val="24"/>
          <w:highlight w:val="cyan"/>
        </w:rPr>
        <w:fldChar w:fldCharType="end"/>
      </w:r>
      <w:r w:rsidR="009B4D5E" w:rsidRPr="003C2638">
        <w:rPr>
          <w:rFonts w:ascii="Calibri Light" w:hAnsi="Calibri Light" w:cs="Calibri Light"/>
          <w:sz w:val="24"/>
          <w:szCs w:val="24"/>
          <w:highlight w:val="cyan"/>
        </w:rPr>
        <w:t>.</w:t>
      </w:r>
      <w:r w:rsidR="00FC4073" w:rsidRPr="003C2638">
        <w:rPr>
          <w:rFonts w:ascii="Calibri Light" w:hAnsi="Calibri Light" w:cs="Calibri Light"/>
          <w:sz w:val="24"/>
          <w:szCs w:val="24"/>
          <w:highlight w:val="cyan"/>
        </w:rPr>
        <w:t xml:space="preserve"> genannten </w:t>
      </w:r>
      <w:r w:rsidR="00225D59" w:rsidRPr="003C2638">
        <w:rPr>
          <w:rFonts w:ascii="Calibri Light" w:hAnsi="Calibri Light" w:cs="Calibri Light"/>
          <w:sz w:val="24"/>
          <w:szCs w:val="24"/>
          <w:highlight w:val="cyan"/>
        </w:rPr>
        <w:t>Ausmaß</w:t>
      </w:r>
      <w:r w:rsidRPr="003C2638">
        <w:rPr>
          <w:rFonts w:ascii="Calibri Light" w:hAnsi="Calibri Light" w:cs="Calibri Light"/>
          <w:sz w:val="24"/>
          <w:szCs w:val="24"/>
          <w:highlight w:val="cyan"/>
        </w:rPr>
        <w:t>;</w:t>
      </w:r>
    </w:p>
    <w:p w14:paraId="4212F3BC" w14:textId="45425220" w:rsidR="00062337" w:rsidRPr="003C2638" w:rsidRDefault="00A40963" w:rsidP="00D334AA">
      <w:pPr>
        <w:widowControl w:val="0"/>
        <w:numPr>
          <w:ilvl w:val="4"/>
          <w:numId w:val="13"/>
        </w:numPr>
        <w:tabs>
          <w:tab w:val="clear" w:pos="1080"/>
          <w:tab w:val="num" w:pos="3544"/>
        </w:tabs>
        <w:spacing w:before="240" w:after="240" w:line="320" w:lineRule="atLeast"/>
        <w:ind w:left="3544" w:hanging="1276"/>
        <w:jc w:val="both"/>
        <w:rPr>
          <w:rFonts w:ascii="Calibri Light" w:hAnsi="Calibri Light" w:cs="Calibri Light"/>
          <w:sz w:val="24"/>
          <w:szCs w:val="24"/>
          <w:highlight w:val="cyan"/>
        </w:rPr>
      </w:pPr>
      <w:r w:rsidRPr="003C2638">
        <w:rPr>
          <w:rFonts w:ascii="Calibri Light" w:hAnsi="Calibri Light" w:cs="Calibri Light"/>
          <w:sz w:val="24"/>
          <w:szCs w:val="24"/>
          <w:highlight w:val="cyan"/>
        </w:rPr>
        <w:t>(</w:t>
      </w:r>
      <w:r w:rsidR="00570A1B" w:rsidRPr="003C2638">
        <w:rPr>
          <w:rFonts w:ascii="Calibri Light" w:hAnsi="Calibri Light" w:cs="Calibri Light"/>
          <w:sz w:val="24"/>
          <w:szCs w:val="24"/>
          <w:highlight w:val="cyan"/>
        </w:rPr>
        <w:t>Eigen</w:t>
      </w:r>
      <w:r w:rsidRPr="003C2638">
        <w:rPr>
          <w:rFonts w:ascii="Calibri Light" w:hAnsi="Calibri Light" w:cs="Calibri Light"/>
          <w:sz w:val="24"/>
          <w:szCs w:val="24"/>
          <w:highlight w:val="cyan"/>
        </w:rPr>
        <w:t>)G</w:t>
      </w:r>
      <w:r w:rsidR="00570A1B" w:rsidRPr="003C2638">
        <w:rPr>
          <w:rFonts w:ascii="Calibri Light" w:hAnsi="Calibri Light" w:cs="Calibri Light"/>
          <w:sz w:val="24"/>
          <w:szCs w:val="24"/>
          <w:highlight w:val="cyan"/>
        </w:rPr>
        <w:t>arten</w:t>
      </w:r>
      <w:r w:rsidR="00225D59" w:rsidRPr="003C2638">
        <w:rPr>
          <w:rFonts w:ascii="Calibri Light" w:hAnsi="Calibri Light" w:cs="Calibri Light"/>
          <w:sz w:val="24"/>
          <w:szCs w:val="24"/>
          <w:highlight w:val="cyan"/>
        </w:rPr>
        <w:t xml:space="preserve"> </w:t>
      </w:r>
      <w:r w:rsidR="00062337" w:rsidRPr="003C2638">
        <w:rPr>
          <w:rFonts w:ascii="Calibri Light" w:hAnsi="Calibri Light" w:cs="Calibri Light"/>
          <w:sz w:val="24"/>
          <w:szCs w:val="24"/>
          <w:highlight w:val="cyan"/>
        </w:rPr>
        <w:t xml:space="preserve">im </w:t>
      </w:r>
      <w:r w:rsidR="00225D59" w:rsidRPr="003C2638">
        <w:rPr>
          <w:rFonts w:ascii="Calibri Light" w:hAnsi="Calibri Light" w:cs="Calibri Light"/>
          <w:sz w:val="24"/>
          <w:szCs w:val="24"/>
          <w:highlight w:val="cyan"/>
        </w:rPr>
        <w:t xml:space="preserve">in Punkt </w:t>
      </w:r>
      <w:r w:rsidR="00225D59" w:rsidRPr="003C2638">
        <w:rPr>
          <w:rFonts w:ascii="Calibri Light" w:hAnsi="Calibri Light" w:cs="Calibri Light"/>
          <w:sz w:val="24"/>
          <w:szCs w:val="24"/>
          <w:highlight w:val="cyan"/>
        </w:rPr>
        <w:fldChar w:fldCharType="begin"/>
      </w:r>
      <w:r w:rsidR="00225D59" w:rsidRPr="003C2638">
        <w:rPr>
          <w:rFonts w:ascii="Calibri Light" w:hAnsi="Calibri Light" w:cs="Calibri Light"/>
          <w:sz w:val="24"/>
          <w:szCs w:val="24"/>
          <w:highlight w:val="cyan"/>
        </w:rPr>
        <w:instrText xml:space="preserve"> REF _Ref8745257 \r \h </w:instrText>
      </w:r>
      <w:r w:rsidR="00FE7127" w:rsidRPr="003C2638">
        <w:rPr>
          <w:rFonts w:ascii="Calibri Light" w:hAnsi="Calibri Light" w:cs="Calibri Light"/>
          <w:sz w:val="24"/>
          <w:szCs w:val="24"/>
          <w:highlight w:val="cyan"/>
        </w:rPr>
        <w:instrText xml:space="preserve"> \* MERGEFORMAT </w:instrText>
      </w:r>
      <w:r w:rsidR="00225D59" w:rsidRPr="003C2638">
        <w:rPr>
          <w:rFonts w:ascii="Calibri Light" w:hAnsi="Calibri Light" w:cs="Calibri Light"/>
          <w:sz w:val="24"/>
          <w:szCs w:val="24"/>
          <w:highlight w:val="cyan"/>
        </w:rPr>
      </w:r>
      <w:r w:rsidR="00225D59" w:rsidRPr="003C2638">
        <w:rPr>
          <w:rFonts w:ascii="Calibri Light" w:hAnsi="Calibri Light" w:cs="Calibri Light"/>
          <w:sz w:val="24"/>
          <w:szCs w:val="24"/>
          <w:highlight w:val="cyan"/>
        </w:rPr>
        <w:fldChar w:fldCharType="separate"/>
      </w:r>
      <w:r w:rsidR="004D75CF">
        <w:rPr>
          <w:rFonts w:ascii="Calibri Light" w:hAnsi="Calibri Light" w:cs="Calibri Light"/>
          <w:sz w:val="24"/>
          <w:szCs w:val="24"/>
          <w:highlight w:val="cyan"/>
        </w:rPr>
        <w:t>1.1.1.8</w:t>
      </w:r>
      <w:r w:rsidR="00225D59" w:rsidRPr="003C2638">
        <w:rPr>
          <w:rFonts w:ascii="Calibri Light" w:hAnsi="Calibri Light" w:cs="Calibri Light"/>
          <w:sz w:val="24"/>
          <w:szCs w:val="24"/>
          <w:highlight w:val="cyan"/>
        </w:rPr>
        <w:fldChar w:fldCharType="end"/>
      </w:r>
      <w:r w:rsidR="009B4D5E" w:rsidRPr="003C2638">
        <w:rPr>
          <w:rFonts w:ascii="Calibri Light" w:hAnsi="Calibri Light" w:cs="Calibri Light"/>
          <w:sz w:val="24"/>
          <w:szCs w:val="24"/>
          <w:highlight w:val="cyan"/>
        </w:rPr>
        <w:t>.</w:t>
      </w:r>
      <w:r w:rsidR="00225D59" w:rsidRPr="003C2638">
        <w:rPr>
          <w:rFonts w:ascii="Calibri Light" w:hAnsi="Calibri Light" w:cs="Calibri Light"/>
          <w:sz w:val="24"/>
          <w:szCs w:val="24"/>
          <w:highlight w:val="cyan"/>
        </w:rPr>
        <w:t xml:space="preserve"> genannten Ausmaß</w:t>
      </w:r>
      <w:r w:rsidR="00062337" w:rsidRPr="003C2638">
        <w:rPr>
          <w:rFonts w:ascii="Calibri Light" w:hAnsi="Calibri Light" w:cs="Calibri Light"/>
          <w:sz w:val="24"/>
          <w:szCs w:val="24"/>
          <w:highlight w:val="cyan"/>
        </w:rPr>
        <w:t>.</w:t>
      </w:r>
    </w:p>
    <w:p w14:paraId="3C755A42" w14:textId="568CFC80" w:rsidR="00080891" w:rsidRPr="003C2638" w:rsidRDefault="00E93692" w:rsidP="00D334AA">
      <w:pPr>
        <w:widowControl w:val="0"/>
        <w:numPr>
          <w:ilvl w:val="2"/>
          <w:numId w:val="13"/>
        </w:numPr>
        <w:tabs>
          <w:tab w:val="clear" w:pos="720"/>
          <w:tab w:val="left" w:pos="1418"/>
        </w:tabs>
        <w:spacing w:before="240" w:after="240" w:line="320" w:lineRule="atLeast"/>
        <w:ind w:left="1418" w:hanging="709"/>
        <w:jc w:val="both"/>
        <w:rPr>
          <w:rFonts w:ascii="Calibri Light" w:hAnsi="Calibri Light" w:cs="Calibri Light"/>
          <w:sz w:val="24"/>
          <w:szCs w:val="24"/>
        </w:rPr>
      </w:pPr>
      <w:r w:rsidRPr="003C2638">
        <w:rPr>
          <w:rFonts w:ascii="Calibri Light" w:hAnsi="Calibri Light" w:cs="Calibri Light"/>
          <w:sz w:val="24"/>
          <w:szCs w:val="24"/>
        </w:rPr>
        <w:t>Das</w:t>
      </w:r>
      <w:r w:rsidR="00B92D28" w:rsidRPr="003C2638">
        <w:rPr>
          <w:rFonts w:ascii="Calibri Light" w:hAnsi="Calibri Light" w:cs="Calibri Light"/>
          <w:sz w:val="24"/>
          <w:szCs w:val="24"/>
        </w:rPr>
        <w:t xml:space="preserve"> in </w:t>
      </w:r>
      <w:r w:rsidR="00FF5947" w:rsidRPr="003C2638">
        <w:rPr>
          <w:rFonts w:ascii="Calibri Light" w:hAnsi="Calibri Light" w:cs="Calibri Light"/>
          <w:sz w:val="24"/>
          <w:szCs w:val="24"/>
        </w:rPr>
        <w:t>Punkt</w:t>
      </w:r>
      <w:r w:rsidR="00B92D28" w:rsidRPr="003C2638">
        <w:rPr>
          <w:rFonts w:ascii="Calibri Light" w:hAnsi="Calibri Light" w:cs="Calibri Light"/>
          <w:sz w:val="24"/>
          <w:szCs w:val="24"/>
        </w:rPr>
        <w:t xml:space="preserve"> </w:t>
      </w:r>
      <w:r w:rsidR="00B92D28" w:rsidRPr="003C2638">
        <w:rPr>
          <w:rFonts w:ascii="Calibri Light" w:hAnsi="Calibri Light" w:cs="Calibri Light"/>
          <w:sz w:val="24"/>
          <w:szCs w:val="24"/>
        </w:rPr>
        <w:fldChar w:fldCharType="begin"/>
      </w:r>
      <w:r w:rsidR="00B92D28" w:rsidRPr="003C2638">
        <w:rPr>
          <w:rFonts w:ascii="Calibri Light" w:hAnsi="Calibri Light" w:cs="Calibri Light"/>
          <w:sz w:val="24"/>
          <w:szCs w:val="24"/>
        </w:rPr>
        <w:instrText xml:space="preserve"> REF _Ref8746751 \r \h </w:instrText>
      </w:r>
      <w:r w:rsidR="00D334AA" w:rsidRPr="003C2638">
        <w:rPr>
          <w:rFonts w:ascii="Calibri Light" w:hAnsi="Calibri Light" w:cs="Calibri Light"/>
          <w:sz w:val="24"/>
          <w:szCs w:val="24"/>
        </w:rPr>
        <w:instrText xml:space="preserve"> \* MERGEFORMAT </w:instrText>
      </w:r>
      <w:r w:rsidR="00B92D28" w:rsidRPr="003C2638">
        <w:rPr>
          <w:rFonts w:ascii="Calibri Light" w:hAnsi="Calibri Light" w:cs="Calibri Light"/>
          <w:sz w:val="24"/>
          <w:szCs w:val="24"/>
        </w:rPr>
      </w:r>
      <w:r w:rsidR="00B92D28" w:rsidRPr="003C2638">
        <w:rPr>
          <w:rFonts w:ascii="Calibri Light" w:hAnsi="Calibri Light" w:cs="Calibri Light"/>
          <w:sz w:val="24"/>
          <w:szCs w:val="24"/>
        </w:rPr>
        <w:fldChar w:fldCharType="separate"/>
      </w:r>
      <w:r w:rsidR="004D75CF">
        <w:rPr>
          <w:rFonts w:ascii="Calibri Light" w:hAnsi="Calibri Light" w:cs="Calibri Light"/>
          <w:sz w:val="24"/>
          <w:szCs w:val="24"/>
        </w:rPr>
        <w:t>1.1.2.1</w:t>
      </w:r>
      <w:r w:rsidR="00B92D28" w:rsidRPr="003C2638">
        <w:rPr>
          <w:rFonts w:ascii="Calibri Light" w:hAnsi="Calibri Light" w:cs="Calibri Light"/>
          <w:sz w:val="24"/>
          <w:szCs w:val="24"/>
        </w:rPr>
        <w:fldChar w:fldCharType="end"/>
      </w:r>
      <w:r w:rsidR="00B92D28" w:rsidRPr="003C2638">
        <w:rPr>
          <w:rFonts w:ascii="Calibri Light" w:hAnsi="Calibri Light" w:cs="Calibri Light"/>
          <w:sz w:val="24"/>
          <w:szCs w:val="24"/>
        </w:rPr>
        <w:t>. genannte KFZ-Abstellplatz, auf den voraussichtlich die in Punkt</w:t>
      </w:r>
      <w:r w:rsidR="00FF5947" w:rsidRPr="003C2638">
        <w:rPr>
          <w:rFonts w:ascii="Calibri Light" w:hAnsi="Calibri Light" w:cs="Calibri Light"/>
          <w:sz w:val="24"/>
          <w:szCs w:val="24"/>
        </w:rPr>
        <w:t> </w:t>
      </w:r>
      <w:r w:rsidR="00FF5947" w:rsidRPr="003C2638">
        <w:rPr>
          <w:rFonts w:ascii="Calibri Light" w:hAnsi="Calibri Light" w:cs="Calibri Light"/>
          <w:sz w:val="24"/>
          <w:szCs w:val="24"/>
        </w:rPr>
        <w:fldChar w:fldCharType="begin"/>
      </w:r>
      <w:r w:rsidR="00FF5947" w:rsidRPr="003C2638">
        <w:rPr>
          <w:rFonts w:ascii="Calibri Light" w:hAnsi="Calibri Light" w:cs="Calibri Light"/>
          <w:sz w:val="24"/>
          <w:szCs w:val="24"/>
        </w:rPr>
        <w:instrText xml:space="preserve"> REF _Ref116017014 \r \h </w:instrText>
      </w:r>
      <w:r w:rsidR="00D334AA" w:rsidRPr="003C2638">
        <w:rPr>
          <w:rFonts w:ascii="Calibri Light" w:hAnsi="Calibri Light" w:cs="Calibri Light"/>
          <w:sz w:val="24"/>
          <w:szCs w:val="24"/>
        </w:rPr>
        <w:instrText xml:space="preserve"> \* MERGEFORMAT </w:instrText>
      </w:r>
      <w:r w:rsidR="00FF5947" w:rsidRPr="003C2638">
        <w:rPr>
          <w:rFonts w:ascii="Calibri Light" w:hAnsi="Calibri Light" w:cs="Calibri Light"/>
          <w:sz w:val="24"/>
          <w:szCs w:val="24"/>
        </w:rPr>
      </w:r>
      <w:r w:rsidR="00FF5947" w:rsidRPr="003C2638">
        <w:rPr>
          <w:rFonts w:ascii="Calibri Light" w:hAnsi="Calibri Light" w:cs="Calibri Light"/>
          <w:sz w:val="24"/>
          <w:szCs w:val="24"/>
        </w:rPr>
        <w:fldChar w:fldCharType="separate"/>
      </w:r>
      <w:r w:rsidR="004D75CF">
        <w:rPr>
          <w:rFonts w:ascii="Calibri Light" w:hAnsi="Calibri Light" w:cs="Calibri Light"/>
          <w:sz w:val="24"/>
          <w:szCs w:val="24"/>
        </w:rPr>
        <w:t>1.1.2.2</w:t>
      </w:r>
      <w:r w:rsidR="00FF5947" w:rsidRPr="003C2638">
        <w:rPr>
          <w:rFonts w:ascii="Calibri Light" w:hAnsi="Calibri Light" w:cs="Calibri Light"/>
          <w:sz w:val="24"/>
          <w:szCs w:val="24"/>
        </w:rPr>
        <w:fldChar w:fldCharType="end"/>
      </w:r>
      <w:r w:rsidR="00FF5947" w:rsidRPr="003C2638">
        <w:rPr>
          <w:rFonts w:ascii="Calibri Light" w:hAnsi="Calibri Light" w:cs="Calibri Light"/>
          <w:sz w:val="24"/>
          <w:szCs w:val="24"/>
        </w:rPr>
        <w:t>. genannten Anteile an der Liegenschaft</w:t>
      </w:r>
      <w:r w:rsidR="00B92D28" w:rsidRPr="003C2638">
        <w:rPr>
          <w:rFonts w:ascii="Calibri Light" w:hAnsi="Calibri Light" w:cs="Calibri Light"/>
          <w:sz w:val="24"/>
          <w:szCs w:val="24"/>
        </w:rPr>
        <w:t xml:space="preserve"> entfallen werden,</w:t>
      </w:r>
      <w:r w:rsidR="00FF5947" w:rsidRPr="003C2638">
        <w:rPr>
          <w:rFonts w:ascii="Calibri Light" w:hAnsi="Calibri Light" w:cs="Calibri Light"/>
          <w:sz w:val="24"/>
          <w:szCs w:val="24"/>
        </w:rPr>
        <w:t xml:space="preserve"> mit folgender bestimmter Bezeichnung</w:t>
      </w:r>
      <w:r w:rsidR="00080891" w:rsidRPr="003C2638">
        <w:rPr>
          <w:rFonts w:ascii="Calibri Light" w:hAnsi="Calibri Light" w:cs="Calibri Light"/>
          <w:sz w:val="24"/>
          <w:szCs w:val="24"/>
        </w:rPr>
        <w:t>:</w:t>
      </w:r>
    </w:p>
    <w:p w14:paraId="5BE217BB" w14:textId="46851573" w:rsidR="00C772F6" w:rsidRPr="003C2638" w:rsidRDefault="00EE6205" w:rsidP="00D334AA">
      <w:pPr>
        <w:widowControl w:val="0"/>
        <w:numPr>
          <w:ilvl w:val="3"/>
          <w:numId w:val="13"/>
        </w:numPr>
        <w:tabs>
          <w:tab w:val="clear" w:pos="3414"/>
          <w:tab w:val="num" w:pos="2268"/>
        </w:tabs>
        <w:spacing w:before="240" w:after="240" w:line="320" w:lineRule="atLeast"/>
        <w:ind w:left="2268" w:hanging="709"/>
        <w:jc w:val="both"/>
        <w:rPr>
          <w:rFonts w:ascii="Calibri Light" w:hAnsi="Calibri Light" w:cs="Calibri Light"/>
          <w:sz w:val="24"/>
          <w:szCs w:val="24"/>
        </w:rPr>
      </w:pPr>
      <w:r w:rsidRPr="003C2638">
        <w:rPr>
          <w:rFonts w:ascii="Calibri Light" w:hAnsi="Calibri Light" w:cs="Calibri Light"/>
          <w:sz w:val="24"/>
          <w:szCs w:val="24"/>
          <w:u w:val="single"/>
        </w:rPr>
        <w:t>Ausmaß</w:t>
      </w:r>
      <w:r w:rsidRPr="003C2638">
        <w:rPr>
          <w:rFonts w:ascii="Calibri Light" w:hAnsi="Calibri Light" w:cs="Calibri Light"/>
          <w:sz w:val="24"/>
          <w:szCs w:val="24"/>
        </w:rPr>
        <w:t>: im in Punkt</w:t>
      </w:r>
      <w:r w:rsidR="00C81E7C" w:rsidRPr="003C2638">
        <w:rPr>
          <w:rFonts w:ascii="Calibri Light" w:hAnsi="Calibri Light" w:cs="Calibri Light"/>
          <w:sz w:val="24"/>
          <w:szCs w:val="24"/>
        </w:rPr>
        <w:t xml:space="preserve"> </w:t>
      </w:r>
      <w:r w:rsidRPr="003C2638">
        <w:rPr>
          <w:rFonts w:ascii="Calibri Light" w:hAnsi="Calibri Light" w:cs="Calibri Light"/>
          <w:sz w:val="24"/>
          <w:szCs w:val="24"/>
        </w:rPr>
        <w:fldChar w:fldCharType="begin"/>
      </w:r>
      <w:r w:rsidRPr="003C2638">
        <w:rPr>
          <w:rFonts w:ascii="Calibri Light" w:hAnsi="Calibri Light" w:cs="Calibri Light"/>
          <w:sz w:val="24"/>
          <w:szCs w:val="24"/>
        </w:rPr>
        <w:instrText xml:space="preserve"> REF _Ref84868186 \r \h </w:instrText>
      </w:r>
      <w:r w:rsidR="003C2638">
        <w:rPr>
          <w:rFonts w:ascii="Calibri Light" w:hAnsi="Calibri Light" w:cs="Calibri Light"/>
          <w:sz w:val="24"/>
          <w:szCs w:val="24"/>
        </w:rPr>
        <w:instrText xml:space="preserve"> \* MERGEFORMAT </w:instrText>
      </w:r>
      <w:r w:rsidRPr="003C2638">
        <w:rPr>
          <w:rFonts w:ascii="Calibri Light" w:hAnsi="Calibri Light" w:cs="Calibri Light"/>
          <w:sz w:val="24"/>
          <w:szCs w:val="24"/>
        </w:rPr>
      </w:r>
      <w:r w:rsidRPr="003C2638">
        <w:rPr>
          <w:rFonts w:ascii="Calibri Light" w:hAnsi="Calibri Light" w:cs="Calibri Light"/>
          <w:sz w:val="24"/>
          <w:szCs w:val="24"/>
        </w:rPr>
        <w:fldChar w:fldCharType="separate"/>
      </w:r>
      <w:r w:rsidR="004D75CF">
        <w:rPr>
          <w:rFonts w:ascii="Calibri Light" w:hAnsi="Calibri Light" w:cs="Calibri Light"/>
          <w:sz w:val="24"/>
          <w:szCs w:val="24"/>
        </w:rPr>
        <w:t>1.1.2.3</w:t>
      </w:r>
      <w:r w:rsidRPr="003C2638">
        <w:rPr>
          <w:rFonts w:ascii="Calibri Light" w:hAnsi="Calibri Light" w:cs="Calibri Light"/>
          <w:sz w:val="24"/>
          <w:szCs w:val="24"/>
        </w:rPr>
        <w:fldChar w:fldCharType="end"/>
      </w:r>
      <w:r w:rsidR="00C81E7C" w:rsidRPr="003C2638">
        <w:rPr>
          <w:rFonts w:ascii="Calibri Light" w:hAnsi="Calibri Light" w:cs="Calibri Light"/>
          <w:sz w:val="24"/>
          <w:szCs w:val="24"/>
        </w:rPr>
        <w:t>.</w:t>
      </w:r>
      <w:r w:rsidRPr="003C2638">
        <w:rPr>
          <w:rFonts w:ascii="Calibri Light" w:hAnsi="Calibri Light" w:cs="Calibri Light"/>
          <w:sz w:val="24"/>
          <w:szCs w:val="24"/>
        </w:rPr>
        <w:t xml:space="preserve"> genannten Ausmaß</w:t>
      </w:r>
      <w:r w:rsidR="00C772F6" w:rsidRPr="003C2638">
        <w:rPr>
          <w:rFonts w:ascii="Calibri Light" w:hAnsi="Calibri Light" w:cs="Calibri Light"/>
          <w:sz w:val="24"/>
          <w:szCs w:val="24"/>
        </w:rPr>
        <w:t>;</w:t>
      </w:r>
    </w:p>
    <w:p w14:paraId="35FCF7FF" w14:textId="3531A874" w:rsidR="00EE6205" w:rsidRPr="003C2638" w:rsidRDefault="00EE6205" w:rsidP="00D334AA">
      <w:pPr>
        <w:widowControl w:val="0"/>
        <w:numPr>
          <w:ilvl w:val="3"/>
          <w:numId w:val="13"/>
        </w:numPr>
        <w:tabs>
          <w:tab w:val="clear" w:pos="3414"/>
          <w:tab w:val="num" w:pos="2268"/>
        </w:tabs>
        <w:spacing w:before="240" w:after="240" w:line="320" w:lineRule="atLeast"/>
        <w:ind w:left="2268" w:hanging="709"/>
        <w:jc w:val="both"/>
        <w:rPr>
          <w:rFonts w:ascii="Calibri Light" w:hAnsi="Calibri Light" w:cs="Calibri Light"/>
          <w:sz w:val="24"/>
          <w:szCs w:val="24"/>
        </w:rPr>
      </w:pPr>
      <w:r w:rsidRPr="003C2638">
        <w:rPr>
          <w:rFonts w:ascii="Calibri Light" w:hAnsi="Calibri Light" w:cs="Calibri Light"/>
          <w:sz w:val="24"/>
          <w:szCs w:val="24"/>
          <w:u w:val="single"/>
        </w:rPr>
        <w:lastRenderedPageBreak/>
        <w:t>Lage</w:t>
      </w:r>
      <w:r w:rsidRPr="003C2638">
        <w:rPr>
          <w:rFonts w:ascii="Calibri Light" w:hAnsi="Calibri Light" w:cs="Calibri Light"/>
          <w:sz w:val="24"/>
          <w:szCs w:val="24"/>
        </w:rPr>
        <w:t xml:space="preserve">: im in Punkt </w:t>
      </w:r>
      <w:r w:rsidRPr="003C2638">
        <w:rPr>
          <w:rFonts w:ascii="Calibri Light" w:hAnsi="Calibri Light" w:cs="Calibri Light"/>
          <w:sz w:val="24"/>
          <w:szCs w:val="24"/>
        </w:rPr>
        <w:fldChar w:fldCharType="begin"/>
      </w:r>
      <w:r w:rsidRPr="003C2638">
        <w:rPr>
          <w:rFonts w:ascii="Calibri Light" w:hAnsi="Calibri Light" w:cs="Calibri Light"/>
          <w:sz w:val="24"/>
          <w:szCs w:val="24"/>
        </w:rPr>
        <w:instrText xml:space="preserve"> REF _Ref8746811 \r \h </w:instrText>
      </w:r>
      <w:r w:rsidR="003C2638">
        <w:rPr>
          <w:rFonts w:ascii="Calibri Light" w:hAnsi="Calibri Light" w:cs="Calibri Light"/>
          <w:sz w:val="24"/>
          <w:szCs w:val="24"/>
        </w:rPr>
        <w:instrText xml:space="preserve"> \* MERGEFORMAT </w:instrText>
      </w:r>
      <w:r w:rsidRPr="003C2638">
        <w:rPr>
          <w:rFonts w:ascii="Calibri Light" w:hAnsi="Calibri Light" w:cs="Calibri Light"/>
          <w:sz w:val="24"/>
          <w:szCs w:val="24"/>
        </w:rPr>
      </w:r>
      <w:r w:rsidRPr="003C2638">
        <w:rPr>
          <w:rFonts w:ascii="Calibri Light" w:hAnsi="Calibri Light" w:cs="Calibri Light"/>
          <w:sz w:val="24"/>
          <w:szCs w:val="24"/>
        </w:rPr>
        <w:fldChar w:fldCharType="separate"/>
      </w:r>
      <w:r w:rsidR="004D75CF">
        <w:rPr>
          <w:rFonts w:ascii="Calibri Light" w:hAnsi="Calibri Light" w:cs="Calibri Light"/>
          <w:sz w:val="24"/>
          <w:szCs w:val="24"/>
        </w:rPr>
        <w:t>1.1.2.4</w:t>
      </w:r>
      <w:r w:rsidRPr="003C2638">
        <w:rPr>
          <w:rFonts w:ascii="Calibri Light" w:hAnsi="Calibri Light" w:cs="Calibri Light"/>
          <w:sz w:val="24"/>
          <w:szCs w:val="24"/>
        </w:rPr>
        <w:fldChar w:fldCharType="end"/>
      </w:r>
      <w:r w:rsidRPr="003C2638">
        <w:rPr>
          <w:rFonts w:ascii="Calibri Light" w:hAnsi="Calibri Light" w:cs="Calibri Light"/>
          <w:sz w:val="24"/>
          <w:szCs w:val="24"/>
        </w:rPr>
        <w:t>. genannten Untergeschoß;</w:t>
      </w:r>
    </w:p>
    <w:p w14:paraId="63FAB667" w14:textId="718D8666" w:rsidR="00062337" w:rsidRPr="003C2638" w:rsidRDefault="00062337" w:rsidP="00D334AA">
      <w:pPr>
        <w:widowControl w:val="0"/>
        <w:numPr>
          <w:ilvl w:val="3"/>
          <w:numId w:val="13"/>
        </w:numPr>
        <w:tabs>
          <w:tab w:val="clear" w:pos="3414"/>
          <w:tab w:val="num" w:pos="2268"/>
        </w:tabs>
        <w:spacing w:before="240" w:after="240" w:line="320" w:lineRule="atLeast"/>
        <w:ind w:left="2268" w:hanging="709"/>
        <w:jc w:val="both"/>
        <w:rPr>
          <w:rFonts w:ascii="Calibri Light" w:hAnsi="Calibri Light" w:cs="Calibri Light"/>
          <w:sz w:val="24"/>
          <w:szCs w:val="24"/>
        </w:rPr>
      </w:pPr>
      <w:r w:rsidRPr="003C2638">
        <w:rPr>
          <w:rFonts w:ascii="Calibri Light" w:hAnsi="Calibri Light" w:cs="Calibri Light"/>
          <w:sz w:val="24"/>
          <w:szCs w:val="24"/>
          <w:u w:val="single"/>
        </w:rPr>
        <w:t>Widmung</w:t>
      </w:r>
      <w:r w:rsidRPr="003C2638">
        <w:rPr>
          <w:rFonts w:ascii="Calibri Light" w:hAnsi="Calibri Light" w:cs="Calibri Light"/>
          <w:sz w:val="24"/>
          <w:szCs w:val="24"/>
        </w:rPr>
        <w:t>:</w:t>
      </w:r>
      <w:r w:rsidR="002218C2" w:rsidRPr="003C2638">
        <w:rPr>
          <w:rFonts w:ascii="Calibri Light" w:hAnsi="Calibri Light" w:cs="Calibri Light"/>
          <w:sz w:val="24"/>
          <w:szCs w:val="24"/>
        </w:rPr>
        <w:t xml:space="preserve"> Abstellplatz für KFZ</w:t>
      </w:r>
      <w:r w:rsidR="003252FA" w:rsidRPr="003C2638">
        <w:rPr>
          <w:rFonts w:ascii="Calibri Light" w:hAnsi="Calibri Light" w:cs="Calibri Light"/>
          <w:sz w:val="24"/>
          <w:szCs w:val="24"/>
        </w:rPr>
        <w:t>;</w:t>
      </w:r>
    </w:p>
    <w:p w14:paraId="371F050B" w14:textId="2C415E1A" w:rsidR="001D0BC1" w:rsidRPr="003C2638" w:rsidRDefault="001D0BC1" w:rsidP="00D334AA">
      <w:pPr>
        <w:widowControl w:val="0"/>
        <w:numPr>
          <w:ilvl w:val="3"/>
          <w:numId w:val="13"/>
        </w:numPr>
        <w:tabs>
          <w:tab w:val="clear" w:pos="3414"/>
          <w:tab w:val="num" w:pos="2268"/>
        </w:tabs>
        <w:spacing w:before="240" w:after="240" w:line="320" w:lineRule="atLeast"/>
        <w:ind w:left="2268" w:hanging="709"/>
        <w:jc w:val="both"/>
        <w:rPr>
          <w:rFonts w:ascii="Calibri Light" w:hAnsi="Calibri Light" w:cs="Calibri Light"/>
          <w:sz w:val="24"/>
          <w:szCs w:val="24"/>
          <w:highlight w:val="cyan"/>
        </w:rPr>
      </w:pPr>
      <w:r w:rsidRPr="003C2638">
        <w:rPr>
          <w:rFonts w:ascii="Calibri Light" w:hAnsi="Calibri Light" w:cs="Calibri Light"/>
          <w:sz w:val="24"/>
          <w:szCs w:val="24"/>
          <w:u w:val="single"/>
        </w:rPr>
        <w:t>Sonderwidmung</w:t>
      </w:r>
      <w:r w:rsidRPr="003C2638">
        <w:rPr>
          <w:rFonts w:ascii="Calibri Light" w:hAnsi="Calibri Light" w:cs="Calibri Light"/>
          <w:sz w:val="24"/>
          <w:szCs w:val="24"/>
        </w:rPr>
        <w:t>: Pflichtstellplatz</w:t>
      </w:r>
      <w:r w:rsidR="00393B97" w:rsidRPr="003C2638">
        <w:rPr>
          <w:rFonts w:ascii="Calibri Light" w:hAnsi="Calibri Light" w:cs="Calibri Light"/>
          <w:sz w:val="24"/>
          <w:szCs w:val="24"/>
        </w:rPr>
        <w:t xml:space="preserve"> </w:t>
      </w:r>
      <w:r w:rsidRPr="003C2638">
        <w:rPr>
          <w:rFonts w:ascii="Calibri Light" w:hAnsi="Calibri Light" w:cs="Calibri Light"/>
          <w:sz w:val="24"/>
          <w:szCs w:val="24"/>
          <w:highlight w:val="cyan"/>
        </w:rPr>
        <w:t>/ Behinderten</w:t>
      </w:r>
      <w:r w:rsidR="00212A48" w:rsidRPr="003C2638">
        <w:rPr>
          <w:rFonts w:ascii="Calibri Light" w:hAnsi="Calibri Light" w:cs="Calibri Light"/>
          <w:sz w:val="24"/>
          <w:szCs w:val="24"/>
          <w:highlight w:val="cyan"/>
        </w:rPr>
        <w:t>stellplatz</w:t>
      </w:r>
      <w:r w:rsidR="00F71C31" w:rsidRPr="003C2638">
        <w:rPr>
          <w:rFonts w:ascii="Calibri Light" w:hAnsi="Calibri Light" w:cs="Calibri Light"/>
          <w:sz w:val="24"/>
          <w:szCs w:val="24"/>
          <w:highlight w:val="cyan"/>
        </w:rPr>
        <w:t xml:space="preserve"> (Nr. </w:t>
      </w:r>
      <w:r w:rsidR="004B3A68" w:rsidRPr="003C2638">
        <w:rPr>
          <w:rFonts w:ascii="Calibri Light" w:hAnsi="Calibri Light" w:cs="Calibri Light"/>
          <w:sz w:val="24"/>
          <w:szCs w:val="24"/>
          <w:highlight w:val="cyan"/>
        </w:rPr>
        <w:t>72</w:t>
      </w:r>
      <w:r w:rsidR="00F71C31" w:rsidRPr="003C2638">
        <w:rPr>
          <w:rFonts w:ascii="Calibri Light" w:hAnsi="Calibri Light" w:cs="Calibri Light"/>
          <w:sz w:val="24"/>
          <w:szCs w:val="24"/>
          <w:highlight w:val="cyan"/>
        </w:rPr>
        <w:t>)</w:t>
      </w:r>
    </w:p>
    <w:p w14:paraId="5308D467" w14:textId="31A03E9F" w:rsidR="000751F6" w:rsidRPr="003C2638" w:rsidRDefault="000751F6" w:rsidP="00D334AA">
      <w:pPr>
        <w:widowControl w:val="0"/>
        <w:numPr>
          <w:ilvl w:val="1"/>
          <w:numId w:val="13"/>
        </w:numPr>
        <w:tabs>
          <w:tab w:val="left" w:pos="709"/>
          <w:tab w:val="num" w:pos="1085"/>
        </w:tabs>
        <w:spacing w:before="240" w:after="240" w:line="320" w:lineRule="atLeast"/>
        <w:ind w:left="709" w:hanging="709"/>
        <w:jc w:val="both"/>
        <w:rPr>
          <w:rFonts w:ascii="Calibri Light" w:hAnsi="Calibri Light" w:cs="Calibri Light"/>
          <w:sz w:val="24"/>
          <w:szCs w:val="24"/>
        </w:rPr>
      </w:pPr>
      <w:bookmarkStart w:id="101" w:name="_Ref110603146"/>
      <w:r w:rsidRPr="003C2638">
        <w:rPr>
          <w:rFonts w:ascii="Calibri Light" w:hAnsi="Calibri Light" w:cs="Calibri Light"/>
          <w:sz w:val="24"/>
          <w:szCs w:val="24"/>
          <w:highlight w:val="cyan"/>
        </w:rPr>
        <w:t>[</w:t>
      </w:r>
      <w:r w:rsidRPr="003C2638">
        <w:rPr>
          <w:rFonts w:ascii="Calibri Light" w:hAnsi="Calibri Light" w:cs="Calibri Light"/>
          <w:b/>
          <w:bCs/>
          <w:sz w:val="24"/>
          <w:szCs w:val="24"/>
          <w:highlight w:val="cyan"/>
        </w:rPr>
        <w:t>Verzicht auf KFZ-Abstellplatz</w:t>
      </w:r>
      <w:r w:rsidRPr="003C2638">
        <w:rPr>
          <w:rFonts w:ascii="Calibri Light" w:hAnsi="Calibri Light" w:cs="Calibri Light"/>
          <w:sz w:val="24"/>
          <w:szCs w:val="24"/>
          <w:highlight w:val="cyan"/>
        </w:rPr>
        <w:t xml:space="preserve">] Ein KFZ-Abstellplatz ist vom Vertragsgegenstand nicht mitumfasst. Die kaufende Partei erklärt </w:t>
      </w:r>
      <w:proofErr w:type="spellStart"/>
      <w:r w:rsidRPr="003C2638">
        <w:rPr>
          <w:rFonts w:ascii="Calibri Light" w:hAnsi="Calibri Light" w:cs="Calibri Light"/>
          <w:sz w:val="24"/>
          <w:szCs w:val="24"/>
          <w:highlight w:val="cyan"/>
        </w:rPr>
        <w:t>hiemit</w:t>
      </w:r>
      <w:proofErr w:type="spellEnd"/>
      <w:r w:rsidRPr="003C2638">
        <w:rPr>
          <w:rFonts w:ascii="Calibri Light" w:hAnsi="Calibri Light" w:cs="Calibri Light"/>
          <w:sz w:val="24"/>
          <w:szCs w:val="24"/>
          <w:highlight w:val="cyan"/>
        </w:rPr>
        <w:t>, auf den ihr gemäß § 5 Abs. 2 WEG 2002 vorzubehaltenden KFZ-Abstellplatz ausdrücklich zu verzichten und die verkaufende Partei nimmt diese Verzichtserklärung an</w:t>
      </w:r>
      <w:r w:rsidR="00486FD6" w:rsidRPr="003C2638">
        <w:rPr>
          <w:rFonts w:ascii="Calibri Light" w:hAnsi="Calibri Light" w:cs="Calibri Light"/>
          <w:sz w:val="24"/>
          <w:szCs w:val="24"/>
        </w:rPr>
        <w:t>.</w:t>
      </w:r>
    </w:p>
    <w:p w14:paraId="30A6DA4D" w14:textId="33C46A96" w:rsidR="00AB2FFA" w:rsidRPr="003C2638" w:rsidRDefault="00AB2FFA" w:rsidP="00D334AA">
      <w:pPr>
        <w:widowControl w:val="0"/>
        <w:numPr>
          <w:ilvl w:val="1"/>
          <w:numId w:val="13"/>
        </w:numPr>
        <w:tabs>
          <w:tab w:val="left" w:pos="709"/>
          <w:tab w:val="num" w:pos="1085"/>
        </w:tabs>
        <w:spacing w:before="240" w:after="240" w:line="320" w:lineRule="atLeast"/>
        <w:ind w:left="709" w:hanging="709"/>
        <w:jc w:val="both"/>
        <w:rPr>
          <w:rFonts w:ascii="Calibri Light" w:hAnsi="Calibri Light" w:cs="Calibri Light"/>
          <w:sz w:val="24"/>
          <w:szCs w:val="24"/>
          <w:highlight w:val="cyan"/>
        </w:rPr>
      </w:pPr>
      <w:r w:rsidRPr="003C2638">
        <w:rPr>
          <w:rFonts w:ascii="Calibri Light" w:hAnsi="Calibri Light" w:cs="Calibri Light"/>
          <w:sz w:val="24"/>
          <w:szCs w:val="24"/>
          <w:highlight w:val="cyan"/>
        </w:rPr>
        <w:t>[</w:t>
      </w:r>
      <w:r w:rsidRPr="003C2638">
        <w:rPr>
          <w:rFonts w:ascii="Calibri Light" w:hAnsi="Calibri Light" w:cs="Calibri Light"/>
          <w:b/>
          <w:sz w:val="24"/>
          <w:szCs w:val="24"/>
          <w:highlight w:val="cyan"/>
        </w:rPr>
        <w:t>Balkon auf Widerruf</w:t>
      </w:r>
      <w:r w:rsidRPr="003C2638">
        <w:rPr>
          <w:rFonts w:ascii="Calibri Light" w:hAnsi="Calibri Light" w:cs="Calibri Light"/>
          <w:sz w:val="24"/>
          <w:szCs w:val="24"/>
          <w:highlight w:val="cyan"/>
        </w:rPr>
        <w:t xml:space="preserve">] Für den Fall, dass die Baubewilligung für den in Punkt </w:t>
      </w:r>
      <w:r w:rsidRPr="003C2638">
        <w:rPr>
          <w:rFonts w:ascii="Calibri Light" w:hAnsi="Calibri Light" w:cs="Calibri Light"/>
          <w:sz w:val="24"/>
          <w:szCs w:val="24"/>
          <w:highlight w:val="cyan"/>
        </w:rPr>
        <w:fldChar w:fldCharType="begin"/>
      </w:r>
      <w:r w:rsidRPr="003C2638">
        <w:rPr>
          <w:rFonts w:ascii="Calibri Light" w:hAnsi="Calibri Light" w:cs="Calibri Light"/>
          <w:sz w:val="24"/>
          <w:szCs w:val="24"/>
          <w:highlight w:val="cyan"/>
        </w:rPr>
        <w:instrText xml:space="preserve"> REF _Ref8745109 \r \h </w:instrText>
      </w:r>
      <w:r w:rsidR="00AF658F" w:rsidRPr="003C2638">
        <w:rPr>
          <w:rFonts w:ascii="Calibri Light" w:hAnsi="Calibri Light" w:cs="Calibri Light"/>
          <w:sz w:val="24"/>
          <w:szCs w:val="24"/>
          <w:highlight w:val="cyan"/>
        </w:rPr>
        <w:instrText xml:space="preserve"> \* MERGEFORMAT </w:instrText>
      </w:r>
      <w:r w:rsidRPr="003C2638">
        <w:rPr>
          <w:rFonts w:ascii="Calibri Light" w:hAnsi="Calibri Light" w:cs="Calibri Light"/>
          <w:sz w:val="24"/>
          <w:szCs w:val="24"/>
          <w:highlight w:val="cyan"/>
        </w:rPr>
      </w:r>
      <w:r w:rsidRPr="003C2638">
        <w:rPr>
          <w:rFonts w:ascii="Calibri Light" w:hAnsi="Calibri Light" w:cs="Calibri Light"/>
          <w:sz w:val="24"/>
          <w:szCs w:val="24"/>
          <w:highlight w:val="cyan"/>
        </w:rPr>
        <w:fldChar w:fldCharType="separate"/>
      </w:r>
      <w:r w:rsidR="004D75CF">
        <w:rPr>
          <w:rFonts w:ascii="Calibri Light" w:hAnsi="Calibri Light" w:cs="Calibri Light"/>
          <w:sz w:val="24"/>
          <w:szCs w:val="24"/>
          <w:highlight w:val="cyan"/>
        </w:rPr>
        <w:t>1.1.1.6</w:t>
      </w:r>
      <w:r w:rsidRPr="003C2638">
        <w:rPr>
          <w:rFonts w:ascii="Calibri Light" w:hAnsi="Calibri Light" w:cs="Calibri Light"/>
          <w:sz w:val="24"/>
          <w:szCs w:val="24"/>
          <w:highlight w:val="cyan"/>
        </w:rPr>
        <w:fldChar w:fldCharType="end"/>
      </w:r>
      <w:r w:rsidRPr="003C2638">
        <w:rPr>
          <w:rFonts w:ascii="Calibri Light" w:hAnsi="Calibri Light" w:cs="Calibri Light"/>
          <w:sz w:val="24"/>
          <w:szCs w:val="24"/>
          <w:highlight w:val="cyan"/>
        </w:rPr>
        <w:t xml:space="preserve">. genannten Balkon widerrufen wird, besteht die Verpflichtung, den Balkon abzutragen. Die Kosten für eine etwaige Abtragung hat </w:t>
      </w:r>
      <w:r w:rsidR="00AF658F" w:rsidRPr="003C2638">
        <w:rPr>
          <w:rFonts w:ascii="Calibri Light" w:hAnsi="Calibri Light" w:cs="Calibri Light"/>
          <w:sz w:val="24"/>
          <w:szCs w:val="24"/>
          <w:highlight w:val="cyan"/>
        </w:rPr>
        <w:t xml:space="preserve">die kaufende Partei </w:t>
      </w:r>
      <w:r w:rsidRPr="003C2638">
        <w:rPr>
          <w:rFonts w:ascii="Calibri Light" w:hAnsi="Calibri Light" w:cs="Calibri Light"/>
          <w:sz w:val="24"/>
          <w:szCs w:val="24"/>
          <w:highlight w:val="cyan"/>
        </w:rPr>
        <w:t>selbst zu tragen.</w:t>
      </w:r>
    </w:p>
    <w:p w14:paraId="3D980299" w14:textId="7AC04E9D" w:rsidR="00062337" w:rsidRPr="003C2638" w:rsidRDefault="002B618B" w:rsidP="00D334AA">
      <w:pPr>
        <w:widowControl w:val="0"/>
        <w:numPr>
          <w:ilvl w:val="1"/>
          <w:numId w:val="13"/>
        </w:numPr>
        <w:tabs>
          <w:tab w:val="left" w:pos="709"/>
          <w:tab w:val="num" w:pos="1085"/>
        </w:tabs>
        <w:spacing w:before="240" w:after="240" w:line="320" w:lineRule="atLeast"/>
        <w:ind w:left="709" w:hanging="709"/>
        <w:jc w:val="both"/>
        <w:rPr>
          <w:rFonts w:ascii="Calibri Light" w:hAnsi="Calibri Light" w:cs="Calibri Light"/>
          <w:sz w:val="24"/>
          <w:szCs w:val="24"/>
        </w:rPr>
      </w:pPr>
      <w:bookmarkStart w:id="102" w:name="_Ref151368388"/>
      <w:r w:rsidRPr="003C2638">
        <w:rPr>
          <w:rFonts w:ascii="Calibri Light" w:hAnsi="Calibri Light" w:cs="Calibri Light"/>
          <w:sz w:val="24"/>
          <w:szCs w:val="24"/>
        </w:rPr>
        <w:t>[</w:t>
      </w:r>
      <w:r w:rsidR="00FA3CF4">
        <w:rPr>
          <w:rFonts w:ascii="Calibri Light" w:hAnsi="Calibri Light" w:cs="Calibri Light"/>
          <w:b/>
          <w:sz w:val="24"/>
          <w:szCs w:val="24"/>
        </w:rPr>
        <w:t>Allgemeine Teile der Liegenschaft</w:t>
      </w:r>
      <w:r w:rsidRPr="003C2638">
        <w:rPr>
          <w:rFonts w:ascii="Calibri Light" w:hAnsi="Calibri Light" w:cs="Calibri Light"/>
          <w:sz w:val="24"/>
          <w:szCs w:val="24"/>
        </w:rPr>
        <w:t xml:space="preserve">] </w:t>
      </w:r>
      <w:r w:rsidR="00062337" w:rsidRPr="003C2638">
        <w:rPr>
          <w:rFonts w:ascii="Calibri Light" w:hAnsi="Calibri Light" w:cs="Calibri Light"/>
          <w:sz w:val="24"/>
          <w:szCs w:val="24"/>
        </w:rPr>
        <w:t>Die allgemeine</w:t>
      </w:r>
      <w:r w:rsidR="00FA3CF4">
        <w:rPr>
          <w:rFonts w:ascii="Calibri Light" w:hAnsi="Calibri Light" w:cs="Calibri Light"/>
          <w:sz w:val="24"/>
          <w:szCs w:val="24"/>
        </w:rPr>
        <w:t>n</w:t>
      </w:r>
      <w:r w:rsidR="00062337" w:rsidRPr="003C2638">
        <w:rPr>
          <w:rFonts w:ascii="Calibri Light" w:hAnsi="Calibri Light" w:cs="Calibri Light"/>
          <w:sz w:val="24"/>
          <w:szCs w:val="24"/>
        </w:rPr>
        <w:t xml:space="preserve"> Teile der Liegenschaft</w:t>
      </w:r>
      <w:r w:rsidR="00FA3CF4">
        <w:rPr>
          <w:rFonts w:ascii="Calibri Light" w:hAnsi="Calibri Light" w:cs="Calibri Light"/>
          <w:sz w:val="24"/>
          <w:szCs w:val="24"/>
        </w:rPr>
        <w:t xml:space="preserve">, welche entweder </w:t>
      </w:r>
      <w:r w:rsidR="00062337" w:rsidRPr="003C2638">
        <w:rPr>
          <w:rFonts w:ascii="Calibri Light" w:hAnsi="Calibri Light" w:cs="Calibri Light"/>
          <w:sz w:val="24"/>
          <w:szCs w:val="24"/>
        </w:rPr>
        <w:t>der allgemeinen Benützung dienen oder deren Zweckbestimmung einer ausschließlichen Benützung entgegensteh</w:t>
      </w:r>
      <w:r w:rsidR="0007462C" w:rsidRPr="003C2638">
        <w:rPr>
          <w:rFonts w:ascii="Calibri Light" w:hAnsi="Calibri Light" w:cs="Calibri Light"/>
          <w:sz w:val="24"/>
          <w:szCs w:val="24"/>
        </w:rPr>
        <w:t>t</w:t>
      </w:r>
      <w:r w:rsidR="00062337" w:rsidRPr="003C2638">
        <w:rPr>
          <w:rFonts w:ascii="Calibri Light" w:hAnsi="Calibri Light" w:cs="Calibri Light"/>
          <w:sz w:val="24"/>
          <w:szCs w:val="24"/>
        </w:rPr>
        <w:t>, werden wie folgt bestimmt bezeichnet:</w:t>
      </w:r>
      <w:bookmarkEnd w:id="101"/>
      <w:bookmarkEnd w:id="102"/>
    </w:p>
    <w:p w14:paraId="7D88F3B4" w14:textId="5BA86B6E" w:rsidR="0022305B" w:rsidRPr="003C2638" w:rsidRDefault="0022305B" w:rsidP="00D334AA">
      <w:pPr>
        <w:widowControl w:val="0"/>
        <w:numPr>
          <w:ilvl w:val="2"/>
          <w:numId w:val="13"/>
        </w:numPr>
        <w:tabs>
          <w:tab w:val="clear" w:pos="720"/>
          <w:tab w:val="left" w:pos="1418"/>
        </w:tabs>
        <w:spacing w:before="240" w:after="240" w:line="320" w:lineRule="atLeast"/>
        <w:ind w:left="1417"/>
        <w:jc w:val="both"/>
        <w:rPr>
          <w:rFonts w:ascii="Calibri Light" w:hAnsi="Calibri Light" w:cs="Calibri Light"/>
          <w:sz w:val="24"/>
          <w:szCs w:val="24"/>
        </w:rPr>
      </w:pPr>
      <w:r w:rsidRPr="003C2638">
        <w:rPr>
          <w:rFonts w:ascii="Calibri Light" w:hAnsi="Calibri Light" w:cs="Calibri Light"/>
          <w:bCs/>
          <w:sz w:val="24"/>
          <w:szCs w:val="24"/>
        </w:rPr>
        <w:t>Einga</w:t>
      </w:r>
      <w:r w:rsidR="004B6091" w:rsidRPr="003C2638">
        <w:rPr>
          <w:rFonts w:ascii="Calibri Light" w:hAnsi="Calibri Light" w:cs="Calibri Light"/>
          <w:bCs/>
          <w:sz w:val="24"/>
          <w:szCs w:val="24"/>
        </w:rPr>
        <w:t>ngsbereich</w:t>
      </w:r>
      <w:r w:rsidR="003252FA" w:rsidRPr="003C2638">
        <w:rPr>
          <w:rFonts w:ascii="Calibri Light" w:hAnsi="Calibri Light" w:cs="Calibri Light"/>
          <w:bCs/>
          <w:sz w:val="24"/>
          <w:szCs w:val="24"/>
        </w:rPr>
        <w:t xml:space="preserve"> </w:t>
      </w:r>
      <w:r w:rsidR="000D519D" w:rsidRPr="003C2638">
        <w:rPr>
          <w:rFonts w:ascii="Calibri Light" w:hAnsi="Calibri Light" w:cs="Calibri Light"/>
          <w:bCs/>
          <w:sz w:val="24"/>
          <w:szCs w:val="24"/>
        </w:rPr>
        <w:t>/ Foyer im EG</w:t>
      </w:r>
      <w:r w:rsidRPr="003C2638">
        <w:rPr>
          <w:rFonts w:ascii="Calibri Light" w:hAnsi="Calibri Light" w:cs="Calibri Light"/>
          <w:sz w:val="24"/>
          <w:szCs w:val="24"/>
        </w:rPr>
        <w:t>;</w:t>
      </w:r>
    </w:p>
    <w:p w14:paraId="5D3FBEFC" w14:textId="56A467AF" w:rsidR="0022305B" w:rsidRPr="003C2638" w:rsidRDefault="0022305B" w:rsidP="00D334AA">
      <w:pPr>
        <w:widowControl w:val="0"/>
        <w:numPr>
          <w:ilvl w:val="2"/>
          <w:numId w:val="13"/>
        </w:numPr>
        <w:tabs>
          <w:tab w:val="clear" w:pos="720"/>
          <w:tab w:val="left" w:pos="1418"/>
        </w:tabs>
        <w:spacing w:before="240" w:after="240" w:line="320" w:lineRule="atLeast"/>
        <w:ind w:left="1417"/>
        <w:jc w:val="both"/>
        <w:rPr>
          <w:rFonts w:ascii="Calibri Light" w:hAnsi="Calibri Light" w:cs="Calibri Light"/>
          <w:sz w:val="24"/>
          <w:szCs w:val="24"/>
        </w:rPr>
      </w:pPr>
      <w:r w:rsidRPr="003C2638">
        <w:rPr>
          <w:rFonts w:ascii="Calibri Light" w:hAnsi="Calibri Light" w:cs="Calibri Light"/>
          <w:bCs/>
          <w:sz w:val="24"/>
          <w:szCs w:val="24"/>
        </w:rPr>
        <w:t>Stiegenhäuser</w:t>
      </w:r>
      <w:r w:rsidRPr="003C2638">
        <w:rPr>
          <w:rFonts w:ascii="Calibri Light" w:hAnsi="Calibri Light" w:cs="Calibri Light"/>
          <w:sz w:val="24"/>
          <w:szCs w:val="24"/>
        </w:rPr>
        <w:t xml:space="preserve"> samt </w:t>
      </w:r>
      <w:r w:rsidR="00025279" w:rsidRPr="003C2638">
        <w:rPr>
          <w:rFonts w:ascii="Calibri Light" w:hAnsi="Calibri Light" w:cs="Calibri Light"/>
          <w:sz w:val="24"/>
          <w:szCs w:val="24"/>
          <w:lang w:val="de-DE"/>
        </w:rPr>
        <w:t>Aufzugsanlagen</w:t>
      </w:r>
      <w:r w:rsidRPr="003C2638">
        <w:rPr>
          <w:rFonts w:ascii="Calibri Light" w:hAnsi="Calibri Light" w:cs="Calibri Light"/>
          <w:sz w:val="24"/>
          <w:szCs w:val="24"/>
        </w:rPr>
        <w:t>;</w:t>
      </w:r>
    </w:p>
    <w:p w14:paraId="0C718CDA" w14:textId="77777777" w:rsidR="00025279" w:rsidRPr="003C2638" w:rsidRDefault="00025279" w:rsidP="00D334AA">
      <w:pPr>
        <w:widowControl w:val="0"/>
        <w:numPr>
          <w:ilvl w:val="2"/>
          <w:numId w:val="13"/>
        </w:numPr>
        <w:tabs>
          <w:tab w:val="clear" w:pos="720"/>
          <w:tab w:val="left" w:pos="1418"/>
        </w:tabs>
        <w:spacing w:before="240" w:after="240" w:line="320" w:lineRule="atLeast"/>
        <w:ind w:left="1417"/>
        <w:jc w:val="both"/>
        <w:rPr>
          <w:rFonts w:ascii="Calibri Light" w:hAnsi="Calibri Light" w:cs="Calibri Light"/>
          <w:sz w:val="24"/>
          <w:szCs w:val="24"/>
        </w:rPr>
      </w:pPr>
      <w:r w:rsidRPr="003C2638">
        <w:rPr>
          <w:rFonts w:ascii="Calibri Light" w:hAnsi="Calibri Light" w:cs="Calibri Light"/>
          <w:bCs/>
          <w:sz w:val="24"/>
          <w:szCs w:val="24"/>
        </w:rPr>
        <w:t>Gangflächen</w:t>
      </w:r>
      <w:r w:rsidRPr="003C2638">
        <w:rPr>
          <w:rFonts w:ascii="Calibri Light" w:hAnsi="Calibri Light" w:cs="Calibri Light"/>
          <w:sz w:val="24"/>
          <w:szCs w:val="24"/>
        </w:rPr>
        <w:t>;</w:t>
      </w:r>
    </w:p>
    <w:p w14:paraId="3AFAA0C2" w14:textId="239B99CD" w:rsidR="00050598" w:rsidRPr="003C2638" w:rsidRDefault="0074305B" w:rsidP="00D334AA">
      <w:pPr>
        <w:widowControl w:val="0"/>
        <w:numPr>
          <w:ilvl w:val="2"/>
          <w:numId w:val="13"/>
        </w:numPr>
        <w:tabs>
          <w:tab w:val="clear" w:pos="720"/>
          <w:tab w:val="left" w:pos="1418"/>
        </w:tabs>
        <w:spacing w:before="240" w:after="240" w:line="320" w:lineRule="atLeast"/>
        <w:ind w:left="1417"/>
        <w:jc w:val="both"/>
        <w:rPr>
          <w:rFonts w:ascii="Calibri Light" w:hAnsi="Calibri Light" w:cs="Calibri Light"/>
          <w:sz w:val="24"/>
          <w:szCs w:val="24"/>
        </w:rPr>
      </w:pPr>
      <w:r w:rsidRPr="003C2638">
        <w:rPr>
          <w:rFonts w:ascii="Calibri Light" w:hAnsi="Calibri Light" w:cs="Calibri Light"/>
          <w:bCs/>
          <w:sz w:val="24"/>
          <w:szCs w:val="24"/>
        </w:rPr>
        <w:t>Briefkastenanlage</w:t>
      </w:r>
      <w:r w:rsidR="00050598" w:rsidRPr="003C2638">
        <w:rPr>
          <w:rFonts w:ascii="Calibri Light" w:hAnsi="Calibri Light" w:cs="Calibri Light"/>
          <w:sz w:val="24"/>
          <w:szCs w:val="24"/>
        </w:rPr>
        <w:t xml:space="preserve"> im EG;</w:t>
      </w:r>
    </w:p>
    <w:p w14:paraId="6D21143B" w14:textId="1DAC009A" w:rsidR="00252E8B" w:rsidRPr="003C2638" w:rsidRDefault="00252E8B" w:rsidP="00D334AA">
      <w:pPr>
        <w:widowControl w:val="0"/>
        <w:numPr>
          <w:ilvl w:val="2"/>
          <w:numId w:val="13"/>
        </w:numPr>
        <w:tabs>
          <w:tab w:val="clear" w:pos="720"/>
          <w:tab w:val="left" w:pos="1418"/>
        </w:tabs>
        <w:spacing w:before="240" w:after="240" w:line="320" w:lineRule="atLeast"/>
        <w:ind w:left="1417"/>
        <w:jc w:val="both"/>
        <w:rPr>
          <w:rFonts w:ascii="Calibri Light" w:hAnsi="Calibri Light" w:cs="Calibri Light"/>
          <w:sz w:val="24"/>
          <w:szCs w:val="24"/>
        </w:rPr>
      </w:pPr>
      <w:r w:rsidRPr="003C2638">
        <w:rPr>
          <w:rFonts w:ascii="Calibri Light" w:hAnsi="Calibri Light" w:cs="Calibri Light"/>
          <w:bCs/>
          <w:sz w:val="24"/>
          <w:szCs w:val="24"/>
        </w:rPr>
        <w:t>Fahrradabstellr</w:t>
      </w:r>
      <w:r w:rsidR="0072460E" w:rsidRPr="003C2638">
        <w:rPr>
          <w:rFonts w:ascii="Calibri Light" w:hAnsi="Calibri Light" w:cs="Calibri Light"/>
          <w:bCs/>
          <w:sz w:val="24"/>
          <w:szCs w:val="24"/>
        </w:rPr>
        <w:t>äume</w:t>
      </w:r>
      <w:r w:rsidR="003446B9" w:rsidRPr="003C2638">
        <w:rPr>
          <w:rFonts w:ascii="Calibri Light" w:hAnsi="Calibri Light" w:cs="Calibri Light"/>
          <w:sz w:val="24"/>
          <w:szCs w:val="24"/>
        </w:rPr>
        <w:t xml:space="preserve"> </w:t>
      </w:r>
      <w:r w:rsidR="000D519D" w:rsidRPr="003C2638">
        <w:rPr>
          <w:rFonts w:ascii="Calibri Light" w:hAnsi="Calibri Light" w:cs="Calibri Light"/>
          <w:sz w:val="24"/>
          <w:szCs w:val="24"/>
        </w:rPr>
        <w:t xml:space="preserve">im </w:t>
      </w:r>
      <w:r w:rsidR="0074305B" w:rsidRPr="003C2638">
        <w:rPr>
          <w:rFonts w:ascii="Calibri Light" w:hAnsi="Calibri Light" w:cs="Calibri Light"/>
          <w:sz w:val="24"/>
          <w:szCs w:val="24"/>
        </w:rPr>
        <w:t>EG</w:t>
      </w:r>
      <w:r w:rsidR="0072460E" w:rsidRPr="003C2638">
        <w:rPr>
          <w:rFonts w:ascii="Calibri Light" w:hAnsi="Calibri Light" w:cs="Calibri Light"/>
          <w:sz w:val="24"/>
          <w:szCs w:val="24"/>
        </w:rPr>
        <w:t xml:space="preserve"> und UG</w:t>
      </w:r>
      <w:r w:rsidR="00652DF1" w:rsidRPr="003C2638">
        <w:rPr>
          <w:rFonts w:ascii="Calibri Light" w:hAnsi="Calibri Light" w:cs="Calibri Light"/>
          <w:sz w:val="24"/>
          <w:szCs w:val="24"/>
        </w:rPr>
        <w:t>;</w:t>
      </w:r>
    </w:p>
    <w:p w14:paraId="1FC568C9" w14:textId="041FDF6D" w:rsidR="008063D7" w:rsidRPr="003C2638" w:rsidRDefault="0097473E" w:rsidP="00FE7127">
      <w:pPr>
        <w:widowControl w:val="0"/>
        <w:numPr>
          <w:ilvl w:val="2"/>
          <w:numId w:val="13"/>
        </w:numPr>
        <w:tabs>
          <w:tab w:val="clear" w:pos="720"/>
          <w:tab w:val="left" w:pos="1418"/>
        </w:tabs>
        <w:spacing w:before="240" w:after="240" w:line="320" w:lineRule="atLeast"/>
        <w:ind w:left="1417"/>
        <w:jc w:val="both"/>
        <w:rPr>
          <w:rFonts w:ascii="Calibri Light" w:hAnsi="Calibri Light" w:cs="Calibri Light"/>
          <w:sz w:val="24"/>
          <w:szCs w:val="24"/>
        </w:rPr>
      </w:pPr>
      <w:r w:rsidRPr="003C2638">
        <w:rPr>
          <w:rFonts w:ascii="Calibri Light" w:hAnsi="Calibri Light" w:cs="Calibri Light"/>
          <w:bCs/>
          <w:sz w:val="24"/>
          <w:szCs w:val="24"/>
        </w:rPr>
        <w:t>Kinderwagenabstellraum</w:t>
      </w:r>
      <w:r w:rsidRPr="003C2638">
        <w:rPr>
          <w:rFonts w:ascii="Calibri Light" w:hAnsi="Calibri Light" w:cs="Calibri Light"/>
          <w:sz w:val="24"/>
          <w:szCs w:val="24"/>
        </w:rPr>
        <w:t xml:space="preserve"> im EG;</w:t>
      </w:r>
    </w:p>
    <w:p w14:paraId="7351B504" w14:textId="3EBC747D" w:rsidR="008063D7" w:rsidRPr="003C2638" w:rsidRDefault="008063D7" w:rsidP="00D334AA">
      <w:pPr>
        <w:widowControl w:val="0"/>
        <w:numPr>
          <w:ilvl w:val="2"/>
          <w:numId w:val="13"/>
        </w:numPr>
        <w:tabs>
          <w:tab w:val="clear" w:pos="720"/>
          <w:tab w:val="left" w:pos="1418"/>
        </w:tabs>
        <w:spacing w:before="240" w:after="240" w:line="320" w:lineRule="atLeast"/>
        <w:ind w:left="1417"/>
        <w:jc w:val="both"/>
        <w:rPr>
          <w:rFonts w:ascii="Calibri Light" w:hAnsi="Calibri Light" w:cs="Calibri Light"/>
          <w:sz w:val="24"/>
          <w:szCs w:val="24"/>
        </w:rPr>
      </w:pPr>
      <w:r w:rsidRPr="003C2638">
        <w:rPr>
          <w:rFonts w:ascii="Calibri Light" w:hAnsi="Calibri Light" w:cs="Calibri Light"/>
          <w:bCs/>
          <w:sz w:val="24"/>
          <w:szCs w:val="24"/>
        </w:rPr>
        <w:t>Kleinkinderspielpl</w:t>
      </w:r>
      <w:r w:rsidR="0013418F" w:rsidRPr="003C2638">
        <w:rPr>
          <w:rFonts w:ascii="Calibri Light" w:hAnsi="Calibri Light" w:cs="Calibri Light"/>
          <w:bCs/>
          <w:sz w:val="24"/>
          <w:szCs w:val="24"/>
        </w:rPr>
        <w:t>a</w:t>
      </w:r>
      <w:r w:rsidRPr="003C2638">
        <w:rPr>
          <w:rFonts w:ascii="Calibri Light" w:hAnsi="Calibri Light" w:cs="Calibri Light"/>
          <w:bCs/>
          <w:sz w:val="24"/>
          <w:szCs w:val="24"/>
        </w:rPr>
        <w:t>tz</w:t>
      </w:r>
      <w:r w:rsidR="003446B9" w:rsidRPr="003C2638">
        <w:rPr>
          <w:rFonts w:ascii="Calibri Light" w:hAnsi="Calibri Light" w:cs="Calibri Light"/>
          <w:sz w:val="24"/>
          <w:szCs w:val="24"/>
        </w:rPr>
        <w:t xml:space="preserve"> </w:t>
      </w:r>
      <w:r w:rsidR="00A140EF" w:rsidRPr="003C2638">
        <w:rPr>
          <w:rFonts w:ascii="Calibri Light" w:hAnsi="Calibri Light" w:cs="Calibri Light"/>
          <w:sz w:val="24"/>
          <w:szCs w:val="24"/>
        </w:rPr>
        <w:t>im 2. OG</w:t>
      </w:r>
      <w:r w:rsidR="00652DF1" w:rsidRPr="003C2638">
        <w:rPr>
          <w:rFonts w:ascii="Calibri Light" w:hAnsi="Calibri Light" w:cs="Calibri Light"/>
          <w:sz w:val="24"/>
          <w:szCs w:val="24"/>
        </w:rPr>
        <w:t>;</w:t>
      </w:r>
    </w:p>
    <w:p w14:paraId="14C5098D" w14:textId="32578C0B" w:rsidR="0013418F" w:rsidRPr="003C2638" w:rsidRDefault="0013418F" w:rsidP="00D334AA">
      <w:pPr>
        <w:widowControl w:val="0"/>
        <w:numPr>
          <w:ilvl w:val="2"/>
          <w:numId w:val="13"/>
        </w:numPr>
        <w:tabs>
          <w:tab w:val="clear" w:pos="720"/>
          <w:tab w:val="left" w:pos="1418"/>
        </w:tabs>
        <w:spacing w:before="240" w:after="240" w:line="320" w:lineRule="atLeast"/>
        <w:ind w:left="1417"/>
        <w:jc w:val="both"/>
        <w:rPr>
          <w:rFonts w:ascii="Calibri Light" w:hAnsi="Calibri Light" w:cs="Calibri Light"/>
          <w:sz w:val="24"/>
          <w:szCs w:val="24"/>
        </w:rPr>
      </w:pPr>
      <w:r w:rsidRPr="003C2638">
        <w:rPr>
          <w:rFonts w:ascii="Calibri Light" w:hAnsi="Calibri Light" w:cs="Calibri Light"/>
          <w:bCs/>
          <w:sz w:val="24"/>
          <w:szCs w:val="24"/>
        </w:rPr>
        <w:t>Kinderspiel</w:t>
      </w:r>
      <w:r w:rsidR="00652DF1" w:rsidRPr="003C2638">
        <w:rPr>
          <w:rFonts w:ascii="Calibri Light" w:hAnsi="Calibri Light" w:cs="Calibri Light"/>
          <w:bCs/>
          <w:sz w:val="24"/>
          <w:szCs w:val="24"/>
        </w:rPr>
        <w:t>raum</w:t>
      </w:r>
      <w:r w:rsidRPr="003C2638">
        <w:rPr>
          <w:rFonts w:ascii="Calibri Light" w:hAnsi="Calibri Light" w:cs="Calibri Light"/>
          <w:sz w:val="24"/>
          <w:szCs w:val="24"/>
        </w:rPr>
        <w:t xml:space="preserve"> im 2. OG</w:t>
      </w:r>
      <w:r w:rsidR="003A263B" w:rsidRPr="003C2638">
        <w:rPr>
          <w:rFonts w:ascii="Calibri Light" w:hAnsi="Calibri Light" w:cs="Calibri Light"/>
          <w:sz w:val="24"/>
          <w:szCs w:val="24"/>
        </w:rPr>
        <w:t>.</w:t>
      </w:r>
    </w:p>
    <w:p w14:paraId="517E13AA" w14:textId="52E7E621" w:rsidR="002D5F7A" w:rsidRPr="003C2638" w:rsidRDefault="002D5F7A" w:rsidP="00D334AA">
      <w:pPr>
        <w:widowControl w:val="0"/>
        <w:numPr>
          <w:ilvl w:val="1"/>
          <w:numId w:val="13"/>
        </w:numPr>
        <w:tabs>
          <w:tab w:val="left" w:pos="709"/>
          <w:tab w:val="num" w:pos="1085"/>
        </w:tabs>
        <w:spacing w:before="240" w:after="240" w:line="320" w:lineRule="atLeast"/>
        <w:ind w:left="709" w:hanging="709"/>
        <w:jc w:val="both"/>
        <w:rPr>
          <w:rFonts w:ascii="Calibri Light" w:hAnsi="Calibri Light" w:cs="Calibri Light"/>
          <w:sz w:val="24"/>
          <w:szCs w:val="24"/>
        </w:rPr>
      </w:pPr>
      <w:r w:rsidRPr="003C2638">
        <w:rPr>
          <w:rFonts w:ascii="Calibri Light" w:hAnsi="Calibri Light" w:cs="Calibri Light"/>
          <w:b/>
          <w:sz w:val="24"/>
          <w:szCs w:val="24"/>
        </w:rPr>
        <w:t xml:space="preserve">[Hinweise </w:t>
      </w:r>
      <w:proofErr w:type="gramStart"/>
      <w:r w:rsidRPr="003C2638">
        <w:rPr>
          <w:rFonts w:ascii="Calibri Light" w:hAnsi="Calibri Light" w:cs="Calibri Light"/>
          <w:b/>
          <w:sz w:val="24"/>
          <w:szCs w:val="24"/>
        </w:rPr>
        <w:t>an kaufende</w:t>
      </w:r>
      <w:proofErr w:type="gramEnd"/>
      <w:r w:rsidRPr="003C2638">
        <w:rPr>
          <w:rFonts w:ascii="Calibri Light" w:hAnsi="Calibri Light" w:cs="Calibri Light"/>
          <w:b/>
          <w:sz w:val="24"/>
          <w:szCs w:val="24"/>
        </w:rPr>
        <w:t xml:space="preserve"> Partei]</w:t>
      </w:r>
      <w:r w:rsidRPr="003C2638">
        <w:rPr>
          <w:rFonts w:ascii="Calibri Light" w:hAnsi="Calibri Light" w:cs="Calibri Light"/>
          <w:sz w:val="24"/>
          <w:szCs w:val="24"/>
        </w:rPr>
        <w:t xml:space="preserve"> Die kaufende Partei wird darauf hingewiesen, dass</w:t>
      </w:r>
    </w:p>
    <w:p w14:paraId="25AFAE11" w14:textId="756D6E05" w:rsidR="00F8730C" w:rsidRPr="003C2638" w:rsidRDefault="00F8730C" w:rsidP="00F8730C">
      <w:pPr>
        <w:widowControl w:val="0"/>
        <w:numPr>
          <w:ilvl w:val="2"/>
          <w:numId w:val="13"/>
        </w:numPr>
        <w:tabs>
          <w:tab w:val="clear" w:pos="720"/>
          <w:tab w:val="left" w:pos="1418"/>
        </w:tabs>
        <w:spacing w:before="240" w:after="240" w:line="320" w:lineRule="atLeast"/>
        <w:ind w:left="1417"/>
        <w:jc w:val="both"/>
        <w:rPr>
          <w:rFonts w:ascii="Calibri Light" w:hAnsi="Calibri Light" w:cs="Calibri Light"/>
          <w:sz w:val="24"/>
          <w:szCs w:val="24"/>
        </w:rPr>
      </w:pPr>
      <w:bookmarkStart w:id="103" w:name="_Hlk76491180"/>
      <w:r w:rsidRPr="003C2638">
        <w:rPr>
          <w:rFonts w:ascii="Calibri Light" w:hAnsi="Calibri Light" w:cs="Calibri Light"/>
          <w:sz w:val="24"/>
          <w:szCs w:val="24"/>
        </w:rPr>
        <w:t xml:space="preserve">auf der Liegenschaft ein Kleinkinderspielplatz, aber kein Kinder- und Jugendspielplatz errichtet </w:t>
      </w:r>
      <w:r w:rsidR="00FA3CF4">
        <w:rPr>
          <w:rFonts w:ascii="Calibri Light" w:hAnsi="Calibri Light" w:cs="Calibri Light"/>
          <w:sz w:val="24"/>
          <w:szCs w:val="24"/>
        </w:rPr>
        <w:t>wurde</w:t>
      </w:r>
      <w:r w:rsidRPr="003C2638">
        <w:rPr>
          <w:rFonts w:ascii="Calibri Light" w:hAnsi="Calibri Light" w:cs="Calibri Light"/>
          <w:sz w:val="24"/>
          <w:szCs w:val="24"/>
        </w:rPr>
        <w:t>; auf der angrenzenden Nachbarliegenschaft EZ 3831, Katastralgemeinde 01101 Favoriten, Bezirksgericht Favoriten, bestehend aus dem Grundstück Nr. 2044/19 mit der Grundstücksadresse Josef-Deutsch-Straße 5 / Josef-Deutsch-Straße 3 wird ein Kinder- und Jugendspielplatz im Sinne des § 119 Abs. 6 der Bauordnung für Wien errichtet, der als Gemeinschaftsspielplatz unter anderem auch der Liegenschaft dient;</w:t>
      </w:r>
    </w:p>
    <w:p w14:paraId="763C6012" w14:textId="19426DAE" w:rsidR="00177533" w:rsidRPr="003C2638" w:rsidRDefault="002D5F7A" w:rsidP="00D334AA">
      <w:pPr>
        <w:widowControl w:val="0"/>
        <w:numPr>
          <w:ilvl w:val="2"/>
          <w:numId w:val="13"/>
        </w:numPr>
        <w:tabs>
          <w:tab w:val="clear" w:pos="720"/>
          <w:tab w:val="left" w:pos="1418"/>
        </w:tabs>
        <w:spacing w:before="240" w:after="240" w:line="320" w:lineRule="atLeast"/>
        <w:ind w:left="1417"/>
        <w:jc w:val="both"/>
        <w:rPr>
          <w:rFonts w:ascii="Calibri Light" w:hAnsi="Calibri Light" w:cs="Calibri Light"/>
          <w:sz w:val="24"/>
          <w:szCs w:val="24"/>
        </w:rPr>
      </w:pPr>
      <w:r w:rsidRPr="003C2638">
        <w:rPr>
          <w:rFonts w:ascii="Calibri Light" w:hAnsi="Calibri Light" w:cs="Calibri Light"/>
          <w:sz w:val="24"/>
          <w:szCs w:val="24"/>
        </w:rPr>
        <w:t xml:space="preserve">die auf der Liegenschaft errichtete Tiefgarage unter der in Punkt </w:t>
      </w:r>
      <w:r w:rsidRPr="003C2638">
        <w:rPr>
          <w:rFonts w:ascii="Calibri Light" w:hAnsi="Calibri Light" w:cs="Calibri Light"/>
          <w:sz w:val="24"/>
          <w:szCs w:val="24"/>
        </w:rPr>
        <w:fldChar w:fldCharType="begin"/>
      </w:r>
      <w:r w:rsidRPr="003C2638">
        <w:rPr>
          <w:rFonts w:ascii="Calibri Light" w:hAnsi="Calibri Light" w:cs="Calibri Light"/>
          <w:sz w:val="24"/>
          <w:szCs w:val="24"/>
        </w:rPr>
        <w:instrText xml:space="preserve"> REF _Ref14370644 \r \h </w:instrText>
      </w:r>
      <w:r w:rsidR="003C2638">
        <w:rPr>
          <w:rFonts w:ascii="Calibri Light" w:hAnsi="Calibri Light" w:cs="Calibri Light"/>
          <w:sz w:val="24"/>
          <w:szCs w:val="24"/>
        </w:rPr>
        <w:instrText xml:space="preserve"> \* MERGEFORMAT </w:instrText>
      </w:r>
      <w:r w:rsidRPr="003C2638">
        <w:rPr>
          <w:rFonts w:ascii="Calibri Light" w:hAnsi="Calibri Light" w:cs="Calibri Light"/>
          <w:sz w:val="24"/>
          <w:szCs w:val="24"/>
        </w:rPr>
      </w:r>
      <w:r w:rsidRPr="003C2638">
        <w:rPr>
          <w:rFonts w:ascii="Calibri Light" w:hAnsi="Calibri Light" w:cs="Calibri Light"/>
          <w:sz w:val="24"/>
          <w:szCs w:val="24"/>
        </w:rPr>
        <w:fldChar w:fldCharType="separate"/>
      </w:r>
      <w:r w:rsidR="004D75CF">
        <w:rPr>
          <w:rFonts w:ascii="Calibri Light" w:hAnsi="Calibri Light" w:cs="Calibri Light"/>
          <w:sz w:val="24"/>
          <w:szCs w:val="24"/>
        </w:rPr>
        <w:t>2.1</w:t>
      </w:r>
      <w:r w:rsidRPr="003C2638">
        <w:rPr>
          <w:rFonts w:ascii="Calibri Light" w:hAnsi="Calibri Light" w:cs="Calibri Light"/>
          <w:sz w:val="24"/>
          <w:szCs w:val="24"/>
        </w:rPr>
        <w:fldChar w:fldCharType="end"/>
      </w:r>
      <w:r w:rsidRPr="003C2638">
        <w:rPr>
          <w:rFonts w:ascii="Calibri Light" w:hAnsi="Calibri Light" w:cs="Calibri Light"/>
          <w:sz w:val="24"/>
          <w:szCs w:val="24"/>
        </w:rPr>
        <w:t xml:space="preserve">. genannten </w:t>
      </w:r>
      <w:r w:rsidRPr="003C2638">
        <w:rPr>
          <w:rFonts w:ascii="Calibri Light" w:hAnsi="Calibri Light" w:cs="Calibri Light"/>
          <w:sz w:val="24"/>
          <w:szCs w:val="24"/>
        </w:rPr>
        <w:lastRenderedPageBreak/>
        <w:t>Liegenschaft sowie unter der angrenzenden Nachbarliegenschaft EZ </w:t>
      </w:r>
      <w:r w:rsidR="003A263B" w:rsidRPr="003C2638">
        <w:rPr>
          <w:rFonts w:ascii="Calibri Light" w:hAnsi="Calibri Light" w:cs="Calibri Light"/>
          <w:sz w:val="24"/>
          <w:szCs w:val="24"/>
        </w:rPr>
        <w:t>3831</w:t>
      </w:r>
      <w:r w:rsidRPr="003C2638">
        <w:rPr>
          <w:rFonts w:ascii="Calibri Light" w:hAnsi="Calibri Light" w:cs="Calibri Light"/>
          <w:sz w:val="24"/>
          <w:szCs w:val="24"/>
        </w:rPr>
        <w:t xml:space="preserve">, Katastralgemeinde </w:t>
      </w:r>
      <w:r w:rsidR="000F0255" w:rsidRPr="003C2638">
        <w:rPr>
          <w:rFonts w:ascii="Calibri Light" w:hAnsi="Calibri Light" w:cs="Calibri Light"/>
          <w:sz w:val="24"/>
          <w:szCs w:val="24"/>
        </w:rPr>
        <w:t>01101 Favoriten,</w:t>
      </w:r>
      <w:r w:rsidRPr="003C2638">
        <w:rPr>
          <w:rFonts w:ascii="Calibri Light" w:hAnsi="Calibri Light" w:cs="Calibri Light"/>
          <w:sz w:val="24"/>
          <w:szCs w:val="24"/>
        </w:rPr>
        <w:t xml:space="preserve"> Bezirksgericht </w:t>
      </w:r>
      <w:r w:rsidR="000F0255" w:rsidRPr="003C2638">
        <w:rPr>
          <w:rFonts w:ascii="Calibri Light" w:hAnsi="Calibri Light" w:cs="Calibri Light"/>
          <w:sz w:val="24"/>
          <w:szCs w:val="24"/>
        </w:rPr>
        <w:t>Favoriten</w:t>
      </w:r>
      <w:r w:rsidRPr="003C2638">
        <w:rPr>
          <w:rFonts w:ascii="Calibri Light" w:hAnsi="Calibri Light" w:cs="Calibri Light"/>
          <w:sz w:val="24"/>
          <w:szCs w:val="24"/>
        </w:rPr>
        <w:t>, bestehend aus dem Grundstück Nr. </w:t>
      </w:r>
      <w:r w:rsidR="003A263B" w:rsidRPr="003C2638">
        <w:rPr>
          <w:rFonts w:ascii="Calibri Light" w:hAnsi="Calibri Light" w:cs="Calibri Light"/>
          <w:sz w:val="24"/>
          <w:szCs w:val="24"/>
        </w:rPr>
        <w:t>2044/19</w:t>
      </w:r>
      <w:r w:rsidR="000F0255" w:rsidRPr="003C2638">
        <w:rPr>
          <w:rFonts w:ascii="Calibri Light" w:hAnsi="Calibri Light" w:cs="Calibri Light"/>
          <w:sz w:val="24"/>
          <w:szCs w:val="24"/>
        </w:rPr>
        <w:t xml:space="preserve"> </w:t>
      </w:r>
      <w:r w:rsidRPr="003C2638">
        <w:rPr>
          <w:rFonts w:ascii="Calibri Light" w:hAnsi="Calibri Light" w:cs="Calibri Light"/>
          <w:sz w:val="24"/>
          <w:szCs w:val="24"/>
        </w:rPr>
        <w:t xml:space="preserve">mit der Grundstücksadresse </w:t>
      </w:r>
      <w:r w:rsidR="003A263B" w:rsidRPr="003C2638">
        <w:rPr>
          <w:rFonts w:ascii="Calibri Light" w:hAnsi="Calibri Light" w:cs="Calibri Light"/>
          <w:sz w:val="24"/>
          <w:szCs w:val="24"/>
        </w:rPr>
        <w:t>Josef-Deutsch-Straße 5 / Josef-Deutsch-Straße 3</w:t>
      </w:r>
      <w:r w:rsidR="000F0255" w:rsidRPr="003C2638">
        <w:rPr>
          <w:rFonts w:ascii="Calibri Light" w:hAnsi="Calibri Light" w:cs="Calibri Light"/>
          <w:sz w:val="24"/>
          <w:szCs w:val="24"/>
        </w:rPr>
        <w:t xml:space="preserve"> </w:t>
      </w:r>
      <w:r w:rsidRPr="003C2638">
        <w:rPr>
          <w:rFonts w:ascii="Calibri Light" w:hAnsi="Calibri Light" w:cs="Calibri Light"/>
          <w:sz w:val="24"/>
          <w:szCs w:val="24"/>
        </w:rPr>
        <w:t>errichtet wird</w:t>
      </w:r>
      <w:r w:rsidR="000F0255" w:rsidRPr="003C2638">
        <w:rPr>
          <w:rFonts w:ascii="Calibri Light" w:hAnsi="Calibri Light" w:cs="Calibri Light"/>
          <w:sz w:val="24"/>
          <w:szCs w:val="24"/>
        </w:rPr>
        <w:t xml:space="preserve">, wobei die Ein- und Ausfahrt in und aus der Tiefgarage auf </w:t>
      </w:r>
      <w:r w:rsidR="003E5514" w:rsidRPr="003C2638">
        <w:rPr>
          <w:rFonts w:ascii="Calibri Light" w:hAnsi="Calibri Light" w:cs="Calibri Light"/>
          <w:sz w:val="24"/>
          <w:szCs w:val="24"/>
        </w:rPr>
        <w:t>dieser</w:t>
      </w:r>
      <w:r w:rsidR="000F0255" w:rsidRPr="003C2638">
        <w:rPr>
          <w:rFonts w:ascii="Calibri Light" w:hAnsi="Calibri Light" w:cs="Calibri Light"/>
          <w:sz w:val="24"/>
          <w:szCs w:val="24"/>
        </w:rPr>
        <w:t xml:space="preserve"> Nachbarliegenschaft errichtet </w:t>
      </w:r>
      <w:r w:rsidR="00FA3CF4">
        <w:rPr>
          <w:rFonts w:ascii="Calibri Light" w:hAnsi="Calibri Light" w:cs="Calibri Light"/>
          <w:sz w:val="24"/>
          <w:szCs w:val="24"/>
        </w:rPr>
        <w:t>wurde</w:t>
      </w:r>
      <w:r w:rsidRPr="003C2638">
        <w:rPr>
          <w:rFonts w:ascii="Calibri Light" w:hAnsi="Calibri Light" w:cs="Calibri Light"/>
          <w:sz w:val="24"/>
          <w:szCs w:val="24"/>
        </w:rPr>
        <w:t>;</w:t>
      </w:r>
    </w:p>
    <w:p w14:paraId="262B3A2D" w14:textId="170E0DE9" w:rsidR="002D5F7A" w:rsidRPr="003C2638" w:rsidRDefault="002D5F7A" w:rsidP="00D334AA">
      <w:pPr>
        <w:widowControl w:val="0"/>
        <w:numPr>
          <w:ilvl w:val="2"/>
          <w:numId w:val="13"/>
        </w:numPr>
        <w:tabs>
          <w:tab w:val="clear" w:pos="720"/>
          <w:tab w:val="left" w:pos="1418"/>
        </w:tabs>
        <w:spacing w:before="240" w:after="240" w:line="320" w:lineRule="atLeast"/>
        <w:ind w:left="1417"/>
        <w:jc w:val="both"/>
        <w:rPr>
          <w:rFonts w:ascii="Calibri Light" w:hAnsi="Calibri Light" w:cs="Calibri Light"/>
          <w:sz w:val="24"/>
          <w:szCs w:val="24"/>
        </w:rPr>
      </w:pPr>
      <w:bookmarkStart w:id="104" w:name="_Hlk76491036"/>
      <w:bookmarkStart w:id="105" w:name="_Hlk153371437"/>
      <w:bookmarkEnd w:id="103"/>
      <w:r w:rsidRPr="003C2638">
        <w:rPr>
          <w:rFonts w:ascii="Calibri Light" w:hAnsi="Calibri Light" w:cs="Calibri Light"/>
          <w:sz w:val="24"/>
          <w:szCs w:val="24"/>
        </w:rPr>
        <w:t xml:space="preserve">im Interesse und aufgrund unausweichlicher wechselseitiger Benützung der Tiefgarage ein </w:t>
      </w:r>
      <w:r w:rsidR="003E5514" w:rsidRPr="003C2638">
        <w:rPr>
          <w:rFonts w:ascii="Calibri Light" w:hAnsi="Calibri Light" w:cs="Calibri Light"/>
          <w:sz w:val="24"/>
          <w:szCs w:val="24"/>
        </w:rPr>
        <w:t>Teilaufhebungsvertrag /</w:t>
      </w:r>
      <w:r w:rsidR="003252FA" w:rsidRPr="003C2638">
        <w:rPr>
          <w:rFonts w:ascii="Calibri Light" w:hAnsi="Calibri Light" w:cs="Calibri Light"/>
          <w:sz w:val="24"/>
          <w:szCs w:val="24"/>
        </w:rPr>
        <w:t xml:space="preserve"> </w:t>
      </w:r>
      <w:r w:rsidRPr="003C2638">
        <w:rPr>
          <w:rFonts w:ascii="Calibri Light" w:hAnsi="Calibri Light" w:cs="Calibri Light"/>
          <w:sz w:val="24"/>
          <w:szCs w:val="24"/>
        </w:rPr>
        <w:t xml:space="preserve">Dienstbarkeits- und Reallastbestellungsvertrag </w:t>
      </w:r>
      <w:r w:rsidR="00674846" w:rsidRPr="003C2638">
        <w:rPr>
          <w:rFonts w:ascii="Calibri Light" w:hAnsi="Calibri Light" w:cs="Calibri Light"/>
          <w:sz w:val="24"/>
          <w:szCs w:val="24"/>
        </w:rPr>
        <w:t xml:space="preserve">unter anderem </w:t>
      </w:r>
      <w:r w:rsidRPr="003C2638">
        <w:rPr>
          <w:rFonts w:ascii="Calibri Light" w:hAnsi="Calibri Light" w:cs="Calibri Light"/>
          <w:sz w:val="24"/>
          <w:szCs w:val="24"/>
        </w:rPr>
        <w:t xml:space="preserve">mit </w:t>
      </w:r>
      <w:r w:rsidR="00177533" w:rsidRPr="003C2638">
        <w:rPr>
          <w:rFonts w:ascii="Calibri Light" w:hAnsi="Calibri Light" w:cs="Calibri Light"/>
          <w:sz w:val="24"/>
          <w:szCs w:val="24"/>
        </w:rPr>
        <w:t>den</w:t>
      </w:r>
      <w:r w:rsidRPr="003C2638">
        <w:rPr>
          <w:rFonts w:ascii="Calibri Light" w:hAnsi="Calibri Light" w:cs="Calibri Light"/>
          <w:sz w:val="24"/>
          <w:szCs w:val="24"/>
        </w:rPr>
        <w:t xml:space="preserve"> Eigentümerin</w:t>
      </w:r>
      <w:r w:rsidR="00177533" w:rsidRPr="003C2638">
        <w:rPr>
          <w:rFonts w:ascii="Calibri Light" w:hAnsi="Calibri Light" w:cs="Calibri Light"/>
          <w:sz w:val="24"/>
          <w:szCs w:val="24"/>
        </w:rPr>
        <w:t>nen</w:t>
      </w:r>
      <w:r w:rsidRPr="003C2638">
        <w:rPr>
          <w:rFonts w:ascii="Calibri Light" w:hAnsi="Calibri Light" w:cs="Calibri Light"/>
          <w:sz w:val="24"/>
          <w:szCs w:val="24"/>
        </w:rPr>
        <w:t xml:space="preserve"> der angrenzenden Nachbarliegenschaft </w:t>
      </w:r>
      <w:r w:rsidR="003A263B" w:rsidRPr="003C2638">
        <w:rPr>
          <w:rFonts w:ascii="Calibri Light" w:hAnsi="Calibri Light" w:cs="Calibri Light"/>
          <w:sz w:val="24"/>
          <w:szCs w:val="24"/>
        </w:rPr>
        <w:t xml:space="preserve">EZ 3831, Katastralgemeinde 01101 Favoriten, Bezirksgericht Favoriten, bestehend aus dem Grundstück Nr. 2044/19 mit der Grundstücksadresse Josef-Deutsch-Straße 5 / Josef-Deutsch-Straße 3 </w:t>
      </w:r>
      <w:r w:rsidRPr="003C2638">
        <w:rPr>
          <w:rFonts w:ascii="Calibri Light" w:hAnsi="Calibri Light" w:cs="Calibri Light"/>
          <w:sz w:val="24"/>
          <w:szCs w:val="24"/>
        </w:rPr>
        <w:t xml:space="preserve">am </w:t>
      </w:r>
      <w:r w:rsidR="007B0718" w:rsidRPr="003C2638">
        <w:rPr>
          <w:rFonts w:ascii="Calibri Light" w:hAnsi="Calibri Light" w:cs="Calibri Light"/>
          <w:sz w:val="24"/>
          <w:szCs w:val="24"/>
        </w:rPr>
        <w:t>01.02.2022</w:t>
      </w:r>
      <w:r w:rsidRPr="003C2638">
        <w:rPr>
          <w:rFonts w:ascii="Calibri Light" w:hAnsi="Calibri Light" w:cs="Calibri Light"/>
          <w:sz w:val="24"/>
          <w:szCs w:val="24"/>
        </w:rPr>
        <w:t xml:space="preserve"> abgeschlossen wurde, welcher unter TZ </w:t>
      </w:r>
      <w:r w:rsidR="007B0718" w:rsidRPr="003C2638">
        <w:rPr>
          <w:rFonts w:ascii="Calibri Light" w:hAnsi="Calibri Light" w:cs="Calibri Light"/>
          <w:sz w:val="24"/>
          <w:szCs w:val="24"/>
        </w:rPr>
        <w:t>1163/2022</w:t>
      </w:r>
      <w:r w:rsidRPr="003C2638">
        <w:rPr>
          <w:rFonts w:ascii="Calibri Light" w:hAnsi="Calibri Light" w:cs="Calibri Light"/>
          <w:sz w:val="24"/>
          <w:szCs w:val="24"/>
        </w:rPr>
        <w:t xml:space="preserve"> grundbücherlich einverleibt wurde </w:t>
      </w:r>
      <w:bookmarkEnd w:id="104"/>
      <w:r w:rsidR="002A4E98">
        <w:rPr>
          <w:rFonts w:ascii="Calibri Light" w:hAnsi="Calibri Light" w:cs="Calibri Light"/>
          <w:sz w:val="24"/>
          <w:szCs w:val="24"/>
        </w:rPr>
        <w:br/>
      </w:r>
      <w:r w:rsidRPr="003C2638">
        <w:rPr>
          <w:rFonts w:ascii="Calibri Light" w:hAnsi="Calibri Light" w:cs="Calibri Light"/>
          <w:sz w:val="24"/>
          <w:szCs w:val="24"/>
        </w:rPr>
        <w:t>(</w:t>
      </w:r>
      <w:r w:rsidR="00C20A41" w:rsidRPr="003C2638">
        <w:rPr>
          <w:rFonts w:ascii="Calibri Light" w:hAnsi="Calibri Light" w:cs="Calibri Light"/>
          <w:sz w:val="24"/>
          <w:szCs w:val="24"/>
        </w:rPr>
        <w:t xml:space="preserve">Punkt </w:t>
      </w:r>
      <w:r w:rsidR="00C20A41" w:rsidRPr="003C2638">
        <w:rPr>
          <w:rFonts w:ascii="Calibri Light" w:hAnsi="Calibri Light" w:cs="Calibri Light"/>
          <w:sz w:val="24"/>
          <w:szCs w:val="24"/>
        </w:rPr>
        <w:fldChar w:fldCharType="begin"/>
      </w:r>
      <w:r w:rsidR="00C20A41" w:rsidRPr="003C2638">
        <w:rPr>
          <w:rFonts w:ascii="Calibri Light" w:hAnsi="Calibri Light" w:cs="Calibri Light"/>
          <w:sz w:val="24"/>
          <w:szCs w:val="24"/>
        </w:rPr>
        <w:instrText xml:space="preserve"> REF _Ref127959451 \r \h </w:instrText>
      </w:r>
      <w:r w:rsidR="003C2638">
        <w:rPr>
          <w:rFonts w:ascii="Calibri Light" w:hAnsi="Calibri Light" w:cs="Calibri Light"/>
          <w:sz w:val="24"/>
          <w:szCs w:val="24"/>
        </w:rPr>
        <w:instrText xml:space="preserve"> \* MERGEFORMAT </w:instrText>
      </w:r>
      <w:r w:rsidR="00C20A41" w:rsidRPr="003C2638">
        <w:rPr>
          <w:rFonts w:ascii="Calibri Light" w:hAnsi="Calibri Light" w:cs="Calibri Light"/>
          <w:sz w:val="24"/>
          <w:szCs w:val="24"/>
        </w:rPr>
      </w:r>
      <w:r w:rsidR="00C20A41" w:rsidRPr="003C2638">
        <w:rPr>
          <w:rFonts w:ascii="Calibri Light" w:hAnsi="Calibri Light" w:cs="Calibri Light"/>
          <w:sz w:val="24"/>
          <w:szCs w:val="24"/>
        </w:rPr>
        <w:fldChar w:fldCharType="separate"/>
      </w:r>
      <w:r w:rsidR="004D75CF">
        <w:rPr>
          <w:rFonts w:ascii="Calibri Light" w:hAnsi="Calibri Light" w:cs="Calibri Light"/>
          <w:sz w:val="24"/>
          <w:szCs w:val="24"/>
        </w:rPr>
        <w:t>2.2</w:t>
      </w:r>
      <w:r w:rsidR="00C20A41" w:rsidRPr="003C2638">
        <w:rPr>
          <w:rFonts w:ascii="Calibri Light" w:hAnsi="Calibri Light" w:cs="Calibri Light"/>
          <w:sz w:val="24"/>
          <w:szCs w:val="24"/>
        </w:rPr>
        <w:fldChar w:fldCharType="end"/>
      </w:r>
      <w:r w:rsidR="00C20A41" w:rsidRPr="003C2638">
        <w:rPr>
          <w:rFonts w:ascii="Calibri Light" w:hAnsi="Calibri Light" w:cs="Calibri Light"/>
          <w:sz w:val="24"/>
          <w:szCs w:val="24"/>
        </w:rPr>
        <w:t>.)</w:t>
      </w:r>
      <w:r w:rsidR="00F8730C" w:rsidRPr="003C2638">
        <w:rPr>
          <w:rFonts w:ascii="Calibri Light" w:hAnsi="Calibri Light" w:cs="Calibri Light"/>
          <w:sz w:val="24"/>
          <w:szCs w:val="24"/>
        </w:rPr>
        <w:t>;</w:t>
      </w:r>
    </w:p>
    <w:p w14:paraId="031189AC" w14:textId="034DA99A" w:rsidR="00177533" w:rsidRPr="003C2638" w:rsidRDefault="00177533" w:rsidP="00D334AA">
      <w:pPr>
        <w:widowControl w:val="0"/>
        <w:numPr>
          <w:ilvl w:val="2"/>
          <w:numId w:val="13"/>
        </w:numPr>
        <w:tabs>
          <w:tab w:val="clear" w:pos="720"/>
          <w:tab w:val="left" w:pos="1418"/>
        </w:tabs>
        <w:spacing w:before="240" w:after="240" w:line="320" w:lineRule="atLeast"/>
        <w:ind w:left="1417"/>
        <w:jc w:val="both"/>
        <w:rPr>
          <w:rFonts w:ascii="Calibri Light" w:hAnsi="Calibri Light" w:cs="Calibri Light"/>
          <w:sz w:val="24"/>
          <w:szCs w:val="24"/>
        </w:rPr>
      </w:pPr>
      <w:bookmarkStart w:id="106" w:name="_Hlk153371495"/>
      <w:bookmarkEnd w:id="105"/>
      <w:r w:rsidRPr="003C2638">
        <w:rPr>
          <w:rFonts w:ascii="Calibri Light" w:hAnsi="Calibri Light" w:cs="Calibri Light"/>
          <w:sz w:val="24"/>
          <w:szCs w:val="24"/>
        </w:rPr>
        <w:t xml:space="preserve">im Interesse vorteilhafterer und teilweise sogar unausweichlicher wechselseitiger Benützung der Liegenschaft sowie der angrenzenden Nachbarliegenschaft EZ 3831, Katastralgemeinde 01101 Favoriten, Bezirksgericht Favoriten, bestehend aus dem Grundstück Nr. 2044/19 mit der Grundstücksadresse Josef-Deutsch-Straße 5 / Josef-Deutsch-Straße 3 ein Dienstbarkeits- und Reallastbestellungsvertrag mit den Eigentümerinnen der angrenzenden Nachbarliegenschaft am </w:t>
      </w:r>
      <w:r w:rsidR="00F8227D" w:rsidRPr="003C2638">
        <w:rPr>
          <w:rFonts w:ascii="Calibri Light" w:hAnsi="Calibri Light" w:cs="Calibri Light"/>
          <w:sz w:val="24"/>
          <w:szCs w:val="24"/>
        </w:rPr>
        <w:t>25.09.2023</w:t>
      </w:r>
      <w:r w:rsidRPr="003C2638">
        <w:rPr>
          <w:rFonts w:ascii="Calibri Light" w:hAnsi="Calibri Light" w:cs="Calibri Light"/>
          <w:sz w:val="24"/>
          <w:szCs w:val="24"/>
        </w:rPr>
        <w:t xml:space="preserve"> abgeschlossen wurde, welcher unter TZ </w:t>
      </w:r>
      <w:r w:rsidR="00F8227D" w:rsidRPr="003C2638">
        <w:rPr>
          <w:rFonts w:ascii="Calibri Light" w:hAnsi="Calibri Light" w:cs="Calibri Light"/>
          <w:sz w:val="24"/>
          <w:szCs w:val="24"/>
        </w:rPr>
        <w:t xml:space="preserve">3613/2023 </w:t>
      </w:r>
      <w:r w:rsidRPr="003C2638">
        <w:rPr>
          <w:rFonts w:ascii="Calibri Light" w:hAnsi="Calibri Light" w:cs="Calibri Light"/>
          <w:sz w:val="24"/>
          <w:szCs w:val="24"/>
        </w:rPr>
        <w:t xml:space="preserve">grundbücherlich einverleibt wurde </w:t>
      </w:r>
      <w:bookmarkEnd w:id="106"/>
      <w:r w:rsidRPr="003C2638">
        <w:rPr>
          <w:rFonts w:ascii="Calibri Light" w:hAnsi="Calibri Light" w:cs="Calibri Light"/>
          <w:sz w:val="24"/>
          <w:szCs w:val="24"/>
        </w:rPr>
        <w:t>(Punkt</w:t>
      </w:r>
      <w:r w:rsidR="00F8730C" w:rsidRPr="003C2638">
        <w:rPr>
          <w:rFonts w:ascii="Calibri Light" w:hAnsi="Calibri Light" w:cs="Calibri Light"/>
          <w:sz w:val="24"/>
          <w:szCs w:val="24"/>
        </w:rPr>
        <w:t xml:space="preserve"> </w:t>
      </w:r>
      <w:r w:rsidR="00F8730C" w:rsidRPr="003C2638">
        <w:rPr>
          <w:rFonts w:ascii="Calibri Light" w:hAnsi="Calibri Light" w:cs="Calibri Light"/>
          <w:sz w:val="24"/>
          <w:szCs w:val="24"/>
        </w:rPr>
        <w:fldChar w:fldCharType="begin"/>
      </w:r>
      <w:r w:rsidR="00F8730C" w:rsidRPr="003C2638">
        <w:rPr>
          <w:rFonts w:ascii="Calibri Light" w:hAnsi="Calibri Light" w:cs="Calibri Light"/>
          <w:sz w:val="24"/>
          <w:szCs w:val="24"/>
        </w:rPr>
        <w:instrText xml:space="preserve"> REF _Ref127959451 \r \h </w:instrText>
      </w:r>
      <w:r w:rsidR="003C2638">
        <w:rPr>
          <w:rFonts w:ascii="Calibri Light" w:hAnsi="Calibri Light" w:cs="Calibri Light"/>
          <w:sz w:val="24"/>
          <w:szCs w:val="24"/>
        </w:rPr>
        <w:instrText xml:space="preserve"> \* MERGEFORMAT </w:instrText>
      </w:r>
      <w:r w:rsidR="00F8730C" w:rsidRPr="003C2638">
        <w:rPr>
          <w:rFonts w:ascii="Calibri Light" w:hAnsi="Calibri Light" w:cs="Calibri Light"/>
          <w:sz w:val="24"/>
          <w:szCs w:val="24"/>
        </w:rPr>
      </w:r>
      <w:r w:rsidR="00F8730C" w:rsidRPr="003C2638">
        <w:rPr>
          <w:rFonts w:ascii="Calibri Light" w:hAnsi="Calibri Light" w:cs="Calibri Light"/>
          <w:sz w:val="24"/>
          <w:szCs w:val="24"/>
        </w:rPr>
        <w:fldChar w:fldCharType="separate"/>
      </w:r>
      <w:r w:rsidR="004D75CF">
        <w:rPr>
          <w:rFonts w:ascii="Calibri Light" w:hAnsi="Calibri Light" w:cs="Calibri Light"/>
          <w:sz w:val="24"/>
          <w:szCs w:val="24"/>
        </w:rPr>
        <w:t>2.2</w:t>
      </w:r>
      <w:r w:rsidR="00F8730C" w:rsidRPr="003C2638">
        <w:rPr>
          <w:rFonts w:ascii="Calibri Light" w:hAnsi="Calibri Light" w:cs="Calibri Light"/>
          <w:sz w:val="24"/>
          <w:szCs w:val="24"/>
        </w:rPr>
        <w:fldChar w:fldCharType="end"/>
      </w:r>
      <w:r w:rsidR="00F8730C" w:rsidRPr="003C2638">
        <w:rPr>
          <w:rFonts w:ascii="Calibri Light" w:hAnsi="Calibri Light" w:cs="Calibri Light"/>
          <w:sz w:val="24"/>
          <w:szCs w:val="24"/>
        </w:rPr>
        <w:t>.</w:t>
      </w:r>
      <w:r w:rsidRPr="003C2638">
        <w:rPr>
          <w:rFonts w:ascii="Calibri Light" w:hAnsi="Calibri Light" w:cs="Calibri Light"/>
          <w:sz w:val="24"/>
          <w:szCs w:val="24"/>
        </w:rPr>
        <w:t>);</w:t>
      </w:r>
    </w:p>
    <w:p w14:paraId="28BC15D3" w14:textId="1F5179EB" w:rsidR="003446B9" w:rsidRPr="003C2638" w:rsidRDefault="002D5F7A" w:rsidP="00D334AA">
      <w:pPr>
        <w:widowControl w:val="0"/>
        <w:numPr>
          <w:ilvl w:val="2"/>
          <w:numId w:val="13"/>
        </w:numPr>
        <w:tabs>
          <w:tab w:val="clear" w:pos="720"/>
          <w:tab w:val="left" w:pos="1418"/>
        </w:tabs>
        <w:spacing w:before="240" w:after="240" w:line="320" w:lineRule="atLeast"/>
        <w:ind w:left="1417"/>
        <w:jc w:val="both"/>
        <w:rPr>
          <w:rFonts w:ascii="Calibri Light" w:hAnsi="Calibri Light" w:cs="Calibri Light"/>
          <w:sz w:val="24"/>
          <w:szCs w:val="24"/>
        </w:rPr>
      </w:pPr>
      <w:bookmarkStart w:id="107" w:name="_Hlk76491077"/>
      <w:r w:rsidRPr="003C2638">
        <w:rPr>
          <w:rFonts w:ascii="Calibri Light" w:hAnsi="Calibri Light" w:cs="Calibri Light"/>
          <w:sz w:val="24"/>
          <w:szCs w:val="24"/>
        </w:rPr>
        <w:t xml:space="preserve">die Wohnungseigentümer der im Nutzwertgutachten als Wohnungen ausgewiesenen Wohnungseigentumsobjekte gemäß Punkt 5.2. des Übereinkommens zur Begründung von Wohnungseigentum unter der Voraussetzung, dass die jeweilige Wohnung auch zu Wohnzwecken genutzt wird, vertraglich berechtigt </w:t>
      </w:r>
      <w:r w:rsidR="00A40998" w:rsidRPr="003C2638">
        <w:rPr>
          <w:rFonts w:ascii="Calibri Light" w:hAnsi="Calibri Light" w:cs="Calibri Light"/>
          <w:sz w:val="24"/>
          <w:szCs w:val="24"/>
        </w:rPr>
        <w:t>werden/</w:t>
      </w:r>
      <w:r w:rsidRPr="003C2638">
        <w:rPr>
          <w:rFonts w:ascii="Calibri Light" w:hAnsi="Calibri Light" w:cs="Calibri Light"/>
          <w:sz w:val="24"/>
          <w:szCs w:val="24"/>
        </w:rPr>
        <w:t xml:space="preserve">sind, </w:t>
      </w:r>
      <w:r w:rsidR="000F0255" w:rsidRPr="003C2638">
        <w:rPr>
          <w:rFonts w:ascii="Calibri Light" w:hAnsi="Calibri Light" w:cs="Calibri Light"/>
          <w:sz w:val="24"/>
          <w:szCs w:val="24"/>
        </w:rPr>
        <w:t xml:space="preserve">diese auch zu solchen Tätigkeiten zu nutzen bzw. nutzen zu lassen, die zwar nicht unmittelbar Wohnzwecken dienen, jedoch üblicherweise (auch) in Wohnungen ausgeübt werden, wie z.B. die Tätigkeiten von Ärzten, Heilmasseuren, Rechtsanwälten, Architekten und Schriftstellern, weiters Unterrichtstätigkeiten, wie z.B. Nachhilfeunterricht, und auch zu sonstigen wohnverträglichen Tätigkeiten, mit welchen weder eine Belästigung durch Geruch, Lärm, Staub oder Erschütterung noch ein nennenswerter Kundenverkehr verbunden ist, wie z.B. IT-Dienstleistungen. </w:t>
      </w:r>
      <w:bookmarkStart w:id="108" w:name="_Hlk131006576"/>
      <w:r w:rsidRPr="003C2638">
        <w:rPr>
          <w:rFonts w:ascii="Calibri Light" w:hAnsi="Calibri Light" w:cs="Calibri Light"/>
          <w:sz w:val="24"/>
          <w:szCs w:val="24"/>
        </w:rPr>
        <w:t>Unsittliche oder mit den vorherrschenden Moralvorstellungen im Widerspruch stehende Tätigkeiten dürfen jedoch nicht ausgeübt werden</w:t>
      </w:r>
      <w:bookmarkEnd w:id="108"/>
      <w:r w:rsidRPr="003C2638">
        <w:rPr>
          <w:rFonts w:ascii="Calibri Light" w:hAnsi="Calibri Light" w:cs="Calibri Light"/>
          <w:sz w:val="24"/>
          <w:szCs w:val="24"/>
        </w:rPr>
        <w:t>; die kaufende Partei wird darauf hingewiesen, dass für eine derartige Nutzung aufgrund öffentlich-rechtlicher Bestimmungen unter Umständen eine der Zustimmung der übrigen Wohnungseigentümer bedürfende behördliche Anzeige oder Bewilligung erforderlich ist; im Einzelnen wird auf Punkt 5.</w:t>
      </w:r>
      <w:r w:rsidR="00B0298D" w:rsidRPr="003C2638">
        <w:rPr>
          <w:rFonts w:ascii="Calibri Light" w:hAnsi="Calibri Light" w:cs="Calibri Light"/>
          <w:sz w:val="24"/>
          <w:szCs w:val="24"/>
        </w:rPr>
        <w:t>4</w:t>
      </w:r>
      <w:r w:rsidRPr="003C2638">
        <w:rPr>
          <w:rFonts w:ascii="Calibri Light" w:hAnsi="Calibri Light" w:cs="Calibri Light"/>
          <w:sz w:val="24"/>
          <w:szCs w:val="24"/>
        </w:rPr>
        <w:t>. des Übereinkommens zur Begründung von Wohnungseigentum verwiesen</w:t>
      </w:r>
      <w:bookmarkEnd w:id="107"/>
      <w:r w:rsidR="00CE42B0" w:rsidRPr="003C2638">
        <w:rPr>
          <w:rFonts w:ascii="Calibri Light" w:hAnsi="Calibri Light" w:cs="Calibri Light"/>
          <w:sz w:val="24"/>
          <w:szCs w:val="24"/>
        </w:rPr>
        <w:t>;</w:t>
      </w:r>
    </w:p>
    <w:p w14:paraId="5D249C80" w14:textId="67D91C4F" w:rsidR="00CE42B0" w:rsidRPr="003C2638" w:rsidRDefault="00CE42B0" w:rsidP="00D334AA">
      <w:pPr>
        <w:widowControl w:val="0"/>
        <w:numPr>
          <w:ilvl w:val="2"/>
          <w:numId w:val="13"/>
        </w:numPr>
        <w:tabs>
          <w:tab w:val="clear" w:pos="720"/>
          <w:tab w:val="left" w:pos="1418"/>
        </w:tabs>
        <w:spacing w:before="240" w:after="240" w:line="320" w:lineRule="atLeast"/>
        <w:ind w:left="1417"/>
        <w:jc w:val="both"/>
        <w:rPr>
          <w:rFonts w:ascii="Calibri Light" w:hAnsi="Calibri Light" w:cs="Calibri Light"/>
          <w:sz w:val="24"/>
          <w:szCs w:val="24"/>
        </w:rPr>
      </w:pPr>
      <w:r w:rsidRPr="003C2638">
        <w:rPr>
          <w:rFonts w:ascii="Calibri Light" w:hAnsi="Calibri Light" w:cs="Calibri Light"/>
          <w:sz w:val="24"/>
          <w:szCs w:val="24"/>
        </w:rPr>
        <w:t>in Punkt 8.1.</w:t>
      </w:r>
      <w:r w:rsidR="00085243" w:rsidRPr="003C2638">
        <w:rPr>
          <w:rFonts w:ascii="Calibri Light" w:hAnsi="Calibri Light" w:cs="Calibri Light"/>
          <w:sz w:val="24"/>
          <w:szCs w:val="24"/>
        </w:rPr>
        <w:t xml:space="preserve"> des Übereinkommens zur Begründung von Wohnungseigentum</w:t>
      </w:r>
      <w:r w:rsidRPr="003C2638">
        <w:rPr>
          <w:rFonts w:ascii="Calibri Light" w:hAnsi="Calibri Light" w:cs="Calibri Light"/>
          <w:sz w:val="24"/>
          <w:szCs w:val="24"/>
        </w:rPr>
        <w:t xml:space="preserve"> die </w:t>
      </w:r>
      <w:r w:rsidRPr="003C2638">
        <w:rPr>
          <w:rFonts w:ascii="Calibri Light" w:hAnsi="Calibri Light" w:cs="Calibri Light"/>
          <w:sz w:val="24"/>
          <w:szCs w:val="24"/>
        </w:rPr>
        <w:lastRenderedPageBreak/>
        <w:t xml:space="preserve">folgenden Benützungsvereinbarungen im Sinne des § 17 Abs. 1 WEG 2002 hinsichtlich verfügbarer </w:t>
      </w:r>
      <w:r w:rsidR="006A1C9D">
        <w:rPr>
          <w:rFonts w:ascii="Calibri Light" w:hAnsi="Calibri Light" w:cs="Calibri Light"/>
          <w:sz w:val="24"/>
          <w:szCs w:val="24"/>
        </w:rPr>
        <w:t>a</w:t>
      </w:r>
      <w:r w:rsidRPr="003C2638">
        <w:rPr>
          <w:rFonts w:ascii="Calibri Light" w:hAnsi="Calibri Light" w:cs="Calibri Light"/>
          <w:sz w:val="24"/>
          <w:szCs w:val="24"/>
        </w:rPr>
        <w:t xml:space="preserve">llgemeiner Teile, ohne dass für die Einräumung ein Entgelt bedungen wurde, getroffen </w:t>
      </w:r>
      <w:r w:rsidR="00085243" w:rsidRPr="003C2638">
        <w:rPr>
          <w:rFonts w:ascii="Calibri Light" w:hAnsi="Calibri Light" w:cs="Calibri Light"/>
          <w:sz w:val="24"/>
          <w:szCs w:val="24"/>
        </w:rPr>
        <w:t>werden/</w:t>
      </w:r>
      <w:r w:rsidRPr="003C2638">
        <w:rPr>
          <w:rFonts w:ascii="Calibri Light" w:hAnsi="Calibri Light" w:cs="Calibri Light"/>
          <w:sz w:val="24"/>
          <w:szCs w:val="24"/>
        </w:rPr>
        <w:t>wurden:</w:t>
      </w:r>
    </w:p>
    <w:p w14:paraId="47E734E2" w14:textId="50AA61B7" w:rsidR="00CE42B0" w:rsidRPr="003C2638" w:rsidRDefault="00CE42B0" w:rsidP="00D334AA">
      <w:pPr>
        <w:widowControl w:val="0"/>
        <w:numPr>
          <w:ilvl w:val="3"/>
          <w:numId w:val="13"/>
        </w:numPr>
        <w:tabs>
          <w:tab w:val="clear" w:pos="3414"/>
          <w:tab w:val="num" w:pos="2268"/>
        </w:tabs>
        <w:spacing w:before="240" w:after="240" w:line="320" w:lineRule="atLeast"/>
        <w:ind w:left="2268" w:hanging="709"/>
        <w:jc w:val="both"/>
        <w:rPr>
          <w:rFonts w:ascii="Calibri Light" w:hAnsi="Calibri Light" w:cs="Calibri Light"/>
          <w:sz w:val="24"/>
          <w:szCs w:val="24"/>
        </w:rPr>
      </w:pPr>
      <w:bookmarkStart w:id="109" w:name="_Ref434858175"/>
      <w:r w:rsidRPr="003C2638">
        <w:rPr>
          <w:rFonts w:ascii="Calibri Light" w:hAnsi="Calibri Light" w:cs="Calibri Light"/>
          <w:sz w:val="24"/>
          <w:szCs w:val="24"/>
        </w:rPr>
        <w:t xml:space="preserve">Die Benützung </w:t>
      </w:r>
      <w:r w:rsidR="00C45803" w:rsidRPr="003C2638">
        <w:rPr>
          <w:rFonts w:ascii="Calibri Light" w:hAnsi="Calibri Light" w:cs="Calibri Light"/>
          <w:sz w:val="24"/>
          <w:szCs w:val="24"/>
        </w:rPr>
        <w:t>der Abschattungsvorrichtung</w:t>
      </w:r>
      <w:r w:rsidRPr="003C2638">
        <w:rPr>
          <w:rFonts w:ascii="Calibri Light" w:hAnsi="Calibri Light" w:cs="Calibri Light"/>
          <w:sz w:val="24"/>
          <w:szCs w:val="24"/>
        </w:rPr>
        <w:t xml:space="preserve"> im neunten Obergeschoß </w:t>
      </w:r>
      <w:r w:rsidR="00E73DD2" w:rsidRPr="003C2638">
        <w:rPr>
          <w:rFonts w:ascii="Calibri Light" w:hAnsi="Calibri Light" w:cs="Calibri Light"/>
          <w:sz w:val="24"/>
          <w:szCs w:val="24"/>
        </w:rPr>
        <w:t xml:space="preserve">(in der Planbeilage zum Übereinkommen zur Begründung von Wohnungseigentum blau markiert) </w:t>
      </w:r>
      <w:r w:rsidRPr="003C2638">
        <w:rPr>
          <w:rFonts w:ascii="Calibri Light" w:hAnsi="Calibri Light" w:cs="Calibri Light"/>
          <w:sz w:val="24"/>
          <w:szCs w:val="24"/>
        </w:rPr>
        <w:t>wird dem Wohnungseigentümer von Top </w:t>
      </w:r>
      <w:r w:rsidR="00F8730C" w:rsidRPr="003C2638">
        <w:rPr>
          <w:rFonts w:ascii="Calibri Light" w:hAnsi="Calibri Light" w:cs="Calibri Light"/>
          <w:sz w:val="24"/>
          <w:szCs w:val="24"/>
        </w:rPr>
        <w:t>L</w:t>
      </w:r>
      <w:r w:rsidR="00E93692" w:rsidRPr="003C2638">
        <w:rPr>
          <w:rFonts w:ascii="Calibri Light" w:hAnsi="Calibri Light" w:cs="Calibri Light"/>
          <w:sz w:val="24"/>
          <w:szCs w:val="24"/>
        </w:rPr>
        <w:t>S</w:t>
      </w:r>
      <w:r w:rsidR="00F8730C" w:rsidRPr="003C2638">
        <w:rPr>
          <w:rFonts w:ascii="Calibri Light" w:hAnsi="Calibri Light" w:cs="Calibri Light"/>
          <w:sz w:val="24"/>
          <w:szCs w:val="24"/>
        </w:rPr>
        <w:t>2</w:t>
      </w:r>
      <w:r w:rsidRPr="003C2638">
        <w:rPr>
          <w:rFonts w:ascii="Calibri Light" w:hAnsi="Calibri Light" w:cs="Calibri Light"/>
          <w:sz w:val="24"/>
          <w:szCs w:val="24"/>
        </w:rPr>
        <w:t>.64 zur ausschließlichen Benützung vorbehalten.</w:t>
      </w:r>
      <w:bookmarkEnd w:id="109"/>
    </w:p>
    <w:p w14:paraId="5C170008" w14:textId="49EDA379" w:rsidR="00CE42B0" w:rsidRPr="003C2638" w:rsidRDefault="00CE42B0" w:rsidP="00D334AA">
      <w:pPr>
        <w:widowControl w:val="0"/>
        <w:numPr>
          <w:ilvl w:val="3"/>
          <w:numId w:val="13"/>
        </w:numPr>
        <w:tabs>
          <w:tab w:val="clear" w:pos="3414"/>
          <w:tab w:val="num" w:pos="2268"/>
        </w:tabs>
        <w:spacing w:before="240" w:after="240" w:line="320" w:lineRule="atLeast"/>
        <w:ind w:left="2268" w:hanging="709"/>
        <w:jc w:val="both"/>
        <w:rPr>
          <w:rFonts w:ascii="Calibri Light" w:hAnsi="Calibri Light" w:cs="Calibri Light"/>
          <w:sz w:val="24"/>
          <w:szCs w:val="24"/>
        </w:rPr>
      </w:pPr>
      <w:r w:rsidRPr="003C2638">
        <w:rPr>
          <w:rFonts w:ascii="Calibri Light" w:hAnsi="Calibri Light" w:cs="Calibri Light"/>
          <w:sz w:val="24"/>
          <w:szCs w:val="24"/>
        </w:rPr>
        <w:t xml:space="preserve">Die Benützung </w:t>
      </w:r>
      <w:r w:rsidR="00C45803" w:rsidRPr="003C2638">
        <w:rPr>
          <w:rFonts w:ascii="Calibri Light" w:hAnsi="Calibri Light" w:cs="Calibri Light"/>
          <w:sz w:val="24"/>
          <w:szCs w:val="24"/>
        </w:rPr>
        <w:t>der Abschattungsvorrichtung</w:t>
      </w:r>
      <w:r w:rsidR="003C2638">
        <w:rPr>
          <w:rFonts w:ascii="Calibri Light" w:hAnsi="Calibri Light" w:cs="Calibri Light"/>
          <w:sz w:val="24"/>
          <w:szCs w:val="24"/>
        </w:rPr>
        <w:t xml:space="preserve"> </w:t>
      </w:r>
      <w:r w:rsidRPr="003C2638">
        <w:rPr>
          <w:rFonts w:ascii="Calibri Light" w:hAnsi="Calibri Light" w:cs="Calibri Light"/>
          <w:sz w:val="24"/>
          <w:szCs w:val="24"/>
        </w:rPr>
        <w:t>im neunten Obergeschoß (</w:t>
      </w:r>
      <w:r w:rsidR="00E73DD2" w:rsidRPr="003C2638">
        <w:rPr>
          <w:rFonts w:ascii="Calibri Light" w:hAnsi="Calibri Light" w:cs="Calibri Light"/>
          <w:sz w:val="24"/>
          <w:szCs w:val="24"/>
        </w:rPr>
        <w:t xml:space="preserve">in der Planbeilage zum Übereinkommen zur Begründung von Wohnungseigentum </w:t>
      </w:r>
      <w:r w:rsidRPr="003C2638">
        <w:rPr>
          <w:rFonts w:ascii="Calibri Light" w:hAnsi="Calibri Light" w:cs="Calibri Light"/>
          <w:sz w:val="24"/>
          <w:szCs w:val="24"/>
        </w:rPr>
        <w:t>rot markiert) wird dem Wohnungseigentümer von Top </w:t>
      </w:r>
      <w:r w:rsidR="00F8730C" w:rsidRPr="003C2638">
        <w:rPr>
          <w:rFonts w:ascii="Calibri Light" w:hAnsi="Calibri Light" w:cs="Calibri Light"/>
          <w:sz w:val="24"/>
          <w:szCs w:val="24"/>
        </w:rPr>
        <w:t>L</w:t>
      </w:r>
      <w:r w:rsidR="00E93692" w:rsidRPr="003C2638">
        <w:rPr>
          <w:rFonts w:ascii="Calibri Light" w:hAnsi="Calibri Light" w:cs="Calibri Light"/>
          <w:sz w:val="24"/>
          <w:szCs w:val="24"/>
        </w:rPr>
        <w:t>S</w:t>
      </w:r>
      <w:r w:rsidR="00F8730C" w:rsidRPr="003C2638">
        <w:rPr>
          <w:rFonts w:ascii="Calibri Light" w:hAnsi="Calibri Light" w:cs="Calibri Light"/>
          <w:sz w:val="24"/>
          <w:szCs w:val="24"/>
        </w:rPr>
        <w:t>2</w:t>
      </w:r>
      <w:r w:rsidRPr="003C2638">
        <w:rPr>
          <w:rFonts w:ascii="Calibri Light" w:hAnsi="Calibri Light" w:cs="Calibri Light"/>
          <w:sz w:val="24"/>
          <w:szCs w:val="24"/>
        </w:rPr>
        <w:t>.65 zur ausschließlichen Benützung vorbehalten.</w:t>
      </w:r>
    </w:p>
    <w:p w14:paraId="50EF2C78" w14:textId="3CA53BA3" w:rsidR="00CE42B0" w:rsidRPr="003C2638" w:rsidRDefault="00CE42B0" w:rsidP="00D334AA">
      <w:pPr>
        <w:widowControl w:val="0"/>
        <w:numPr>
          <w:ilvl w:val="3"/>
          <w:numId w:val="13"/>
        </w:numPr>
        <w:tabs>
          <w:tab w:val="clear" w:pos="3414"/>
          <w:tab w:val="num" w:pos="2268"/>
        </w:tabs>
        <w:spacing w:before="240" w:after="240" w:line="320" w:lineRule="atLeast"/>
        <w:ind w:left="2268" w:hanging="709"/>
        <w:jc w:val="both"/>
        <w:rPr>
          <w:rFonts w:ascii="Calibri Light" w:hAnsi="Calibri Light" w:cs="Calibri Light"/>
          <w:sz w:val="24"/>
          <w:szCs w:val="24"/>
        </w:rPr>
      </w:pPr>
      <w:r w:rsidRPr="003C2638">
        <w:rPr>
          <w:rFonts w:ascii="Calibri Light" w:hAnsi="Calibri Light" w:cs="Calibri Light"/>
          <w:sz w:val="24"/>
          <w:szCs w:val="24"/>
        </w:rPr>
        <w:t>Die Benü</w:t>
      </w:r>
      <w:r w:rsidR="00BE591F" w:rsidRPr="003C2638">
        <w:rPr>
          <w:rFonts w:ascii="Calibri Light" w:hAnsi="Calibri Light" w:cs="Calibri Light"/>
          <w:sz w:val="24"/>
          <w:szCs w:val="24"/>
        </w:rPr>
        <w:t>t</w:t>
      </w:r>
      <w:r w:rsidRPr="003C2638">
        <w:rPr>
          <w:rFonts w:ascii="Calibri Light" w:hAnsi="Calibri Light" w:cs="Calibri Light"/>
          <w:sz w:val="24"/>
          <w:szCs w:val="24"/>
        </w:rPr>
        <w:t xml:space="preserve">zung </w:t>
      </w:r>
      <w:r w:rsidR="00C45803" w:rsidRPr="003C2638">
        <w:rPr>
          <w:rFonts w:ascii="Calibri Light" w:hAnsi="Calibri Light" w:cs="Calibri Light"/>
          <w:sz w:val="24"/>
          <w:szCs w:val="24"/>
        </w:rPr>
        <w:t>der Abschattungsvorrichtung</w:t>
      </w:r>
      <w:r w:rsidR="003C2638">
        <w:rPr>
          <w:rFonts w:ascii="Calibri Light" w:hAnsi="Calibri Light" w:cs="Calibri Light"/>
          <w:sz w:val="24"/>
          <w:szCs w:val="24"/>
        </w:rPr>
        <w:t xml:space="preserve"> </w:t>
      </w:r>
      <w:r w:rsidRPr="003C2638">
        <w:rPr>
          <w:rFonts w:ascii="Calibri Light" w:hAnsi="Calibri Light" w:cs="Calibri Light"/>
          <w:sz w:val="24"/>
          <w:szCs w:val="24"/>
        </w:rPr>
        <w:t>im zehnten und elften Obergeschoß (</w:t>
      </w:r>
      <w:r w:rsidR="00E73DD2" w:rsidRPr="003C2638">
        <w:rPr>
          <w:rFonts w:ascii="Calibri Light" w:hAnsi="Calibri Light" w:cs="Calibri Light"/>
          <w:sz w:val="24"/>
          <w:szCs w:val="24"/>
        </w:rPr>
        <w:t xml:space="preserve">in der Planbeilage zum Übereinkommen zur Begründung von Wohnungseigentum </w:t>
      </w:r>
      <w:r w:rsidRPr="003C2638">
        <w:rPr>
          <w:rFonts w:ascii="Calibri Light" w:hAnsi="Calibri Light" w:cs="Calibri Light"/>
          <w:sz w:val="24"/>
          <w:szCs w:val="24"/>
        </w:rPr>
        <w:t>blau markiert) wird dem Wohnungseigentümer von Top </w:t>
      </w:r>
      <w:r w:rsidR="00F8730C" w:rsidRPr="003C2638">
        <w:rPr>
          <w:rFonts w:ascii="Calibri Light" w:hAnsi="Calibri Light" w:cs="Calibri Light"/>
          <w:sz w:val="24"/>
          <w:szCs w:val="24"/>
        </w:rPr>
        <w:t>L</w:t>
      </w:r>
      <w:r w:rsidR="00E93692" w:rsidRPr="003C2638">
        <w:rPr>
          <w:rFonts w:ascii="Calibri Light" w:hAnsi="Calibri Light" w:cs="Calibri Light"/>
          <w:sz w:val="24"/>
          <w:szCs w:val="24"/>
        </w:rPr>
        <w:t>S</w:t>
      </w:r>
      <w:r w:rsidR="00F8730C" w:rsidRPr="003C2638">
        <w:rPr>
          <w:rFonts w:ascii="Calibri Light" w:hAnsi="Calibri Light" w:cs="Calibri Light"/>
          <w:sz w:val="24"/>
          <w:szCs w:val="24"/>
        </w:rPr>
        <w:t>2</w:t>
      </w:r>
      <w:r w:rsidRPr="003C2638">
        <w:rPr>
          <w:rFonts w:ascii="Calibri Light" w:hAnsi="Calibri Light" w:cs="Calibri Light"/>
          <w:sz w:val="24"/>
          <w:szCs w:val="24"/>
        </w:rPr>
        <w:t>.70 zur ausschließlichen Benützung vorbehalten.</w:t>
      </w:r>
    </w:p>
    <w:p w14:paraId="7EB0C773" w14:textId="6AD6FFBD" w:rsidR="00FA3CF4" w:rsidRPr="00EB34B6" w:rsidRDefault="00CE42B0" w:rsidP="00EB34B6">
      <w:pPr>
        <w:widowControl w:val="0"/>
        <w:numPr>
          <w:ilvl w:val="3"/>
          <w:numId w:val="13"/>
        </w:numPr>
        <w:tabs>
          <w:tab w:val="clear" w:pos="3414"/>
          <w:tab w:val="num" w:pos="2268"/>
        </w:tabs>
        <w:spacing w:before="240" w:after="240" w:line="320" w:lineRule="atLeast"/>
        <w:ind w:left="2268" w:hanging="709"/>
        <w:jc w:val="both"/>
        <w:rPr>
          <w:rFonts w:ascii="Calibri Light" w:hAnsi="Calibri Light" w:cs="Calibri Light"/>
          <w:sz w:val="24"/>
          <w:szCs w:val="24"/>
        </w:rPr>
      </w:pPr>
      <w:bookmarkStart w:id="110" w:name="_Ref139533573"/>
      <w:r w:rsidRPr="003C2638">
        <w:rPr>
          <w:rFonts w:ascii="Calibri Light" w:hAnsi="Calibri Light" w:cs="Calibri Light"/>
          <w:sz w:val="24"/>
          <w:szCs w:val="24"/>
        </w:rPr>
        <w:t xml:space="preserve">Die Benützung </w:t>
      </w:r>
      <w:r w:rsidR="00C45803" w:rsidRPr="003C2638">
        <w:rPr>
          <w:rFonts w:ascii="Calibri Light" w:hAnsi="Calibri Light" w:cs="Calibri Light"/>
          <w:sz w:val="24"/>
          <w:szCs w:val="24"/>
        </w:rPr>
        <w:t>der Abschattungsvorrichtung</w:t>
      </w:r>
      <w:r w:rsidR="003C2638">
        <w:rPr>
          <w:rFonts w:ascii="Calibri Light" w:hAnsi="Calibri Light" w:cs="Calibri Light"/>
          <w:sz w:val="24"/>
          <w:szCs w:val="24"/>
        </w:rPr>
        <w:t xml:space="preserve"> </w:t>
      </w:r>
      <w:r w:rsidRPr="003C2638">
        <w:rPr>
          <w:rFonts w:ascii="Calibri Light" w:hAnsi="Calibri Light" w:cs="Calibri Light"/>
          <w:sz w:val="24"/>
          <w:szCs w:val="24"/>
        </w:rPr>
        <w:t xml:space="preserve">im zehnten und elften Obergeschoß </w:t>
      </w:r>
      <w:r w:rsidR="00E73DD2" w:rsidRPr="003C2638">
        <w:rPr>
          <w:rFonts w:ascii="Calibri Light" w:hAnsi="Calibri Light" w:cs="Calibri Light"/>
          <w:sz w:val="24"/>
          <w:szCs w:val="24"/>
        </w:rPr>
        <w:t xml:space="preserve">(in der Planbeilage zum Übereinkommen zur Begründung von Wohnungseigentum </w:t>
      </w:r>
      <w:r w:rsidRPr="003C2638">
        <w:rPr>
          <w:rFonts w:ascii="Calibri Light" w:hAnsi="Calibri Light" w:cs="Calibri Light"/>
          <w:sz w:val="24"/>
          <w:szCs w:val="24"/>
        </w:rPr>
        <w:t>rot markiert) wird dem Wohnungseigentümer von Top </w:t>
      </w:r>
      <w:r w:rsidR="00F8730C" w:rsidRPr="003C2638">
        <w:rPr>
          <w:rFonts w:ascii="Calibri Light" w:hAnsi="Calibri Light" w:cs="Calibri Light"/>
          <w:sz w:val="24"/>
          <w:szCs w:val="24"/>
        </w:rPr>
        <w:t>L</w:t>
      </w:r>
      <w:r w:rsidR="00E93692" w:rsidRPr="003C2638">
        <w:rPr>
          <w:rFonts w:ascii="Calibri Light" w:hAnsi="Calibri Light" w:cs="Calibri Light"/>
          <w:sz w:val="24"/>
          <w:szCs w:val="24"/>
        </w:rPr>
        <w:t>S</w:t>
      </w:r>
      <w:r w:rsidR="00F8730C" w:rsidRPr="003C2638">
        <w:rPr>
          <w:rFonts w:ascii="Calibri Light" w:hAnsi="Calibri Light" w:cs="Calibri Light"/>
          <w:sz w:val="24"/>
          <w:szCs w:val="24"/>
        </w:rPr>
        <w:t>2</w:t>
      </w:r>
      <w:r w:rsidRPr="003C2638">
        <w:rPr>
          <w:rFonts w:ascii="Calibri Light" w:hAnsi="Calibri Light" w:cs="Calibri Light"/>
          <w:sz w:val="24"/>
          <w:szCs w:val="24"/>
        </w:rPr>
        <w:t>.71 zur ausschließlichen Benützung vorbehalten.</w:t>
      </w:r>
      <w:bookmarkEnd w:id="110"/>
    </w:p>
    <w:p w14:paraId="562C1B70" w14:textId="77777777" w:rsidR="00FA3CF4" w:rsidRPr="003C2638" w:rsidRDefault="00FA3CF4" w:rsidP="00FA3CF4">
      <w:pPr>
        <w:widowControl w:val="0"/>
        <w:numPr>
          <w:ilvl w:val="0"/>
          <w:numId w:val="13"/>
        </w:numPr>
        <w:spacing w:before="280" w:after="400" w:line="320" w:lineRule="atLeast"/>
        <w:ind w:left="0" w:firstLine="0"/>
        <w:jc w:val="center"/>
        <w:outlineLvl w:val="0"/>
        <w:rPr>
          <w:rFonts w:ascii="Calibri Light" w:hAnsi="Calibri Light" w:cs="Calibri Light"/>
          <w:b/>
          <w:sz w:val="24"/>
          <w:szCs w:val="24"/>
          <w:lang w:val="de-DE"/>
        </w:rPr>
      </w:pPr>
      <w:bookmarkStart w:id="111" w:name="_Toc223778017"/>
      <w:r w:rsidRPr="003C2638">
        <w:rPr>
          <w:rFonts w:ascii="Calibri Light" w:hAnsi="Calibri Light" w:cs="Calibri Light"/>
          <w:sz w:val="24"/>
          <w:szCs w:val="24"/>
          <w:lang w:val="de-DE"/>
        </w:rPr>
        <w:br/>
      </w:r>
      <w:bookmarkStart w:id="112" w:name="_Toc216342567"/>
      <w:r w:rsidRPr="003C2638">
        <w:rPr>
          <w:rFonts w:ascii="Calibri Light" w:hAnsi="Calibri Light" w:cs="Calibri Light"/>
          <w:b/>
          <w:sz w:val="28"/>
          <w:szCs w:val="28"/>
        </w:rPr>
        <w:t>Treuhänder</w:t>
      </w:r>
      <w:bookmarkEnd w:id="112"/>
    </w:p>
    <w:p w14:paraId="00335A42" w14:textId="02B60A41" w:rsidR="00FA3CF4" w:rsidRPr="00EB34B6" w:rsidRDefault="00FA3CF4" w:rsidP="00EB34B6">
      <w:pPr>
        <w:widowControl w:val="0"/>
        <w:numPr>
          <w:ilvl w:val="1"/>
          <w:numId w:val="13"/>
        </w:numPr>
        <w:tabs>
          <w:tab w:val="left" w:pos="709"/>
          <w:tab w:val="num" w:pos="1085"/>
        </w:tabs>
        <w:spacing w:before="240" w:after="240" w:line="320" w:lineRule="atLeast"/>
        <w:ind w:left="709" w:hanging="709"/>
        <w:jc w:val="both"/>
        <w:rPr>
          <w:rFonts w:ascii="Calibri Light" w:hAnsi="Calibri Light" w:cs="Calibri Light"/>
          <w:sz w:val="24"/>
          <w:szCs w:val="24"/>
        </w:rPr>
      </w:pPr>
      <w:r w:rsidRPr="003C2638">
        <w:rPr>
          <w:rFonts w:ascii="Calibri Light" w:hAnsi="Calibri Light" w:cs="Calibri Light"/>
          <w:sz w:val="24"/>
          <w:szCs w:val="24"/>
        </w:rPr>
        <w:t>[</w:t>
      </w:r>
      <w:r w:rsidRPr="003C2638">
        <w:rPr>
          <w:rFonts w:ascii="Calibri Light" w:hAnsi="Calibri Light" w:cs="Calibri Light"/>
          <w:b/>
          <w:sz w:val="24"/>
          <w:szCs w:val="24"/>
        </w:rPr>
        <w:t>Treuhänder</w:t>
      </w:r>
      <w:r w:rsidRPr="003C2638">
        <w:rPr>
          <w:rFonts w:ascii="Calibri Light" w:hAnsi="Calibri Light" w:cs="Calibri Light"/>
          <w:sz w:val="24"/>
          <w:szCs w:val="24"/>
        </w:rPr>
        <w:t xml:space="preserve">] Die </w:t>
      </w:r>
      <w:r>
        <w:rPr>
          <w:rFonts w:ascii="Calibri Light" w:hAnsi="Calibri Light" w:cs="Calibri Light"/>
          <w:sz w:val="24"/>
          <w:szCs w:val="24"/>
        </w:rPr>
        <w:t>Vertragsparteien bestellen einvernehmlich die</w:t>
      </w:r>
      <w:r w:rsidRPr="003C2638">
        <w:rPr>
          <w:rFonts w:ascii="Calibri Light" w:hAnsi="Calibri Light" w:cs="Calibri Light"/>
          <w:sz w:val="24"/>
          <w:szCs w:val="24"/>
        </w:rPr>
        <w:t xml:space="preserve"> HULE BACHMAYR-HEYDA NORDBERG Rechtsanwälte GmbH (FN </w:t>
      </w:r>
      <w:r w:rsidRPr="003C2638">
        <w:rPr>
          <w:rFonts w:ascii="Calibri Light" w:hAnsi="Calibri Light" w:cs="Calibri Light"/>
          <w:bCs/>
          <w:sz w:val="24"/>
          <w:szCs w:val="24"/>
        </w:rPr>
        <w:t>213319 f)</w:t>
      </w:r>
      <w:r w:rsidRPr="003C2638">
        <w:rPr>
          <w:rFonts w:ascii="Calibri Light" w:hAnsi="Calibri Light" w:cs="Calibri Light"/>
          <w:sz w:val="24"/>
          <w:szCs w:val="24"/>
        </w:rPr>
        <w:t>, 1010 Wien, Franz-Josefs-Kai 47, (im Vorstehenden und im Folgenden auch: „</w:t>
      </w:r>
      <w:r w:rsidRPr="003C2638">
        <w:rPr>
          <w:rFonts w:ascii="Calibri Light" w:hAnsi="Calibri Light" w:cs="Calibri Light"/>
          <w:b/>
          <w:sz w:val="24"/>
          <w:szCs w:val="24"/>
        </w:rPr>
        <w:t>Treuhänder</w:t>
      </w:r>
      <w:r w:rsidRPr="003C2638">
        <w:rPr>
          <w:rFonts w:ascii="Calibri Light" w:hAnsi="Calibri Light" w:cs="Calibri Light"/>
          <w:sz w:val="24"/>
          <w:szCs w:val="24"/>
        </w:rPr>
        <w:t xml:space="preserve">“) </w:t>
      </w:r>
      <w:r>
        <w:rPr>
          <w:rFonts w:ascii="Calibri Light" w:hAnsi="Calibri Light" w:cs="Calibri Light"/>
          <w:sz w:val="24"/>
          <w:szCs w:val="24"/>
        </w:rPr>
        <w:t>zur Treuhänderin.</w:t>
      </w:r>
    </w:p>
    <w:p w14:paraId="4F1F3DC3" w14:textId="6004ADC9" w:rsidR="00062337" w:rsidRPr="003C2638" w:rsidRDefault="00062337" w:rsidP="00D334AA">
      <w:pPr>
        <w:widowControl w:val="0"/>
        <w:numPr>
          <w:ilvl w:val="0"/>
          <w:numId w:val="13"/>
        </w:numPr>
        <w:spacing w:before="280" w:after="400" w:line="320" w:lineRule="atLeast"/>
        <w:ind w:left="0" w:firstLine="0"/>
        <w:jc w:val="center"/>
        <w:outlineLvl w:val="0"/>
        <w:rPr>
          <w:rFonts w:ascii="Calibri Light" w:hAnsi="Calibri Light" w:cs="Calibri Light"/>
          <w:b/>
          <w:sz w:val="28"/>
          <w:szCs w:val="28"/>
        </w:rPr>
      </w:pPr>
      <w:r w:rsidRPr="003C2638">
        <w:rPr>
          <w:rFonts w:ascii="Calibri Light" w:hAnsi="Calibri Light" w:cs="Calibri Light"/>
          <w:szCs w:val="24"/>
        </w:rPr>
        <w:br/>
      </w:r>
      <w:bookmarkStart w:id="113" w:name="_Toc392774559"/>
      <w:bookmarkStart w:id="114" w:name="_Toc216342568"/>
      <w:r w:rsidR="00EE27D8" w:rsidRPr="003C2638">
        <w:rPr>
          <w:rFonts w:ascii="Calibri Light" w:hAnsi="Calibri Light" w:cs="Calibri Light"/>
          <w:b/>
          <w:sz w:val="28"/>
          <w:szCs w:val="28"/>
        </w:rPr>
        <w:t>Kaufabrede</w:t>
      </w:r>
      <w:r w:rsidR="00FC22FD" w:rsidRPr="003C2638">
        <w:rPr>
          <w:rFonts w:ascii="Calibri Light" w:hAnsi="Calibri Light" w:cs="Calibri Light"/>
          <w:b/>
          <w:sz w:val="28"/>
          <w:szCs w:val="28"/>
        </w:rPr>
        <w:t xml:space="preserve"> und</w:t>
      </w:r>
      <w:r w:rsidR="00AF5366" w:rsidRPr="003C2638">
        <w:rPr>
          <w:rFonts w:ascii="Calibri Light" w:hAnsi="Calibri Light" w:cs="Calibri Light"/>
          <w:b/>
          <w:sz w:val="28"/>
          <w:szCs w:val="28"/>
        </w:rPr>
        <w:t xml:space="preserve"> </w:t>
      </w:r>
      <w:r w:rsidRPr="003C2638">
        <w:rPr>
          <w:rFonts w:ascii="Calibri Light" w:hAnsi="Calibri Light" w:cs="Calibri Light"/>
          <w:b/>
          <w:sz w:val="28"/>
          <w:szCs w:val="28"/>
        </w:rPr>
        <w:t>Kaufprei</w:t>
      </w:r>
      <w:r w:rsidR="00FC22FD" w:rsidRPr="003C2638">
        <w:rPr>
          <w:rFonts w:ascii="Calibri Light" w:hAnsi="Calibri Light" w:cs="Calibri Light"/>
          <w:b/>
          <w:sz w:val="28"/>
          <w:szCs w:val="28"/>
        </w:rPr>
        <w:t>s</w:t>
      </w:r>
      <w:bookmarkEnd w:id="111"/>
      <w:bookmarkEnd w:id="113"/>
      <w:bookmarkEnd w:id="114"/>
    </w:p>
    <w:p w14:paraId="107FCB92" w14:textId="7B6C1C19" w:rsidR="00AF5366" w:rsidRPr="003C2638" w:rsidRDefault="007C7796" w:rsidP="00D334AA">
      <w:pPr>
        <w:widowControl w:val="0"/>
        <w:numPr>
          <w:ilvl w:val="1"/>
          <w:numId w:val="13"/>
        </w:numPr>
        <w:tabs>
          <w:tab w:val="left" w:pos="709"/>
          <w:tab w:val="num" w:pos="1085"/>
        </w:tabs>
        <w:spacing w:before="240" w:after="240" w:line="320" w:lineRule="atLeast"/>
        <w:ind w:left="709" w:hanging="709"/>
        <w:jc w:val="both"/>
        <w:rPr>
          <w:rFonts w:ascii="Calibri Light" w:hAnsi="Calibri Light" w:cs="Calibri Light"/>
          <w:sz w:val="24"/>
          <w:szCs w:val="24"/>
        </w:rPr>
      </w:pPr>
      <w:r w:rsidRPr="003C2638">
        <w:rPr>
          <w:rFonts w:ascii="Calibri Light" w:hAnsi="Calibri Light" w:cs="Calibri Light"/>
          <w:sz w:val="24"/>
          <w:szCs w:val="24"/>
        </w:rPr>
        <w:t>[</w:t>
      </w:r>
      <w:r w:rsidRPr="003C2638">
        <w:rPr>
          <w:rFonts w:ascii="Calibri Light" w:hAnsi="Calibri Light" w:cs="Calibri Light"/>
          <w:b/>
          <w:sz w:val="24"/>
          <w:szCs w:val="24"/>
        </w:rPr>
        <w:t>Kaufabrede</w:t>
      </w:r>
      <w:r w:rsidRPr="003C2638">
        <w:rPr>
          <w:rFonts w:ascii="Calibri Light" w:hAnsi="Calibri Light" w:cs="Calibri Light"/>
          <w:sz w:val="24"/>
          <w:szCs w:val="24"/>
        </w:rPr>
        <w:t xml:space="preserve">] </w:t>
      </w:r>
      <w:r w:rsidR="00AF5366" w:rsidRPr="003C2638">
        <w:rPr>
          <w:rFonts w:ascii="Calibri Light" w:hAnsi="Calibri Light" w:cs="Calibri Light"/>
          <w:sz w:val="24"/>
          <w:szCs w:val="24"/>
        </w:rPr>
        <w:t xml:space="preserve">Die verkaufende Partei verkauft </w:t>
      </w:r>
      <w:proofErr w:type="spellStart"/>
      <w:r w:rsidR="00AF5366" w:rsidRPr="003C2638">
        <w:rPr>
          <w:rFonts w:ascii="Calibri Light" w:hAnsi="Calibri Light" w:cs="Calibri Light"/>
          <w:sz w:val="24"/>
          <w:szCs w:val="24"/>
        </w:rPr>
        <w:t>hiemit</w:t>
      </w:r>
      <w:proofErr w:type="spellEnd"/>
      <w:r w:rsidR="00AF5366" w:rsidRPr="003C2638">
        <w:rPr>
          <w:rFonts w:ascii="Calibri Light" w:hAnsi="Calibri Light" w:cs="Calibri Light"/>
          <w:sz w:val="24"/>
          <w:szCs w:val="24"/>
        </w:rPr>
        <w:t xml:space="preserve"> den Vertragsgegenstand </w:t>
      </w:r>
      <w:r w:rsidR="00AF5366" w:rsidRPr="003C2638">
        <w:rPr>
          <w:rFonts w:ascii="Calibri Light" w:hAnsi="Calibri Light" w:cs="Calibri Light"/>
          <w:sz w:val="24"/>
          <w:szCs w:val="24"/>
          <w:highlight w:val="cyan"/>
        </w:rPr>
        <w:t>samt den in diesem Vertrag bezeichneten Sonder- und Zusatzleistungen</w:t>
      </w:r>
      <w:r w:rsidR="00AF5366" w:rsidRPr="003C2638">
        <w:rPr>
          <w:rFonts w:ascii="Calibri Light" w:hAnsi="Calibri Light" w:cs="Calibri Light"/>
          <w:sz w:val="24"/>
          <w:szCs w:val="24"/>
        </w:rPr>
        <w:t xml:space="preserve"> an die kaufende Partei und die kaufende Partei kauft diesen von der verkaufenden Partei, </w:t>
      </w:r>
      <w:r w:rsidR="00AF5366" w:rsidRPr="003C2638">
        <w:rPr>
          <w:rFonts w:ascii="Calibri Light" w:hAnsi="Calibri Light" w:cs="Calibri Light"/>
          <w:sz w:val="24"/>
          <w:szCs w:val="24"/>
          <w:highlight w:val="cyan"/>
        </w:rPr>
        <w:t>wobei die Partei 2. und 3. diesen Vertragsgegenstand jeweils zur Hälfte kauft und übernimmt</w:t>
      </w:r>
      <w:r w:rsidR="00AF5366" w:rsidRPr="003C2638">
        <w:rPr>
          <w:rFonts w:ascii="Calibri Light" w:hAnsi="Calibri Light" w:cs="Calibri Light"/>
          <w:sz w:val="24"/>
          <w:szCs w:val="24"/>
        </w:rPr>
        <w:t>.</w:t>
      </w:r>
    </w:p>
    <w:p w14:paraId="3925F88B" w14:textId="7D7EEECD" w:rsidR="001E655C" w:rsidRPr="003C2638" w:rsidRDefault="007C7796" w:rsidP="00D334AA">
      <w:pPr>
        <w:widowControl w:val="0"/>
        <w:numPr>
          <w:ilvl w:val="1"/>
          <w:numId w:val="13"/>
        </w:numPr>
        <w:tabs>
          <w:tab w:val="left" w:pos="709"/>
          <w:tab w:val="num" w:pos="1085"/>
        </w:tabs>
        <w:spacing w:before="240" w:after="240" w:line="320" w:lineRule="atLeast"/>
        <w:ind w:left="709" w:hanging="709"/>
        <w:jc w:val="both"/>
        <w:rPr>
          <w:rFonts w:ascii="Calibri Light" w:hAnsi="Calibri Light" w:cs="Calibri Light"/>
          <w:sz w:val="24"/>
          <w:szCs w:val="24"/>
        </w:rPr>
      </w:pPr>
      <w:bookmarkStart w:id="115" w:name="_Ref326704170"/>
      <w:r w:rsidRPr="003C2638">
        <w:rPr>
          <w:rFonts w:ascii="Calibri Light" w:hAnsi="Calibri Light" w:cs="Calibri Light"/>
          <w:sz w:val="24"/>
          <w:szCs w:val="24"/>
        </w:rPr>
        <w:t>[</w:t>
      </w:r>
      <w:r w:rsidRPr="003C2638">
        <w:rPr>
          <w:rFonts w:ascii="Calibri Light" w:hAnsi="Calibri Light" w:cs="Calibri Light"/>
          <w:b/>
          <w:sz w:val="24"/>
          <w:szCs w:val="24"/>
        </w:rPr>
        <w:t>Kaufpreis</w:t>
      </w:r>
      <w:r w:rsidRPr="003C2638">
        <w:rPr>
          <w:rFonts w:ascii="Calibri Light" w:hAnsi="Calibri Light" w:cs="Calibri Light"/>
          <w:sz w:val="24"/>
          <w:szCs w:val="24"/>
        </w:rPr>
        <w:t xml:space="preserve">] </w:t>
      </w:r>
      <w:r w:rsidR="001E655C" w:rsidRPr="003C2638">
        <w:rPr>
          <w:rFonts w:ascii="Calibri Light" w:hAnsi="Calibri Light" w:cs="Calibri Light"/>
          <w:sz w:val="24"/>
          <w:szCs w:val="24"/>
        </w:rPr>
        <w:t xml:space="preserve">Der von der kaufenden Partei an die verkaufende Partei für den Vertragsgegenstand </w:t>
      </w:r>
      <w:proofErr w:type="gramStart"/>
      <w:r w:rsidR="001E655C" w:rsidRPr="003C2638">
        <w:rPr>
          <w:rFonts w:ascii="Calibri Light" w:hAnsi="Calibri Light" w:cs="Calibri Light"/>
          <w:sz w:val="24"/>
          <w:szCs w:val="24"/>
        </w:rPr>
        <w:t>zu bezahlende Kaufpreis</w:t>
      </w:r>
      <w:proofErr w:type="gramEnd"/>
      <w:r w:rsidR="001E655C" w:rsidRPr="003C2638">
        <w:rPr>
          <w:rFonts w:ascii="Calibri Light" w:hAnsi="Calibri Light" w:cs="Calibri Light"/>
          <w:sz w:val="24"/>
          <w:szCs w:val="24"/>
        </w:rPr>
        <w:t xml:space="preserve"> entspricht dem in Punkt</w:t>
      </w:r>
      <w:r w:rsidR="00F52C2C" w:rsidRPr="003C2638">
        <w:rPr>
          <w:rFonts w:ascii="Calibri Light" w:hAnsi="Calibri Light" w:cs="Calibri Light"/>
          <w:sz w:val="24"/>
          <w:szCs w:val="24"/>
        </w:rPr>
        <w:t xml:space="preserve"> </w:t>
      </w:r>
      <w:r w:rsidR="004630EB" w:rsidRPr="003C2638">
        <w:rPr>
          <w:rFonts w:ascii="Calibri Light" w:hAnsi="Calibri Light" w:cs="Calibri Light"/>
          <w:sz w:val="24"/>
          <w:szCs w:val="24"/>
          <w:highlight w:val="cyan"/>
        </w:rPr>
        <w:fldChar w:fldCharType="begin"/>
      </w:r>
      <w:r w:rsidR="004630EB" w:rsidRPr="003C2638">
        <w:rPr>
          <w:rFonts w:ascii="Calibri Light" w:hAnsi="Calibri Light" w:cs="Calibri Light"/>
          <w:sz w:val="24"/>
          <w:szCs w:val="24"/>
          <w:highlight w:val="cyan"/>
        </w:rPr>
        <w:instrText xml:space="preserve"> REF _Ref81415570 \r \h </w:instrText>
      </w:r>
      <w:r w:rsidR="006C5C09" w:rsidRPr="003C2638">
        <w:rPr>
          <w:rFonts w:ascii="Calibri Light" w:hAnsi="Calibri Light" w:cs="Calibri Light"/>
          <w:sz w:val="24"/>
          <w:szCs w:val="24"/>
          <w:highlight w:val="cyan"/>
        </w:rPr>
        <w:instrText xml:space="preserve"> \* MERGEFORMAT </w:instrText>
      </w:r>
      <w:r w:rsidR="004630EB" w:rsidRPr="003C2638">
        <w:rPr>
          <w:rFonts w:ascii="Calibri Light" w:hAnsi="Calibri Light" w:cs="Calibri Light"/>
          <w:sz w:val="24"/>
          <w:szCs w:val="24"/>
          <w:highlight w:val="cyan"/>
        </w:rPr>
      </w:r>
      <w:r w:rsidR="004630EB" w:rsidRPr="003C2638">
        <w:rPr>
          <w:rFonts w:ascii="Calibri Light" w:hAnsi="Calibri Light" w:cs="Calibri Light"/>
          <w:sz w:val="24"/>
          <w:szCs w:val="24"/>
          <w:highlight w:val="cyan"/>
        </w:rPr>
        <w:fldChar w:fldCharType="separate"/>
      </w:r>
      <w:r w:rsidR="004D75CF">
        <w:rPr>
          <w:rFonts w:ascii="Calibri Light" w:hAnsi="Calibri Light" w:cs="Calibri Light"/>
          <w:sz w:val="24"/>
          <w:szCs w:val="24"/>
          <w:highlight w:val="cyan"/>
        </w:rPr>
        <w:t>1.2.4</w:t>
      </w:r>
      <w:r w:rsidR="004630EB" w:rsidRPr="003C2638">
        <w:rPr>
          <w:rFonts w:ascii="Calibri Light" w:hAnsi="Calibri Light" w:cs="Calibri Light"/>
          <w:sz w:val="24"/>
          <w:szCs w:val="24"/>
          <w:highlight w:val="cyan"/>
        </w:rPr>
        <w:fldChar w:fldCharType="end"/>
      </w:r>
      <w:r w:rsidR="00F52C2C" w:rsidRPr="003C2638">
        <w:rPr>
          <w:rFonts w:ascii="Calibri Light" w:hAnsi="Calibri Light" w:cs="Calibri Light"/>
          <w:sz w:val="24"/>
          <w:szCs w:val="24"/>
          <w:highlight w:val="cyan"/>
        </w:rPr>
        <w:t>.</w:t>
      </w:r>
      <w:r w:rsidR="004630EB" w:rsidRPr="003C2638">
        <w:rPr>
          <w:rFonts w:ascii="Calibri Light" w:hAnsi="Calibri Light" w:cs="Calibri Light"/>
          <w:sz w:val="24"/>
          <w:szCs w:val="24"/>
          <w:highlight w:val="cyan"/>
        </w:rPr>
        <w:t xml:space="preserve"> </w:t>
      </w:r>
      <w:r w:rsidR="00E15F86" w:rsidRPr="003C2638">
        <w:rPr>
          <w:rFonts w:ascii="Calibri Light" w:hAnsi="Calibri Light" w:cs="Calibri Light"/>
          <w:sz w:val="24"/>
          <w:szCs w:val="24"/>
          <w:highlight w:val="cyan"/>
        </w:rPr>
        <w:t xml:space="preserve">/ </w:t>
      </w:r>
      <w:r w:rsidR="00E15F86" w:rsidRPr="003C2638">
        <w:rPr>
          <w:rFonts w:ascii="Calibri Light" w:hAnsi="Calibri Light" w:cs="Calibri Light"/>
          <w:sz w:val="24"/>
          <w:szCs w:val="24"/>
          <w:highlight w:val="cyan"/>
        </w:rPr>
        <w:fldChar w:fldCharType="begin"/>
      </w:r>
      <w:r w:rsidR="00E15F86" w:rsidRPr="003C2638">
        <w:rPr>
          <w:rFonts w:ascii="Calibri Light" w:hAnsi="Calibri Light" w:cs="Calibri Light"/>
          <w:sz w:val="24"/>
          <w:szCs w:val="24"/>
          <w:highlight w:val="cyan"/>
        </w:rPr>
        <w:instrText xml:space="preserve"> REF _Ref111535565 \r \h </w:instrText>
      </w:r>
      <w:r w:rsidR="00F52C2C" w:rsidRPr="003C2638">
        <w:rPr>
          <w:rFonts w:ascii="Calibri Light" w:hAnsi="Calibri Light" w:cs="Calibri Light"/>
          <w:sz w:val="24"/>
          <w:szCs w:val="24"/>
          <w:highlight w:val="cyan"/>
        </w:rPr>
        <w:instrText xml:space="preserve"> \* MERGEFORMAT </w:instrText>
      </w:r>
      <w:r w:rsidR="00E15F86" w:rsidRPr="003C2638">
        <w:rPr>
          <w:rFonts w:ascii="Calibri Light" w:hAnsi="Calibri Light" w:cs="Calibri Light"/>
          <w:sz w:val="24"/>
          <w:szCs w:val="24"/>
          <w:highlight w:val="cyan"/>
        </w:rPr>
      </w:r>
      <w:r w:rsidR="00E15F86" w:rsidRPr="003C2638">
        <w:rPr>
          <w:rFonts w:ascii="Calibri Light" w:hAnsi="Calibri Light" w:cs="Calibri Light"/>
          <w:sz w:val="24"/>
          <w:szCs w:val="24"/>
          <w:highlight w:val="cyan"/>
        </w:rPr>
        <w:fldChar w:fldCharType="separate"/>
      </w:r>
      <w:r w:rsidR="004D75CF">
        <w:rPr>
          <w:rFonts w:ascii="Calibri Light" w:hAnsi="Calibri Light" w:cs="Calibri Light"/>
          <w:sz w:val="24"/>
          <w:szCs w:val="24"/>
          <w:highlight w:val="cyan"/>
        </w:rPr>
        <w:t>1.2.10</w:t>
      </w:r>
      <w:r w:rsidR="00E15F86" w:rsidRPr="003C2638">
        <w:rPr>
          <w:rFonts w:ascii="Calibri Light" w:hAnsi="Calibri Light" w:cs="Calibri Light"/>
          <w:sz w:val="24"/>
          <w:szCs w:val="24"/>
          <w:highlight w:val="cyan"/>
        </w:rPr>
        <w:fldChar w:fldCharType="end"/>
      </w:r>
      <w:r w:rsidR="00F52C2C" w:rsidRPr="003C2638">
        <w:rPr>
          <w:rFonts w:ascii="Calibri Light" w:hAnsi="Calibri Light" w:cs="Calibri Light"/>
          <w:sz w:val="24"/>
          <w:szCs w:val="24"/>
          <w:highlight w:val="cyan"/>
        </w:rPr>
        <w:t>.</w:t>
      </w:r>
      <w:r w:rsidR="008006C7" w:rsidRPr="003C2638">
        <w:rPr>
          <w:rFonts w:ascii="Calibri Light" w:hAnsi="Calibri Light" w:cs="Calibri Light"/>
          <w:sz w:val="24"/>
          <w:szCs w:val="24"/>
        </w:rPr>
        <w:t xml:space="preserve"> genannten</w:t>
      </w:r>
      <w:r w:rsidR="001E655C" w:rsidRPr="003C2638">
        <w:rPr>
          <w:rFonts w:ascii="Calibri Light" w:hAnsi="Calibri Light" w:cs="Calibri Light"/>
          <w:sz w:val="24"/>
          <w:szCs w:val="24"/>
        </w:rPr>
        <w:t xml:space="preserve"> </w:t>
      </w:r>
      <w:r w:rsidR="00F52C2C" w:rsidRPr="003C2638">
        <w:rPr>
          <w:rFonts w:ascii="Calibri Light" w:hAnsi="Calibri Light" w:cs="Calibri Light"/>
          <w:sz w:val="24"/>
          <w:szCs w:val="24"/>
        </w:rPr>
        <w:t>Gesamt-K</w:t>
      </w:r>
      <w:r w:rsidR="001E655C" w:rsidRPr="003C2638">
        <w:rPr>
          <w:rFonts w:ascii="Calibri Light" w:hAnsi="Calibri Light" w:cs="Calibri Light"/>
          <w:sz w:val="24"/>
          <w:szCs w:val="24"/>
        </w:rPr>
        <w:t>aufpreis.</w:t>
      </w:r>
    </w:p>
    <w:p w14:paraId="2A59A186" w14:textId="0A24DFA9" w:rsidR="006E4106" w:rsidRPr="003C2638" w:rsidRDefault="007C7796" w:rsidP="00D334AA">
      <w:pPr>
        <w:widowControl w:val="0"/>
        <w:numPr>
          <w:ilvl w:val="1"/>
          <w:numId w:val="13"/>
        </w:numPr>
        <w:tabs>
          <w:tab w:val="left" w:pos="709"/>
          <w:tab w:val="num" w:pos="1085"/>
        </w:tabs>
        <w:spacing w:before="240" w:after="240" w:line="320" w:lineRule="atLeast"/>
        <w:ind w:left="709" w:hanging="709"/>
        <w:jc w:val="both"/>
        <w:rPr>
          <w:rFonts w:ascii="Calibri Light" w:hAnsi="Calibri Light" w:cs="Calibri Light"/>
          <w:sz w:val="24"/>
          <w:szCs w:val="24"/>
        </w:rPr>
      </w:pPr>
      <w:r w:rsidRPr="003C2638">
        <w:rPr>
          <w:rFonts w:ascii="Calibri Light" w:hAnsi="Calibri Light" w:cs="Calibri Light"/>
          <w:sz w:val="24"/>
          <w:szCs w:val="24"/>
        </w:rPr>
        <w:lastRenderedPageBreak/>
        <w:t>[</w:t>
      </w:r>
      <w:r w:rsidRPr="003C2638">
        <w:rPr>
          <w:rFonts w:ascii="Calibri Light" w:hAnsi="Calibri Light" w:cs="Calibri Light"/>
          <w:b/>
          <w:sz w:val="24"/>
          <w:szCs w:val="24"/>
        </w:rPr>
        <w:t>Fixpreis</w:t>
      </w:r>
      <w:r w:rsidRPr="003C2638">
        <w:rPr>
          <w:rFonts w:ascii="Calibri Light" w:hAnsi="Calibri Light" w:cs="Calibri Light"/>
          <w:sz w:val="24"/>
          <w:szCs w:val="24"/>
        </w:rPr>
        <w:t xml:space="preserve">] </w:t>
      </w:r>
      <w:r w:rsidR="006E4106" w:rsidRPr="003C2638">
        <w:rPr>
          <w:rFonts w:ascii="Calibri Light" w:hAnsi="Calibri Light" w:cs="Calibri Light"/>
          <w:sz w:val="24"/>
          <w:szCs w:val="24"/>
        </w:rPr>
        <w:t>Der Kaufpreis stellt einen Fixpreis dar</w:t>
      </w:r>
      <w:r w:rsidR="00C971A0" w:rsidRPr="003C2638">
        <w:rPr>
          <w:rFonts w:ascii="Calibri Light" w:hAnsi="Calibri Light" w:cs="Calibri Light"/>
          <w:sz w:val="24"/>
          <w:szCs w:val="24"/>
        </w:rPr>
        <w:t>. A</w:t>
      </w:r>
      <w:r w:rsidR="006E4106" w:rsidRPr="003C2638">
        <w:rPr>
          <w:rFonts w:ascii="Calibri Light" w:hAnsi="Calibri Light" w:cs="Calibri Light"/>
          <w:sz w:val="24"/>
          <w:szCs w:val="24"/>
        </w:rPr>
        <w:t>llfällige Änderungen bzw. Abweichungen im Sinne de</w:t>
      </w:r>
      <w:r w:rsidR="00CB37F0" w:rsidRPr="003C2638">
        <w:rPr>
          <w:rFonts w:ascii="Calibri Light" w:hAnsi="Calibri Light" w:cs="Calibri Light"/>
          <w:sz w:val="24"/>
          <w:szCs w:val="24"/>
        </w:rPr>
        <w:t>r</w:t>
      </w:r>
      <w:r w:rsidR="00067460" w:rsidRPr="003C2638">
        <w:rPr>
          <w:rFonts w:ascii="Calibri Light" w:hAnsi="Calibri Light" w:cs="Calibri Light"/>
          <w:sz w:val="24"/>
          <w:szCs w:val="24"/>
        </w:rPr>
        <w:t xml:space="preserve"> Punkte</w:t>
      </w:r>
      <w:r w:rsidR="00CB37F0" w:rsidRPr="003C2638">
        <w:rPr>
          <w:rFonts w:ascii="Calibri Light" w:hAnsi="Calibri Light" w:cs="Calibri Light"/>
          <w:sz w:val="24"/>
          <w:szCs w:val="24"/>
        </w:rPr>
        <w:t xml:space="preserve"> </w:t>
      </w:r>
      <w:r w:rsidR="00C971A0" w:rsidRPr="003C2638">
        <w:rPr>
          <w:rFonts w:ascii="Calibri Light" w:hAnsi="Calibri Light" w:cs="Calibri Light"/>
          <w:sz w:val="24"/>
          <w:szCs w:val="24"/>
          <w:highlight w:val="yellow"/>
        </w:rPr>
        <w:fldChar w:fldCharType="begin"/>
      </w:r>
      <w:r w:rsidR="00C971A0" w:rsidRPr="003C2638">
        <w:rPr>
          <w:rFonts w:ascii="Calibri Light" w:hAnsi="Calibri Light" w:cs="Calibri Light"/>
          <w:sz w:val="24"/>
          <w:szCs w:val="24"/>
          <w:highlight w:val="yellow"/>
        </w:rPr>
        <w:instrText xml:space="preserve"> REF _Ref110604305 \r \h </w:instrText>
      </w:r>
      <w:r w:rsidR="00067460" w:rsidRPr="003C2638">
        <w:rPr>
          <w:rFonts w:ascii="Calibri Light" w:hAnsi="Calibri Light" w:cs="Calibri Light"/>
          <w:sz w:val="24"/>
          <w:szCs w:val="24"/>
          <w:highlight w:val="yellow"/>
        </w:rPr>
        <w:instrText xml:space="preserve"> \* MERGEFORMAT </w:instrText>
      </w:r>
      <w:r w:rsidR="00C971A0" w:rsidRPr="003C2638">
        <w:rPr>
          <w:rFonts w:ascii="Calibri Light" w:hAnsi="Calibri Light" w:cs="Calibri Light"/>
          <w:sz w:val="24"/>
          <w:szCs w:val="24"/>
          <w:highlight w:val="yellow"/>
        </w:rPr>
      </w:r>
      <w:r w:rsidR="00C971A0" w:rsidRPr="003C2638">
        <w:rPr>
          <w:rFonts w:ascii="Calibri Light" w:hAnsi="Calibri Light" w:cs="Calibri Light"/>
          <w:sz w:val="24"/>
          <w:szCs w:val="24"/>
          <w:highlight w:val="yellow"/>
        </w:rPr>
        <w:fldChar w:fldCharType="separate"/>
      </w:r>
      <w:r w:rsidR="004D75CF">
        <w:rPr>
          <w:rFonts w:ascii="Calibri Light" w:hAnsi="Calibri Light" w:cs="Calibri Light"/>
          <w:sz w:val="24"/>
          <w:szCs w:val="24"/>
          <w:highlight w:val="yellow"/>
        </w:rPr>
        <w:t>11.1</w:t>
      </w:r>
      <w:r w:rsidR="00C971A0" w:rsidRPr="003C2638">
        <w:rPr>
          <w:rFonts w:ascii="Calibri Light" w:hAnsi="Calibri Light" w:cs="Calibri Light"/>
          <w:sz w:val="24"/>
          <w:szCs w:val="24"/>
          <w:highlight w:val="yellow"/>
        </w:rPr>
        <w:fldChar w:fldCharType="end"/>
      </w:r>
      <w:r w:rsidR="00067460" w:rsidRPr="003C2638">
        <w:rPr>
          <w:rFonts w:ascii="Calibri Light" w:hAnsi="Calibri Light" w:cs="Calibri Light"/>
          <w:sz w:val="24"/>
          <w:szCs w:val="24"/>
          <w:highlight w:val="yellow"/>
        </w:rPr>
        <w:t>.</w:t>
      </w:r>
      <w:r w:rsidR="006E4106" w:rsidRPr="003C2638">
        <w:rPr>
          <w:rFonts w:ascii="Calibri Light" w:hAnsi="Calibri Light" w:cs="Calibri Light"/>
          <w:sz w:val="24"/>
          <w:szCs w:val="24"/>
        </w:rPr>
        <w:t xml:space="preserve"> </w:t>
      </w:r>
      <w:r w:rsidR="00CB37F0" w:rsidRPr="003C2638">
        <w:rPr>
          <w:rFonts w:ascii="Calibri Light" w:hAnsi="Calibri Light" w:cs="Calibri Light"/>
          <w:sz w:val="24"/>
          <w:szCs w:val="24"/>
        </w:rPr>
        <w:t xml:space="preserve">und/oder </w:t>
      </w:r>
      <w:r w:rsidR="00CB37F0" w:rsidRPr="003C2638">
        <w:rPr>
          <w:rFonts w:ascii="Calibri Light" w:hAnsi="Calibri Light" w:cs="Calibri Light"/>
          <w:sz w:val="24"/>
          <w:szCs w:val="24"/>
          <w:highlight w:val="yellow"/>
        </w:rPr>
        <w:fldChar w:fldCharType="begin"/>
      </w:r>
      <w:r w:rsidR="00CB37F0" w:rsidRPr="003C2638">
        <w:rPr>
          <w:rFonts w:ascii="Calibri Light" w:hAnsi="Calibri Light" w:cs="Calibri Light"/>
          <w:sz w:val="24"/>
          <w:szCs w:val="24"/>
          <w:highlight w:val="yellow"/>
        </w:rPr>
        <w:instrText xml:space="preserve"> REF _Ref116048698 \r \h </w:instrText>
      </w:r>
      <w:r w:rsidR="006C5C09" w:rsidRPr="003C2638">
        <w:rPr>
          <w:rFonts w:ascii="Calibri Light" w:hAnsi="Calibri Light" w:cs="Calibri Light"/>
          <w:sz w:val="24"/>
          <w:szCs w:val="24"/>
          <w:highlight w:val="yellow"/>
        </w:rPr>
        <w:instrText xml:space="preserve"> \* MERGEFORMAT </w:instrText>
      </w:r>
      <w:r w:rsidR="00CB37F0" w:rsidRPr="003C2638">
        <w:rPr>
          <w:rFonts w:ascii="Calibri Light" w:hAnsi="Calibri Light" w:cs="Calibri Light"/>
          <w:sz w:val="24"/>
          <w:szCs w:val="24"/>
          <w:highlight w:val="yellow"/>
        </w:rPr>
      </w:r>
      <w:r w:rsidR="00CB37F0" w:rsidRPr="003C2638">
        <w:rPr>
          <w:rFonts w:ascii="Calibri Light" w:hAnsi="Calibri Light" w:cs="Calibri Light"/>
          <w:sz w:val="24"/>
          <w:szCs w:val="24"/>
          <w:highlight w:val="yellow"/>
        </w:rPr>
        <w:fldChar w:fldCharType="separate"/>
      </w:r>
      <w:r w:rsidR="004D75CF">
        <w:rPr>
          <w:rFonts w:ascii="Calibri Light" w:hAnsi="Calibri Light" w:cs="Calibri Light"/>
          <w:sz w:val="24"/>
          <w:szCs w:val="24"/>
          <w:highlight w:val="yellow"/>
        </w:rPr>
        <w:t>11.2</w:t>
      </w:r>
      <w:r w:rsidR="00CB37F0" w:rsidRPr="003C2638">
        <w:rPr>
          <w:rFonts w:ascii="Calibri Light" w:hAnsi="Calibri Light" w:cs="Calibri Light"/>
          <w:sz w:val="24"/>
          <w:szCs w:val="24"/>
          <w:highlight w:val="yellow"/>
        </w:rPr>
        <w:fldChar w:fldCharType="end"/>
      </w:r>
      <w:r w:rsidR="00CB37F0" w:rsidRPr="003C2638">
        <w:rPr>
          <w:rFonts w:ascii="Calibri Light" w:hAnsi="Calibri Light" w:cs="Calibri Light"/>
          <w:sz w:val="24"/>
          <w:szCs w:val="24"/>
          <w:highlight w:val="yellow"/>
        </w:rPr>
        <w:t>.</w:t>
      </w:r>
      <w:r w:rsidR="00CB37F0" w:rsidRPr="003C2638">
        <w:rPr>
          <w:rFonts w:ascii="Calibri Light" w:hAnsi="Calibri Light" w:cs="Calibri Light"/>
          <w:sz w:val="24"/>
          <w:szCs w:val="24"/>
        </w:rPr>
        <w:t xml:space="preserve"> </w:t>
      </w:r>
      <w:r w:rsidR="00C971A0" w:rsidRPr="003C2638">
        <w:rPr>
          <w:rFonts w:ascii="Calibri Light" w:hAnsi="Calibri Light" w:cs="Calibri Light"/>
          <w:sz w:val="24"/>
          <w:szCs w:val="24"/>
        </w:rPr>
        <w:t xml:space="preserve">haben </w:t>
      </w:r>
      <w:r w:rsidR="006E4106" w:rsidRPr="003C2638">
        <w:rPr>
          <w:rFonts w:ascii="Calibri Light" w:hAnsi="Calibri Light" w:cs="Calibri Light"/>
          <w:sz w:val="24"/>
          <w:szCs w:val="24"/>
        </w:rPr>
        <w:t>auf den vereinbarten Kaufpreis keinen Einfluss.</w:t>
      </w:r>
    </w:p>
    <w:p w14:paraId="70A5A655" w14:textId="7ADEBBC3" w:rsidR="006F3B77" w:rsidRPr="00EB34B6" w:rsidRDefault="007C7796" w:rsidP="00EB34B6">
      <w:pPr>
        <w:widowControl w:val="0"/>
        <w:numPr>
          <w:ilvl w:val="1"/>
          <w:numId w:val="13"/>
        </w:numPr>
        <w:tabs>
          <w:tab w:val="left" w:pos="709"/>
          <w:tab w:val="num" w:pos="1085"/>
        </w:tabs>
        <w:spacing w:before="240" w:after="240" w:line="320" w:lineRule="atLeast"/>
        <w:ind w:left="709" w:hanging="709"/>
        <w:jc w:val="both"/>
        <w:rPr>
          <w:rFonts w:ascii="Calibri Light" w:hAnsi="Calibri Light" w:cs="Calibri Light"/>
          <w:sz w:val="24"/>
          <w:szCs w:val="24"/>
        </w:rPr>
      </w:pPr>
      <w:r w:rsidRPr="003C2638">
        <w:rPr>
          <w:rFonts w:ascii="Calibri Light" w:hAnsi="Calibri Light" w:cs="Calibri Light"/>
          <w:sz w:val="24"/>
          <w:szCs w:val="24"/>
        </w:rPr>
        <w:t>[</w:t>
      </w:r>
      <w:r w:rsidRPr="003C2638">
        <w:rPr>
          <w:rFonts w:ascii="Calibri Light" w:hAnsi="Calibri Light" w:cs="Calibri Light"/>
          <w:b/>
          <w:sz w:val="24"/>
          <w:szCs w:val="24"/>
        </w:rPr>
        <w:t>U</w:t>
      </w:r>
      <w:r w:rsidR="00FC22FD" w:rsidRPr="003C2638">
        <w:rPr>
          <w:rFonts w:ascii="Calibri Light" w:hAnsi="Calibri Light" w:cs="Calibri Light"/>
          <w:b/>
          <w:sz w:val="24"/>
          <w:szCs w:val="24"/>
        </w:rPr>
        <w:t>msatzsteuero</w:t>
      </w:r>
      <w:r w:rsidR="00445F4F" w:rsidRPr="003C2638">
        <w:rPr>
          <w:rFonts w:ascii="Calibri Light" w:hAnsi="Calibri Light" w:cs="Calibri Light"/>
          <w:b/>
          <w:sz w:val="24"/>
          <w:szCs w:val="24"/>
        </w:rPr>
        <w:t>ption</w:t>
      </w:r>
      <w:r w:rsidR="00445F4F" w:rsidRPr="003C2638">
        <w:rPr>
          <w:rFonts w:ascii="Calibri Light" w:hAnsi="Calibri Light" w:cs="Calibri Light"/>
          <w:sz w:val="24"/>
          <w:szCs w:val="24"/>
        </w:rPr>
        <w:t xml:space="preserve">] </w:t>
      </w:r>
      <w:r w:rsidR="00475F85" w:rsidRPr="003C2638">
        <w:rPr>
          <w:rFonts w:ascii="Calibri Light" w:hAnsi="Calibri Light" w:cs="Calibri Light"/>
          <w:sz w:val="24"/>
          <w:szCs w:val="24"/>
        </w:rPr>
        <w:t>Der mit diesem Vertrag verbundene Grundstücksumsatz ist unecht von der Umsatzsteuer befreit; die verkaufende Partei nimmt von einem Optieren auf die Umsatzsteuerpflicht Abstand.</w:t>
      </w:r>
      <w:r w:rsidR="00E15F86" w:rsidRPr="003C2638">
        <w:rPr>
          <w:rFonts w:ascii="Calibri Light" w:hAnsi="Calibri Light" w:cs="Calibri Light"/>
          <w:sz w:val="24"/>
          <w:szCs w:val="24"/>
        </w:rPr>
        <w:t xml:space="preserve"> </w:t>
      </w:r>
      <w:r w:rsidR="00556FEF" w:rsidRPr="003C2638">
        <w:rPr>
          <w:rFonts w:ascii="Calibri Light" w:hAnsi="Calibri Light" w:cs="Calibri Light"/>
          <w:sz w:val="24"/>
          <w:szCs w:val="24"/>
        </w:rPr>
        <w:t>[</w:t>
      </w:r>
      <w:r w:rsidR="00556FEF" w:rsidRPr="003C2638">
        <w:rPr>
          <w:rFonts w:ascii="Calibri Light" w:hAnsi="Calibri Light" w:cs="Calibri Light"/>
          <w:i/>
          <w:sz w:val="24"/>
          <w:szCs w:val="24"/>
          <w:highlight w:val="cyan"/>
        </w:rPr>
        <w:t>Alternativ:</w:t>
      </w:r>
      <w:r w:rsidR="00556FEF" w:rsidRPr="003C2638">
        <w:rPr>
          <w:rFonts w:ascii="Calibri Light" w:hAnsi="Calibri Light" w:cs="Calibri Light"/>
          <w:sz w:val="24"/>
          <w:szCs w:val="24"/>
          <w:highlight w:val="cyan"/>
        </w:rPr>
        <w:t xml:space="preserve"> Die verkaufende Partei erklärt </w:t>
      </w:r>
      <w:proofErr w:type="spellStart"/>
      <w:r w:rsidR="00556FEF" w:rsidRPr="003C2638">
        <w:rPr>
          <w:rFonts w:ascii="Calibri Light" w:hAnsi="Calibri Light" w:cs="Calibri Light"/>
          <w:sz w:val="24"/>
          <w:szCs w:val="24"/>
          <w:highlight w:val="cyan"/>
        </w:rPr>
        <w:t>hiemit</w:t>
      </w:r>
      <w:proofErr w:type="spellEnd"/>
      <w:r w:rsidR="00556FEF" w:rsidRPr="003C2638">
        <w:rPr>
          <w:rFonts w:ascii="Calibri Light" w:hAnsi="Calibri Light" w:cs="Calibri Light"/>
          <w:sz w:val="24"/>
          <w:szCs w:val="24"/>
          <w:highlight w:val="cyan"/>
        </w:rPr>
        <w:t xml:space="preserve">, die Lieferung des Vertragsgegenstandes als Umsatz eines Grundstückes im Sinn des § 2 GrEStG gemäß § 6 Abs. 2 UStG als steuerpflichtig zu behandeln. Die verkaufende Partei wird nach Auszahlung </w:t>
      </w:r>
      <w:r w:rsidR="00FA3CF4">
        <w:rPr>
          <w:rFonts w:ascii="Calibri Light" w:hAnsi="Calibri Light" w:cs="Calibri Light"/>
          <w:sz w:val="24"/>
          <w:szCs w:val="24"/>
          <w:highlight w:val="cyan"/>
        </w:rPr>
        <w:t xml:space="preserve">des Kaufpreises durch den Treuhänder an die verkaufende Partei in Entsprechung der </w:t>
      </w:r>
      <w:r w:rsidR="00556FEF" w:rsidRPr="003C2638">
        <w:rPr>
          <w:rFonts w:ascii="Calibri Light" w:hAnsi="Calibri Light" w:cs="Calibri Light"/>
          <w:sz w:val="24"/>
          <w:szCs w:val="24"/>
          <w:highlight w:val="cyan"/>
        </w:rPr>
        <w:t xml:space="preserve">gesondert abgeschlossenen Treuhandvereinbarung </w:t>
      </w:r>
      <w:r w:rsidR="00FA3CF4">
        <w:rPr>
          <w:rFonts w:ascii="Calibri Light" w:hAnsi="Calibri Light" w:cs="Calibri Light"/>
          <w:sz w:val="24"/>
          <w:szCs w:val="24"/>
          <w:highlight w:val="cyan"/>
        </w:rPr>
        <w:t xml:space="preserve">der kaufenden Partei </w:t>
      </w:r>
      <w:r w:rsidR="00556FEF" w:rsidRPr="003C2638">
        <w:rPr>
          <w:rFonts w:ascii="Calibri Light" w:hAnsi="Calibri Light" w:cs="Calibri Light"/>
          <w:sz w:val="24"/>
          <w:szCs w:val="24"/>
          <w:highlight w:val="cyan"/>
        </w:rPr>
        <w:t xml:space="preserve">eine den Bestimmungen des österreichischen Umsatzsteuergesetzes entsprechende Rechnung über die erfolgte </w:t>
      </w:r>
      <w:r w:rsidR="00FA3CF4">
        <w:rPr>
          <w:rFonts w:ascii="Calibri Light" w:hAnsi="Calibri Light" w:cs="Calibri Light"/>
          <w:sz w:val="24"/>
          <w:szCs w:val="24"/>
          <w:highlight w:val="cyan"/>
        </w:rPr>
        <w:t>Zahlung</w:t>
      </w:r>
      <w:r w:rsidR="00556FEF" w:rsidRPr="003C2638">
        <w:rPr>
          <w:rFonts w:ascii="Calibri Light" w:hAnsi="Calibri Light" w:cs="Calibri Light"/>
          <w:sz w:val="24"/>
          <w:szCs w:val="24"/>
          <w:highlight w:val="cyan"/>
        </w:rPr>
        <w:t xml:space="preserve"> ausstellen. Die kaufende Partei nimmt diese Erklärung der verkaufenden Partei zustimmend zur Kenntnis.</w:t>
      </w:r>
      <w:r w:rsidR="00556FEF" w:rsidRPr="003C2638">
        <w:rPr>
          <w:rFonts w:ascii="Calibri Light" w:hAnsi="Calibri Light" w:cs="Calibri Light"/>
          <w:sz w:val="24"/>
          <w:szCs w:val="24"/>
        </w:rPr>
        <w:t>]</w:t>
      </w:r>
      <w:bookmarkStart w:id="116" w:name="_Ref326704113"/>
      <w:bookmarkEnd w:id="115"/>
    </w:p>
    <w:p w14:paraId="4DF4B9B2" w14:textId="75676B1B" w:rsidR="00CC19B7" w:rsidRPr="00CC19B7" w:rsidRDefault="00CC19B7" w:rsidP="00CC19B7">
      <w:pPr>
        <w:widowControl w:val="0"/>
        <w:numPr>
          <w:ilvl w:val="0"/>
          <w:numId w:val="13"/>
        </w:numPr>
        <w:spacing w:line="320" w:lineRule="atLeast"/>
        <w:ind w:left="0" w:firstLine="0"/>
        <w:jc w:val="center"/>
        <w:outlineLvl w:val="0"/>
        <w:rPr>
          <w:rFonts w:ascii="Calibri Light" w:hAnsi="Calibri Light" w:cs="Calibri Light"/>
          <w:sz w:val="24"/>
          <w:szCs w:val="24"/>
        </w:rPr>
      </w:pPr>
      <w:bookmarkStart w:id="117" w:name="_Toc167443647"/>
      <w:bookmarkStart w:id="118" w:name="_Toc163824458"/>
      <w:bookmarkStart w:id="119" w:name="_Toc167443648"/>
      <w:bookmarkEnd w:id="117"/>
      <w:r>
        <w:rPr>
          <w:rFonts w:ascii="Calibri Light" w:hAnsi="Calibri Light" w:cs="Calibri Light"/>
          <w:sz w:val="24"/>
          <w:szCs w:val="24"/>
        </w:rPr>
        <w:br/>
      </w:r>
      <w:bookmarkStart w:id="120" w:name="_Toc216342570"/>
      <w:r w:rsidR="006F3B77" w:rsidRPr="00CC19B7">
        <w:rPr>
          <w:rFonts w:ascii="Calibri Light" w:hAnsi="Calibri Light" w:cs="Calibri Light"/>
          <w:b/>
          <w:sz w:val="28"/>
          <w:szCs w:val="28"/>
          <w:highlight w:val="yellow"/>
        </w:rPr>
        <w:t>Inanspruchnahme der Eintragungsgebührenbefreiung / Verpflichtung zur Mitteilung und zur Beibringung von Nachweisen / Beauftragung des Treuhänders</w:t>
      </w:r>
      <w:bookmarkEnd w:id="118"/>
      <w:bookmarkEnd w:id="119"/>
      <w:bookmarkEnd w:id="120"/>
      <w:r>
        <w:rPr>
          <w:rFonts w:ascii="Calibri Light" w:hAnsi="Calibri Light" w:cs="Calibri Light"/>
          <w:sz w:val="24"/>
          <w:szCs w:val="24"/>
        </w:rPr>
        <w:br/>
      </w:r>
    </w:p>
    <w:p w14:paraId="6C11E728" w14:textId="4CB76F68" w:rsidR="006F3B77" w:rsidRPr="003C2638" w:rsidRDefault="006F3B77" w:rsidP="006F3B77">
      <w:pPr>
        <w:numPr>
          <w:ilvl w:val="1"/>
          <w:numId w:val="13"/>
        </w:numPr>
        <w:tabs>
          <w:tab w:val="clear" w:pos="801"/>
          <w:tab w:val="left" w:pos="709"/>
          <w:tab w:val="num" w:pos="1085"/>
        </w:tabs>
        <w:spacing w:line="320" w:lineRule="atLeast"/>
        <w:ind w:left="709" w:hanging="709"/>
        <w:jc w:val="both"/>
        <w:rPr>
          <w:rFonts w:ascii="Calibri Light" w:hAnsi="Calibri Light" w:cs="Calibri Light"/>
          <w:sz w:val="24"/>
          <w:szCs w:val="24"/>
          <w:highlight w:val="yellow"/>
          <w:lang w:val="de-DE"/>
        </w:rPr>
      </w:pPr>
      <w:r w:rsidRPr="003C2638">
        <w:rPr>
          <w:rFonts w:ascii="Calibri Light" w:hAnsi="Calibri Light" w:cs="Calibri Light"/>
          <w:sz w:val="24"/>
          <w:szCs w:val="24"/>
          <w:highlight w:val="yellow"/>
          <w:lang w:val="de-DE"/>
        </w:rPr>
        <w:t>Die kaufende Partei erteilt dem Treuhänder den Auftrag</w:t>
      </w:r>
      <w:bookmarkStart w:id="121" w:name="_Hlk162971538"/>
      <w:r w:rsidRPr="003C2638">
        <w:rPr>
          <w:rFonts w:ascii="Calibri Light" w:hAnsi="Calibri Light" w:cs="Calibri Light"/>
          <w:sz w:val="24"/>
          <w:szCs w:val="24"/>
          <w:highlight w:val="yellow"/>
          <w:lang w:val="de-DE"/>
        </w:rPr>
        <w:t xml:space="preserve">, in den von ihm gestellten Grundbuchsanträgen auf Einverleibung des Eigentumsrechtes und </w:t>
      </w:r>
      <w:r w:rsidR="002A4E98">
        <w:rPr>
          <w:rFonts w:ascii="Calibri Light" w:hAnsi="Calibri Light" w:cs="Calibri Light"/>
          <w:sz w:val="24"/>
          <w:szCs w:val="24"/>
          <w:highlight w:val="yellow"/>
          <w:lang w:val="de-DE"/>
        </w:rPr>
        <w:t xml:space="preserve">allenfalls </w:t>
      </w:r>
      <w:r w:rsidRPr="003C2638">
        <w:rPr>
          <w:rFonts w:ascii="Calibri Light" w:hAnsi="Calibri Light" w:cs="Calibri Light"/>
          <w:sz w:val="24"/>
          <w:szCs w:val="24"/>
          <w:highlight w:val="yellow"/>
          <w:lang w:val="de-DE"/>
        </w:rPr>
        <w:t>des Pfandrechtes die Eintragungsgebührenbefreiung bei Vorliegen der Voraussetzungen dafür in Anspruch zu nehmen.</w:t>
      </w:r>
      <w:bookmarkEnd w:id="121"/>
    </w:p>
    <w:p w14:paraId="05DDD1D6" w14:textId="77777777" w:rsidR="006F3B77" w:rsidRPr="003C2638" w:rsidRDefault="006F3B77" w:rsidP="006F3B77">
      <w:pPr>
        <w:tabs>
          <w:tab w:val="left" w:pos="709"/>
        </w:tabs>
        <w:spacing w:line="320" w:lineRule="atLeast"/>
        <w:jc w:val="both"/>
        <w:rPr>
          <w:rFonts w:ascii="Calibri Light" w:hAnsi="Calibri Light" w:cs="Calibri Light"/>
          <w:sz w:val="24"/>
          <w:szCs w:val="24"/>
          <w:highlight w:val="yellow"/>
          <w:lang w:val="de-DE"/>
        </w:rPr>
      </w:pPr>
    </w:p>
    <w:p w14:paraId="29C7AC3A" w14:textId="705D1D9F" w:rsidR="006F3B77" w:rsidRPr="003C2638" w:rsidRDefault="006F3B77" w:rsidP="006F3B77">
      <w:pPr>
        <w:numPr>
          <w:ilvl w:val="1"/>
          <w:numId w:val="13"/>
        </w:numPr>
        <w:tabs>
          <w:tab w:val="clear" w:pos="801"/>
          <w:tab w:val="left" w:pos="709"/>
          <w:tab w:val="num" w:pos="1085"/>
        </w:tabs>
        <w:spacing w:line="320" w:lineRule="atLeast"/>
        <w:ind w:left="709" w:hanging="709"/>
        <w:jc w:val="both"/>
        <w:rPr>
          <w:rFonts w:ascii="Calibri Light" w:hAnsi="Calibri Light" w:cs="Calibri Light"/>
          <w:sz w:val="24"/>
          <w:szCs w:val="24"/>
          <w:highlight w:val="yellow"/>
          <w:lang w:val="de-DE"/>
        </w:rPr>
      </w:pPr>
      <w:r w:rsidRPr="003C2638">
        <w:rPr>
          <w:rFonts w:ascii="Calibri Light" w:hAnsi="Calibri Light" w:cs="Calibri Light"/>
          <w:sz w:val="24"/>
          <w:szCs w:val="24"/>
          <w:highlight w:val="yellow"/>
          <w:lang w:val="de-DE"/>
        </w:rPr>
        <w:t xml:space="preserve">Die kaufende Partei wird darauf hingewiesen, dass </w:t>
      </w:r>
      <w:bookmarkStart w:id="122" w:name="_Hlk169017502"/>
      <w:r w:rsidRPr="003C2638">
        <w:rPr>
          <w:rFonts w:ascii="Calibri Light" w:hAnsi="Calibri Light" w:cs="Calibri Light"/>
          <w:sz w:val="24"/>
          <w:szCs w:val="24"/>
          <w:highlight w:val="yellow"/>
          <w:lang w:val="de-DE"/>
        </w:rPr>
        <w:t xml:space="preserve">eine Eintragungsgebührenbefreiung nur bis zu einer Bemessungsgrundlage von € 500.000,00 in Anspruch genommen werden kann; ab einer Bemessungsgrundlage von € 2.000.000,00 besteht keine Eintragungsgebührenbefreiung. </w:t>
      </w:r>
      <w:bookmarkEnd w:id="122"/>
      <w:r w:rsidRPr="003C2638">
        <w:rPr>
          <w:rFonts w:ascii="Calibri Light" w:hAnsi="Calibri Light" w:cs="Calibri Light"/>
          <w:sz w:val="24"/>
          <w:szCs w:val="24"/>
          <w:highlight w:val="yellow"/>
          <w:lang w:val="de-DE"/>
        </w:rPr>
        <w:t xml:space="preserve">Die Eintragungsgebührenbefreiung ist bei Einverleibung des Eigentumsrechtes bzw. des </w:t>
      </w:r>
      <w:r w:rsidR="002A4E98">
        <w:rPr>
          <w:rFonts w:ascii="Calibri Light" w:hAnsi="Calibri Light" w:cs="Calibri Light"/>
          <w:sz w:val="24"/>
          <w:szCs w:val="24"/>
          <w:highlight w:val="yellow"/>
          <w:lang w:val="de-DE"/>
        </w:rPr>
        <w:t xml:space="preserve">allfälligen </w:t>
      </w:r>
      <w:r w:rsidRPr="003C2638">
        <w:rPr>
          <w:rFonts w:ascii="Calibri Light" w:hAnsi="Calibri Light" w:cs="Calibri Light"/>
          <w:sz w:val="24"/>
          <w:szCs w:val="24"/>
          <w:highlight w:val="yellow"/>
          <w:lang w:val="de-DE"/>
        </w:rPr>
        <w:t xml:space="preserve">Pfandrechtes im Grundbuchsantrag in Anspruch zu nehmen. Eine spätere Inanspruchnahme ist bis zur Vorstellung gegen einen Zahlungsauftrag möglich. </w:t>
      </w:r>
    </w:p>
    <w:p w14:paraId="6C26EA5C" w14:textId="77777777" w:rsidR="006F3B77" w:rsidRPr="003C2638" w:rsidRDefault="006F3B77" w:rsidP="006F3B77">
      <w:pPr>
        <w:pStyle w:val="Listenabsatz"/>
        <w:rPr>
          <w:rFonts w:ascii="Calibri Light" w:hAnsi="Calibri Light" w:cs="Calibri Light"/>
          <w:sz w:val="24"/>
          <w:szCs w:val="24"/>
          <w:highlight w:val="yellow"/>
          <w:lang w:val="de-DE"/>
        </w:rPr>
      </w:pPr>
    </w:p>
    <w:p w14:paraId="2BF9BB97" w14:textId="12DE7485" w:rsidR="006F3B77" w:rsidRPr="003C2638" w:rsidRDefault="006F3B77" w:rsidP="006F3B77">
      <w:pPr>
        <w:numPr>
          <w:ilvl w:val="1"/>
          <w:numId w:val="13"/>
        </w:numPr>
        <w:tabs>
          <w:tab w:val="clear" w:pos="801"/>
          <w:tab w:val="left" w:pos="709"/>
          <w:tab w:val="num" w:pos="1085"/>
        </w:tabs>
        <w:spacing w:line="320" w:lineRule="atLeast"/>
        <w:ind w:left="709" w:hanging="709"/>
        <w:jc w:val="both"/>
        <w:rPr>
          <w:rFonts w:ascii="Calibri Light" w:hAnsi="Calibri Light" w:cs="Calibri Light"/>
          <w:sz w:val="24"/>
          <w:szCs w:val="24"/>
          <w:highlight w:val="yellow"/>
          <w:lang w:val="de-DE"/>
        </w:rPr>
      </w:pPr>
      <w:r w:rsidRPr="003C2638">
        <w:rPr>
          <w:rFonts w:ascii="Calibri Light" w:hAnsi="Calibri Light" w:cs="Calibri Light"/>
          <w:sz w:val="24"/>
          <w:szCs w:val="24"/>
          <w:highlight w:val="yellow"/>
          <w:lang w:val="de-DE"/>
        </w:rPr>
        <w:t xml:space="preserve">Die Inanspruchnahme der Eintragungsgebührenbefreiung erfordert den Nachweis eines dringenden Wohnbedürfnisses an der </w:t>
      </w:r>
      <w:proofErr w:type="gramStart"/>
      <w:r w:rsidRPr="003C2638">
        <w:rPr>
          <w:rFonts w:ascii="Calibri Light" w:hAnsi="Calibri Light" w:cs="Calibri Light"/>
          <w:sz w:val="24"/>
          <w:szCs w:val="24"/>
          <w:highlight w:val="yellow"/>
          <w:lang w:val="de-DE"/>
        </w:rPr>
        <w:t>zu erwerbenden Wohnstätte</w:t>
      </w:r>
      <w:proofErr w:type="gramEnd"/>
      <w:r w:rsidRPr="003C2638">
        <w:rPr>
          <w:rFonts w:ascii="Calibri Light" w:hAnsi="Calibri Light" w:cs="Calibri Light"/>
          <w:sz w:val="24"/>
          <w:szCs w:val="24"/>
          <w:highlight w:val="yellow"/>
          <w:lang w:val="de-DE"/>
        </w:rPr>
        <w:t xml:space="preserve"> und bei Einverleibung eines </w:t>
      </w:r>
      <w:r w:rsidR="002A4E98">
        <w:rPr>
          <w:rFonts w:ascii="Calibri Light" w:hAnsi="Calibri Light" w:cs="Calibri Light"/>
          <w:sz w:val="24"/>
          <w:szCs w:val="24"/>
          <w:highlight w:val="yellow"/>
          <w:lang w:val="de-DE"/>
        </w:rPr>
        <w:t xml:space="preserve">allfälligen </w:t>
      </w:r>
      <w:r w:rsidRPr="003C2638">
        <w:rPr>
          <w:rFonts w:ascii="Calibri Light" w:hAnsi="Calibri Light" w:cs="Calibri Light"/>
          <w:sz w:val="24"/>
          <w:szCs w:val="24"/>
          <w:highlight w:val="yellow"/>
          <w:lang w:val="de-DE"/>
        </w:rPr>
        <w:t xml:space="preserve">Pfandrechtes den Nachweis der Aufnahme des pfandrechtlich gesicherten Kreditbetrages ausschließlich oder doch zu mehr als 90 % zum Erwerb, zur Errichtung oder Sanierung dieser Wohnstätte. Die Nachweise sind wie folgt zu erbringen: </w:t>
      </w:r>
    </w:p>
    <w:p w14:paraId="269E668D" w14:textId="77777777" w:rsidR="006F3B77" w:rsidRPr="003C2638" w:rsidRDefault="006F3B77" w:rsidP="006F3B77">
      <w:pPr>
        <w:pStyle w:val="Listenabsatz"/>
        <w:rPr>
          <w:rFonts w:ascii="Calibri Light" w:hAnsi="Calibri Light" w:cs="Calibri Light"/>
          <w:sz w:val="24"/>
          <w:szCs w:val="24"/>
          <w:highlight w:val="yellow"/>
          <w:lang w:val="de-DE"/>
        </w:rPr>
      </w:pPr>
    </w:p>
    <w:p w14:paraId="25D0E8C5" w14:textId="77777777" w:rsidR="006F3B77" w:rsidRPr="003C2638" w:rsidRDefault="006F3B77" w:rsidP="006F3B77">
      <w:pPr>
        <w:numPr>
          <w:ilvl w:val="2"/>
          <w:numId w:val="13"/>
        </w:numPr>
        <w:tabs>
          <w:tab w:val="clear" w:pos="720"/>
          <w:tab w:val="left" w:pos="1418"/>
        </w:tabs>
        <w:spacing w:line="320" w:lineRule="atLeast"/>
        <w:ind w:left="1418" w:hanging="709"/>
        <w:jc w:val="both"/>
        <w:rPr>
          <w:rFonts w:ascii="Calibri Light" w:hAnsi="Calibri Light" w:cs="Calibri Light"/>
          <w:sz w:val="24"/>
          <w:szCs w:val="24"/>
          <w:highlight w:val="yellow"/>
          <w:lang w:val="de-DE"/>
        </w:rPr>
      </w:pPr>
      <w:bookmarkStart w:id="123" w:name="_Ref162968577"/>
      <w:r w:rsidRPr="003C2638">
        <w:rPr>
          <w:rFonts w:ascii="Calibri Light" w:hAnsi="Calibri Light" w:cs="Calibri Light"/>
          <w:sz w:val="24"/>
          <w:szCs w:val="24"/>
          <w:highlight w:val="yellow"/>
          <w:lang w:val="de-DE"/>
        </w:rPr>
        <w:t>Der Nachweis des dringenden Wohnbedürfnisses ist kumulativ zu erbringen durch</w:t>
      </w:r>
      <w:bookmarkEnd w:id="123"/>
      <w:r w:rsidRPr="003C2638">
        <w:rPr>
          <w:rFonts w:ascii="Calibri Light" w:hAnsi="Calibri Light" w:cs="Calibri Light"/>
          <w:sz w:val="24"/>
          <w:szCs w:val="24"/>
          <w:highlight w:val="yellow"/>
          <w:lang w:val="de-DE"/>
        </w:rPr>
        <w:t xml:space="preserve"> </w:t>
      </w:r>
    </w:p>
    <w:p w14:paraId="5A7E9439" w14:textId="77777777" w:rsidR="006F3B77" w:rsidRPr="003C2638" w:rsidRDefault="006F3B77" w:rsidP="006F3B77">
      <w:pPr>
        <w:tabs>
          <w:tab w:val="left" w:pos="1418"/>
        </w:tabs>
        <w:spacing w:line="320" w:lineRule="atLeast"/>
        <w:ind w:left="1418"/>
        <w:jc w:val="both"/>
        <w:rPr>
          <w:rFonts w:ascii="Calibri Light" w:hAnsi="Calibri Light" w:cs="Calibri Light"/>
          <w:sz w:val="24"/>
          <w:szCs w:val="24"/>
          <w:highlight w:val="yellow"/>
          <w:lang w:val="de-DE"/>
        </w:rPr>
      </w:pPr>
    </w:p>
    <w:p w14:paraId="4509338F" w14:textId="77777777" w:rsidR="006F3B77" w:rsidRPr="003C2638" w:rsidRDefault="006F3B77" w:rsidP="006F3B77">
      <w:pPr>
        <w:numPr>
          <w:ilvl w:val="3"/>
          <w:numId w:val="13"/>
        </w:numPr>
        <w:tabs>
          <w:tab w:val="clear" w:pos="3414"/>
          <w:tab w:val="left" w:pos="1418"/>
        </w:tabs>
        <w:spacing w:line="320" w:lineRule="atLeast"/>
        <w:ind w:left="2268" w:hanging="850"/>
        <w:jc w:val="both"/>
        <w:rPr>
          <w:rFonts w:ascii="Calibri Light" w:hAnsi="Calibri Light" w:cs="Calibri Light"/>
          <w:sz w:val="24"/>
          <w:szCs w:val="24"/>
          <w:highlight w:val="yellow"/>
          <w:lang w:val="de-DE"/>
        </w:rPr>
      </w:pPr>
      <w:r w:rsidRPr="003C2638">
        <w:rPr>
          <w:rFonts w:ascii="Calibri Light" w:hAnsi="Calibri Light" w:cs="Calibri Light"/>
          <w:sz w:val="24"/>
          <w:szCs w:val="24"/>
          <w:highlight w:val="yellow"/>
          <w:lang w:val="de-DE"/>
        </w:rPr>
        <w:t xml:space="preserve">die Beibringung einer Meldebestätigung des Hauptwohnsitzes an der </w:t>
      </w:r>
      <w:proofErr w:type="gramStart"/>
      <w:r w:rsidRPr="003C2638">
        <w:rPr>
          <w:rFonts w:ascii="Calibri Light" w:hAnsi="Calibri Light" w:cs="Calibri Light"/>
          <w:sz w:val="24"/>
          <w:szCs w:val="24"/>
          <w:highlight w:val="yellow"/>
          <w:lang w:val="de-DE"/>
        </w:rPr>
        <w:t>zu erwerbenden Wohnstätte</w:t>
      </w:r>
      <w:proofErr w:type="gramEnd"/>
      <w:r w:rsidRPr="003C2638">
        <w:rPr>
          <w:rFonts w:ascii="Calibri Light" w:hAnsi="Calibri Light" w:cs="Calibri Light"/>
          <w:sz w:val="24"/>
          <w:szCs w:val="24"/>
          <w:highlight w:val="yellow"/>
          <w:lang w:val="de-DE"/>
        </w:rPr>
        <w:t>, und</w:t>
      </w:r>
    </w:p>
    <w:p w14:paraId="0D0BE186" w14:textId="77777777" w:rsidR="006F3B77" w:rsidRPr="003C2638" w:rsidRDefault="006F3B77" w:rsidP="006F3B77">
      <w:pPr>
        <w:tabs>
          <w:tab w:val="left" w:pos="1418"/>
        </w:tabs>
        <w:spacing w:line="320" w:lineRule="atLeast"/>
        <w:ind w:left="2268"/>
        <w:jc w:val="both"/>
        <w:rPr>
          <w:rFonts w:ascii="Calibri Light" w:hAnsi="Calibri Light" w:cs="Calibri Light"/>
          <w:sz w:val="24"/>
          <w:szCs w:val="24"/>
          <w:highlight w:val="yellow"/>
          <w:lang w:val="de-DE"/>
        </w:rPr>
      </w:pPr>
    </w:p>
    <w:p w14:paraId="1BD78CBA" w14:textId="77777777" w:rsidR="006F3B77" w:rsidRPr="003C2638" w:rsidRDefault="006F3B77" w:rsidP="006F3B77">
      <w:pPr>
        <w:numPr>
          <w:ilvl w:val="3"/>
          <w:numId w:val="13"/>
        </w:numPr>
        <w:tabs>
          <w:tab w:val="clear" w:pos="3414"/>
          <w:tab w:val="left" w:pos="1418"/>
        </w:tabs>
        <w:spacing w:line="320" w:lineRule="atLeast"/>
        <w:ind w:left="2268" w:hanging="850"/>
        <w:jc w:val="both"/>
        <w:rPr>
          <w:rFonts w:ascii="Calibri Light" w:hAnsi="Calibri Light" w:cs="Calibri Light"/>
          <w:sz w:val="24"/>
          <w:szCs w:val="24"/>
          <w:highlight w:val="yellow"/>
          <w:lang w:val="de-DE"/>
        </w:rPr>
      </w:pPr>
      <w:bookmarkStart w:id="124" w:name="_Ref162970454"/>
      <w:r w:rsidRPr="003C2638">
        <w:rPr>
          <w:rFonts w:ascii="Calibri Light" w:hAnsi="Calibri Light" w:cs="Calibri Light"/>
          <w:sz w:val="24"/>
          <w:szCs w:val="24"/>
          <w:highlight w:val="yellow"/>
          <w:lang w:val="de-DE"/>
        </w:rPr>
        <w:t xml:space="preserve">den Nachweis, dass die </w:t>
      </w:r>
      <w:proofErr w:type="gramStart"/>
      <w:r w:rsidRPr="003C2638">
        <w:rPr>
          <w:rFonts w:ascii="Calibri Light" w:hAnsi="Calibri Light" w:cs="Calibri Light"/>
          <w:sz w:val="24"/>
          <w:szCs w:val="24"/>
          <w:highlight w:val="yellow"/>
          <w:lang w:val="de-DE"/>
        </w:rPr>
        <w:t>Wohnrechte</w:t>
      </w:r>
      <w:proofErr w:type="gramEnd"/>
      <w:r w:rsidRPr="003C2638">
        <w:rPr>
          <w:rFonts w:ascii="Calibri Light" w:hAnsi="Calibri Light" w:cs="Calibri Light"/>
          <w:sz w:val="24"/>
          <w:szCs w:val="24"/>
          <w:highlight w:val="yellow"/>
          <w:lang w:val="de-DE"/>
        </w:rPr>
        <w:t xml:space="preserve"> an der bisher zur Befriedigung des dringenden Wohnbedürfnisses regelmäßig verwendeten Wohnstätte aufgegeben wurden (entweder durch eine Bestätigung des bisherigen Quartiergebers oder durch den Nachweis, dass die bisherige Wohnstätte verkauft, für zumindest 5 Jahre vermietet oder sonst übertragen wurde).</w:t>
      </w:r>
      <w:bookmarkEnd w:id="124"/>
    </w:p>
    <w:p w14:paraId="373E7424" w14:textId="77777777" w:rsidR="006F3B77" w:rsidRPr="003C2638" w:rsidRDefault="006F3B77" w:rsidP="006F3B77">
      <w:pPr>
        <w:tabs>
          <w:tab w:val="left" w:pos="709"/>
        </w:tabs>
        <w:spacing w:line="320" w:lineRule="atLeast"/>
        <w:ind w:left="1058"/>
        <w:jc w:val="both"/>
        <w:rPr>
          <w:rFonts w:ascii="Calibri Light" w:hAnsi="Calibri Light" w:cs="Calibri Light"/>
          <w:sz w:val="24"/>
          <w:szCs w:val="24"/>
          <w:highlight w:val="yellow"/>
          <w:lang w:val="de-DE"/>
        </w:rPr>
      </w:pPr>
    </w:p>
    <w:p w14:paraId="71FA683C" w14:textId="77777777" w:rsidR="006F3B77" w:rsidRPr="003C2638" w:rsidRDefault="006F3B77" w:rsidP="006F3B77">
      <w:pPr>
        <w:numPr>
          <w:ilvl w:val="2"/>
          <w:numId w:val="13"/>
        </w:numPr>
        <w:tabs>
          <w:tab w:val="clear" w:pos="720"/>
          <w:tab w:val="left" w:pos="1418"/>
        </w:tabs>
        <w:spacing w:line="320" w:lineRule="atLeast"/>
        <w:ind w:left="1418" w:hanging="709"/>
        <w:jc w:val="both"/>
        <w:rPr>
          <w:rFonts w:ascii="Calibri Light" w:hAnsi="Calibri Light" w:cs="Calibri Light"/>
          <w:sz w:val="24"/>
          <w:szCs w:val="24"/>
          <w:highlight w:val="yellow"/>
          <w:lang w:val="de-DE"/>
        </w:rPr>
      </w:pPr>
      <w:bookmarkStart w:id="125" w:name="_Ref162968898"/>
      <w:r w:rsidRPr="003C2638">
        <w:rPr>
          <w:rFonts w:ascii="Calibri Light" w:hAnsi="Calibri Light" w:cs="Calibri Light"/>
          <w:sz w:val="24"/>
          <w:szCs w:val="24"/>
          <w:highlight w:val="yellow"/>
          <w:lang w:val="de-DE"/>
        </w:rPr>
        <w:t>Der Nachweis der Aufnahme des pfandrechtlich gesicherten Kreditbetrages ausschließlich oder doch zu mehr als 90 % zum Erwerb, zur Errichtung oder Sanierung dieser Wohnstätte ist durch eine Bestätigung des Pfandgläubigers zu erbringen.</w:t>
      </w:r>
      <w:bookmarkEnd w:id="125"/>
    </w:p>
    <w:p w14:paraId="2E7DB9DD" w14:textId="77777777" w:rsidR="006F3B77" w:rsidRPr="003C2638" w:rsidRDefault="006F3B77" w:rsidP="006F3B77">
      <w:pPr>
        <w:tabs>
          <w:tab w:val="left" w:pos="709"/>
        </w:tabs>
        <w:spacing w:line="320" w:lineRule="atLeast"/>
        <w:jc w:val="both"/>
        <w:rPr>
          <w:rFonts w:ascii="Calibri Light" w:hAnsi="Calibri Light" w:cs="Calibri Light"/>
          <w:sz w:val="24"/>
          <w:szCs w:val="24"/>
          <w:highlight w:val="yellow"/>
          <w:lang w:val="de-DE"/>
        </w:rPr>
      </w:pPr>
    </w:p>
    <w:p w14:paraId="285014B3" w14:textId="127C1C0D" w:rsidR="006F3B77" w:rsidRPr="003C2638" w:rsidRDefault="006F3B77" w:rsidP="006F3B77">
      <w:pPr>
        <w:numPr>
          <w:ilvl w:val="1"/>
          <w:numId w:val="13"/>
        </w:numPr>
        <w:tabs>
          <w:tab w:val="clear" w:pos="801"/>
          <w:tab w:val="left" w:pos="709"/>
          <w:tab w:val="num" w:pos="1085"/>
        </w:tabs>
        <w:spacing w:line="320" w:lineRule="atLeast"/>
        <w:ind w:left="709" w:hanging="709"/>
        <w:jc w:val="both"/>
        <w:rPr>
          <w:rFonts w:ascii="Calibri Light" w:hAnsi="Calibri Light" w:cs="Calibri Light"/>
          <w:sz w:val="24"/>
          <w:szCs w:val="24"/>
          <w:highlight w:val="yellow"/>
          <w:lang w:val="de-DE"/>
        </w:rPr>
      </w:pPr>
      <w:r w:rsidRPr="003C2638">
        <w:rPr>
          <w:rFonts w:ascii="Calibri Light" w:hAnsi="Calibri Light" w:cs="Calibri Light"/>
          <w:sz w:val="24"/>
          <w:szCs w:val="24"/>
          <w:highlight w:val="yellow"/>
          <w:lang w:val="de-DE"/>
        </w:rPr>
        <w:t xml:space="preserve">Die unter Punkt </w:t>
      </w:r>
      <w:r w:rsidRPr="003C2638">
        <w:rPr>
          <w:rFonts w:ascii="Calibri Light" w:hAnsi="Calibri Light" w:cs="Calibri Light"/>
          <w:sz w:val="24"/>
          <w:szCs w:val="24"/>
          <w:highlight w:val="yellow"/>
          <w:lang w:val="de-DE"/>
        </w:rPr>
        <w:fldChar w:fldCharType="begin"/>
      </w:r>
      <w:r w:rsidRPr="003C2638">
        <w:rPr>
          <w:rFonts w:ascii="Calibri Light" w:hAnsi="Calibri Light" w:cs="Calibri Light"/>
          <w:sz w:val="24"/>
          <w:szCs w:val="24"/>
          <w:highlight w:val="yellow"/>
          <w:lang w:val="de-DE"/>
        </w:rPr>
        <w:instrText xml:space="preserve"> REF _Ref162968577 \r \h </w:instrText>
      </w:r>
      <w:r w:rsidR="003C2638">
        <w:rPr>
          <w:rFonts w:ascii="Calibri Light" w:hAnsi="Calibri Light" w:cs="Calibri Light"/>
          <w:sz w:val="24"/>
          <w:szCs w:val="24"/>
          <w:highlight w:val="yellow"/>
          <w:lang w:val="de-DE"/>
        </w:rPr>
        <w:instrText xml:space="preserve"> \* MERGEFORMAT </w:instrText>
      </w:r>
      <w:r w:rsidRPr="003C2638">
        <w:rPr>
          <w:rFonts w:ascii="Calibri Light" w:hAnsi="Calibri Light" w:cs="Calibri Light"/>
          <w:sz w:val="24"/>
          <w:szCs w:val="24"/>
          <w:highlight w:val="yellow"/>
          <w:lang w:val="de-DE"/>
        </w:rPr>
      </w:r>
      <w:r w:rsidRPr="003C2638">
        <w:rPr>
          <w:rFonts w:ascii="Calibri Light" w:hAnsi="Calibri Light" w:cs="Calibri Light"/>
          <w:sz w:val="24"/>
          <w:szCs w:val="24"/>
          <w:highlight w:val="yellow"/>
          <w:lang w:val="de-DE"/>
        </w:rPr>
        <w:fldChar w:fldCharType="separate"/>
      </w:r>
      <w:r w:rsidR="004D75CF">
        <w:rPr>
          <w:rFonts w:ascii="Calibri Light" w:hAnsi="Calibri Light" w:cs="Calibri Light"/>
          <w:sz w:val="24"/>
          <w:szCs w:val="24"/>
          <w:highlight w:val="yellow"/>
          <w:lang w:val="de-DE"/>
        </w:rPr>
        <w:t>6.3.1</w:t>
      </w:r>
      <w:r w:rsidRPr="003C2638">
        <w:rPr>
          <w:rFonts w:ascii="Calibri Light" w:hAnsi="Calibri Light" w:cs="Calibri Light"/>
          <w:sz w:val="24"/>
          <w:szCs w:val="24"/>
          <w:highlight w:val="yellow"/>
          <w:lang w:val="de-DE"/>
        </w:rPr>
        <w:fldChar w:fldCharType="end"/>
      </w:r>
      <w:r w:rsidR="003C2638">
        <w:rPr>
          <w:rFonts w:ascii="Calibri Light" w:hAnsi="Calibri Light" w:cs="Calibri Light"/>
          <w:sz w:val="24"/>
          <w:szCs w:val="24"/>
          <w:highlight w:val="yellow"/>
          <w:lang w:val="de-DE"/>
        </w:rPr>
        <w:t>.</w:t>
      </w:r>
      <w:r w:rsidRPr="003C2638">
        <w:rPr>
          <w:rFonts w:ascii="Calibri Light" w:hAnsi="Calibri Light" w:cs="Calibri Light"/>
          <w:sz w:val="24"/>
          <w:szCs w:val="24"/>
          <w:highlight w:val="yellow"/>
          <w:lang w:val="de-DE"/>
        </w:rPr>
        <w:t xml:space="preserve"> genannten </w:t>
      </w:r>
      <w:bookmarkStart w:id="126" w:name="_Hlk169016733"/>
      <w:r w:rsidRPr="003C2638">
        <w:rPr>
          <w:rFonts w:ascii="Calibri Light" w:hAnsi="Calibri Light" w:cs="Calibri Light"/>
          <w:sz w:val="24"/>
          <w:szCs w:val="24"/>
          <w:highlight w:val="yellow"/>
          <w:lang w:val="de-DE"/>
        </w:rPr>
        <w:t xml:space="preserve">Nachweise zum dringenden Wohnbedürfnis sind, wenn der Grundbuchsantrag nach Bezug der Wohnstätte erfolgt, gleichzeitig mit diesem beim Grundbuchsgericht einzureichen, sonst binnen drei Monaten ab Übergabe oder Fertigstellung der Wohnstätte, längstens aber innerhalb von fünf Jahren nach Eintragung beim Grundbuchsgericht. </w:t>
      </w:r>
      <w:bookmarkEnd w:id="126"/>
      <w:r w:rsidRPr="003C2638">
        <w:rPr>
          <w:rFonts w:ascii="Calibri Light" w:hAnsi="Calibri Light" w:cs="Calibri Light"/>
          <w:sz w:val="24"/>
          <w:szCs w:val="24"/>
          <w:highlight w:val="yellow"/>
          <w:lang w:val="de-DE"/>
        </w:rPr>
        <w:t xml:space="preserve">Der unter Punkt </w:t>
      </w:r>
      <w:r w:rsidRPr="003C2638">
        <w:rPr>
          <w:rFonts w:ascii="Calibri Light" w:hAnsi="Calibri Light" w:cs="Calibri Light"/>
          <w:sz w:val="24"/>
          <w:szCs w:val="24"/>
          <w:highlight w:val="yellow"/>
          <w:lang w:val="de-DE"/>
        </w:rPr>
        <w:fldChar w:fldCharType="begin"/>
      </w:r>
      <w:r w:rsidRPr="003C2638">
        <w:rPr>
          <w:rFonts w:ascii="Calibri Light" w:hAnsi="Calibri Light" w:cs="Calibri Light"/>
          <w:sz w:val="24"/>
          <w:szCs w:val="24"/>
          <w:highlight w:val="yellow"/>
          <w:lang w:val="de-DE"/>
        </w:rPr>
        <w:instrText xml:space="preserve"> REF _Ref162970454 \r \h </w:instrText>
      </w:r>
      <w:r w:rsidR="003C2638">
        <w:rPr>
          <w:rFonts w:ascii="Calibri Light" w:hAnsi="Calibri Light" w:cs="Calibri Light"/>
          <w:sz w:val="24"/>
          <w:szCs w:val="24"/>
          <w:highlight w:val="yellow"/>
          <w:lang w:val="de-DE"/>
        </w:rPr>
        <w:instrText xml:space="preserve"> \* MERGEFORMAT </w:instrText>
      </w:r>
      <w:r w:rsidRPr="003C2638">
        <w:rPr>
          <w:rFonts w:ascii="Calibri Light" w:hAnsi="Calibri Light" w:cs="Calibri Light"/>
          <w:sz w:val="24"/>
          <w:szCs w:val="24"/>
          <w:highlight w:val="yellow"/>
          <w:lang w:val="de-DE"/>
        </w:rPr>
      </w:r>
      <w:r w:rsidRPr="003C2638">
        <w:rPr>
          <w:rFonts w:ascii="Calibri Light" w:hAnsi="Calibri Light" w:cs="Calibri Light"/>
          <w:sz w:val="24"/>
          <w:szCs w:val="24"/>
          <w:highlight w:val="yellow"/>
          <w:lang w:val="de-DE"/>
        </w:rPr>
        <w:fldChar w:fldCharType="separate"/>
      </w:r>
      <w:r w:rsidR="004D75CF">
        <w:rPr>
          <w:rFonts w:ascii="Calibri Light" w:hAnsi="Calibri Light" w:cs="Calibri Light"/>
          <w:sz w:val="24"/>
          <w:szCs w:val="24"/>
          <w:highlight w:val="yellow"/>
          <w:lang w:val="de-DE"/>
        </w:rPr>
        <w:t>6.3.1.2</w:t>
      </w:r>
      <w:r w:rsidRPr="003C2638">
        <w:rPr>
          <w:rFonts w:ascii="Calibri Light" w:hAnsi="Calibri Light" w:cs="Calibri Light"/>
          <w:sz w:val="24"/>
          <w:szCs w:val="24"/>
          <w:highlight w:val="yellow"/>
          <w:lang w:val="de-DE"/>
        </w:rPr>
        <w:fldChar w:fldCharType="end"/>
      </w:r>
      <w:r w:rsidR="003C2638">
        <w:rPr>
          <w:rFonts w:ascii="Calibri Light" w:hAnsi="Calibri Light" w:cs="Calibri Light"/>
          <w:sz w:val="24"/>
          <w:szCs w:val="24"/>
          <w:highlight w:val="yellow"/>
          <w:lang w:val="de-DE"/>
        </w:rPr>
        <w:t>.</w:t>
      </w:r>
      <w:r w:rsidRPr="003C2638">
        <w:rPr>
          <w:rFonts w:ascii="Calibri Light" w:hAnsi="Calibri Light" w:cs="Calibri Light"/>
          <w:sz w:val="24"/>
          <w:szCs w:val="24"/>
          <w:highlight w:val="yellow"/>
          <w:lang w:val="de-DE"/>
        </w:rPr>
        <w:t xml:space="preserve"> genannte Nachweis der Aufnahme des pfandrechtlich gesicherten Kreditbetrages zu bestimmten Zwecken ist gleichzeitig mit dem Grundbuchsantrag beim Grundbuchsgericht einzureichen.</w:t>
      </w:r>
    </w:p>
    <w:p w14:paraId="2336E076" w14:textId="77777777" w:rsidR="006F3B77" w:rsidRPr="003C2638" w:rsidRDefault="006F3B77" w:rsidP="006F3B77">
      <w:pPr>
        <w:tabs>
          <w:tab w:val="left" w:pos="709"/>
        </w:tabs>
        <w:spacing w:line="320" w:lineRule="atLeast"/>
        <w:jc w:val="both"/>
        <w:rPr>
          <w:rFonts w:ascii="Calibri Light" w:hAnsi="Calibri Light" w:cs="Calibri Light"/>
          <w:sz w:val="24"/>
          <w:szCs w:val="24"/>
          <w:highlight w:val="yellow"/>
          <w:lang w:val="de-DE"/>
        </w:rPr>
      </w:pPr>
    </w:p>
    <w:p w14:paraId="0B4DC2A5" w14:textId="2C9424DB" w:rsidR="006F3B77" w:rsidRPr="003C2638" w:rsidRDefault="006F3B77" w:rsidP="006F3B77">
      <w:pPr>
        <w:numPr>
          <w:ilvl w:val="1"/>
          <w:numId w:val="13"/>
        </w:numPr>
        <w:tabs>
          <w:tab w:val="clear" w:pos="801"/>
          <w:tab w:val="left" w:pos="709"/>
          <w:tab w:val="num" w:pos="1085"/>
        </w:tabs>
        <w:spacing w:line="320" w:lineRule="atLeast"/>
        <w:ind w:left="709" w:hanging="709"/>
        <w:jc w:val="both"/>
        <w:rPr>
          <w:rFonts w:ascii="Calibri Light" w:hAnsi="Calibri Light" w:cs="Calibri Light"/>
          <w:sz w:val="24"/>
          <w:szCs w:val="24"/>
          <w:highlight w:val="yellow"/>
          <w:lang w:val="de-DE"/>
        </w:rPr>
      </w:pPr>
      <w:r w:rsidRPr="003C2638">
        <w:rPr>
          <w:rFonts w:ascii="Calibri Light" w:hAnsi="Calibri Light" w:cs="Calibri Light"/>
          <w:sz w:val="24"/>
          <w:szCs w:val="24"/>
          <w:highlight w:val="yellow"/>
          <w:lang w:val="de-DE"/>
        </w:rPr>
        <w:t>Die kaufende Partei verpflichtet sich, dem Treuhänder unverzüglich mitzuteilen, wenn die Wohnstätte bezogen</w:t>
      </w:r>
      <w:r w:rsidR="004E2E2F">
        <w:rPr>
          <w:rFonts w:ascii="Calibri Light" w:hAnsi="Calibri Light" w:cs="Calibri Light"/>
          <w:sz w:val="24"/>
          <w:szCs w:val="24"/>
          <w:highlight w:val="yellow"/>
          <w:lang w:val="de-DE"/>
        </w:rPr>
        <w:t xml:space="preserve"> oder</w:t>
      </w:r>
      <w:r w:rsidRPr="003C2638">
        <w:rPr>
          <w:rFonts w:ascii="Calibri Light" w:hAnsi="Calibri Light" w:cs="Calibri Light"/>
          <w:sz w:val="24"/>
          <w:szCs w:val="24"/>
          <w:highlight w:val="yellow"/>
          <w:lang w:val="de-DE"/>
        </w:rPr>
        <w:t xml:space="preserve"> übergeben wurde und ihm dazu die unter Punkt </w:t>
      </w:r>
      <w:r w:rsidRPr="003C2638">
        <w:rPr>
          <w:rFonts w:ascii="Calibri Light" w:hAnsi="Calibri Light" w:cs="Calibri Light"/>
          <w:sz w:val="24"/>
          <w:szCs w:val="24"/>
          <w:highlight w:val="yellow"/>
          <w:lang w:val="de-DE"/>
        </w:rPr>
        <w:fldChar w:fldCharType="begin"/>
      </w:r>
      <w:r w:rsidRPr="003C2638">
        <w:rPr>
          <w:rFonts w:ascii="Calibri Light" w:hAnsi="Calibri Light" w:cs="Calibri Light"/>
          <w:sz w:val="24"/>
          <w:szCs w:val="24"/>
          <w:highlight w:val="yellow"/>
          <w:lang w:val="de-DE"/>
        </w:rPr>
        <w:instrText xml:space="preserve"> REF _Ref162968577 \r \h </w:instrText>
      </w:r>
      <w:r w:rsidR="003C2638">
        <w:rPr>
          <w:rFonts w:ascii="Calibri Light" w:hAnsi="Calibri Light" w:cs="Calibri Light"/>
          <w:sz w:val="24"/>
          <w:szCs w:val="24"/>
          <w:highlight w:val="yellow"/>
          <w:lang w:val="de-DE"/>
        </w:rPr>
        <w:instrText xml:space="preserve"> \* MERGEFORMAT </w:instrText>
      </w:r>
      <w:r w:rsidRPr="003C2638">
        <w:rPr>
          <w:rFonts w:ascii="Calibri Light" w:hAnsi="Calibri Light" w:cs="Calibri Light"/>
          <w:sz w:val="24"/>
          <w:szCs w:val="24"/>
          <w:highlight w:val="yellow"/>
          <w:lang w:val="de-DE"/>
        </w:rPr>
      </w:r>
      <w:r w:rsidRPr="003C2638">
        <w:rPr>
          <w:rFonts w:ascii="Calibri Light" w:hAnsi="Calibri Light" w:cs="Calibri Light"/>
          <w:sz w:val="24"/>
          <w:szCs w:val="24"/>
          <w:highlight w:val="yellow"/>
          <w:lang w:val="de-DE"/>
        </w:rPr>
        <w:fldChar w:fldCharType="separate"/>
      </w:r>
      <w:r w:rsidR="004D75CF">
        <w:rPr>
          <w:rFonts w:ascii="Calibri Light" w:hAnsi="Calibri Light" w:cs="Calibri Light"/>
          <w:sz w:val="24"/>
          <w:szCs w:val="24"/>
          <w:highlight w:val="yellow"/>
          <w:lang w:val="de-DE"/>
        </w:rPr>
        <w:t>6.3.1</w:t>
      </w:r>
      <w:r w:rsidRPr="003C2638">
        <w:rPr>
          <w:rFonts w:ascii="Calibri Light" w:hAnsi="Calibri Light" w:cs="Calibri Light"/>
          <w:sz w:val="24"/>
          <w:szCs w:val="24"/>
          <w:highlight w:val="yellow"/>
          <w:lang w:val="de-DE"/>
        </w:rPr>
        <w:fldChar w:fldCharType="end"/>
      </w:r>
      <w:r w:rsidR="003C2638">
        <w:rPr>
          <w:rFonts w:ascii="Calibri Light" w:hAnsi="Calibri Light" w:cs="Calibri Light"/>
          <w:sz w:val="24"/>
          <w:szCs w:val="24"/>
          <w:highlight w:val="yellow"/>
          <w:lang w:val="de-DE"/>
        </w:rPr>
        <w:t>.</w:t>
      </w:r>
      <w:r w:rsidRPr="003C2638">
        <w:rPr>
          <w:rFonts w:ascii="Calibri Light" w:hAnsi="Calibri Light" w:cs="Calibri Light"/>
          <w:sz w:val="24"/>
          <w:szCs w:val="24"/>
          <w:highlight w:val="yellow"/>
          <w:lang w:val="de-DE"/>
        </w:rPr>
        <w:t xml:space="preserve"> genannten Nachweise zum dringenden Wohnbedürfnis zu übergeben. Die Beschaffung dieser Nachweise erfolgt durch die kaufende Partei auf deren Kosten und gehört nicht zum Aufgabenbereich des Treuhänders. Für den Fall, dass die Nachweise zum Zeitpunkt der Antragstellung des Grundbuchsgesuches (etwa weil die Wohnstätte noch </w:t>
      </w:r>
      <w:r w:rsidR="004E2E2F">
        <w:rPr>
          <w:rFonts w:ascii="Calibri Light" w:hAnsi="Calibri Light" w:cs="Calibri Light"/>
          <w:sz w:val="24"/>
          <w:szCs w:val="24"/>
          <w:highlight w:val="yellow"/>
          <w:lang w:val="de-DE"/>
        </w:rPr>
        <w:t xml:space="preserve">nicht </w:t>
      </w:r>
      <w:r w:rsidRPr="003C2638">
        <w:rPr>
          <w:rFonts w:ascii="Calibri Light" w:hAnsi="Calibri Light" w:cs="Calibri Light"/>
          <w:sz w:val="24"/>
          <w:szCs w:val="24"/>
          <w:highlight w:val="yellow"/>
          <w:lang w:val="de-DE"/>
        </w:rPr>
        <w:t>übergeben wurde) noch nicht vorliegen sollten, oder die kaufende Partei trotz Vorliegens dieser Nachweise ihrer Verpflichtung zur unverzüglichen Übermittlung der Nachweise an den Treuhänder trotz Aufforderung (schriftlich oder per E-Mail) nicht binnen zwei Wochen nachkommt, ist der Treuhänder berechtigt, den Grundbuchsantrag ohne Einreichung dieser Nachweise zu stellen; diesfalls hat die kaufende Partei diese Nachweise längstens innerhalb von fünf Jahren ab der beantragten Eintragung selbst beim Grundbuchsgericht einzureichen. Der Treuhänder weist auf die Gefahr des Verlustes der Gebührenbefreiung bei nicht fristgerechter Erbringung bzw. Einreichung dieser Nachweise hin.</w:t>
      </w:r>
    </w:p>
    <w:p w14:paraId="4130FB20" w14:textId="77777777" w:rsidR="006F3B77" w:rsidRPr="003C2638" w:rsidRDefault="006F3B77" w:rsidP="006F3B77">
      <w:pPr>
        <w:pStyle w:val="Listenabsatz"/>
        <w:rPr>
          <w:rFonts w:ascii="Calibri Light" w:hAnsi="Calibri Light" w:cs="Calibri Light"/>
          <w:sz w:val="24"/>
          <w:szCs w:val="24"/>
          <w:highlight w:val="yellow"/>
          <w:lang w:val="de-DE"/>
        </w:rPr>
      </w:pPr>
    </w:p>
    <w:p w14:paraId="0F1EC389" w14:textId="409E8FC7" w:rsidR="006F3B77" w:rsidRPr="003C2638" w:rsidRDefault="006F3B77" w:rsidP="006F3B77">
      <w:pPr>
        <w:numPr>
          <w:ilvl w:val="1"/>
          <w:numId w:val="13"/>
        </w:numPr>
        <w:tabs>
          <w:tab w:val="clear" w:pos="801"/>
          <w:tab w:val="left" w:pos="709"/>
          <w:tab w:val="num" w:pos="1085"/>
        </w:tabs>
        <w:spacing w:line="320" w:lineRule="atLeast"/>
        <w:ind w:left="709" w:hanging="709"/>
        <w:jc w:val="both"/>
        <w:rPr>
          <w:rFonts w:ascii="Calibri Light" w:hAnsi="Calibri Light" w:cs="Calibri Light"/>
          <w:sz w:val="24"/>
          <w:szCs w:val="24"/>
          <w:highlight w:val="yellow"/>
        </w:rPr>
      </w:pPr>
      <w:r w:rsidRPr="003C2638">
        <w:rPr>
          <w:rFonts w:ascii="Calibri Light" w:hAnsi="Calibri Light" w:cs="Calibri Light"/>
          <w:sz w:val="24"/>
          <w:szCs w:val="24"/>
          <w:highlight w:val="yellow"/>
          <w:lang w:val="de-DE"/>
        </w:rPr>
        <w:t>Die kaufende Partei verpflichtet sich,</w:t>
      </w:r>
      <w:r w:rsidRPr="003C2638">
        <w:rPr>
          <w:rFonts w:ascii="Calibri Light" w:hAnsi="Calibri Light" w:cs="Calibri Light"/>
          <w:sz w:val="24"/>
          <w:szCs w:val="24"/>
          <w:highlight w:val="yellow"/>
        </w:rPr>
        <w:t xml:space="preserve"> </w:t>
      </w:r>
      <w:r w:rsidRPr="003C2638">
        <w:rPr>
          <w:rFonts w:ascii="Calibri Light" w:hAnsi="Calibri Light" w:cs="Calibri Light"/>
          <w:sz w:val="24"/>
          <w:szCs w:val="24"/>
          <w:highlight w:val="yellow"/>
          <w:lang w:val="de-DE"/>
        </w:rPr>
        <w:t>dem Treuhänder</w:t>
      </w:r>
      <w:r w:rsidRPr="003C2638">
        <w:rPr>
          <w:rFonts w:ascii="Calibri Light" w:hAnsi="Calibri Light" w:cs="Calibri Light"/>
          <w:sz w:val="24"/>
          <w:szCs w:val="24"/>
          <w:highlight w:val="yellow"/>
        </w:rPr>
        <w:t xml:space="preserve"> den unter Punkt </w:t>
      </w:r>
      <w:r w:rsidRPr="003C2638">
        <w:rPr>
          <w:rFonts w:ascii="Calibri Light" w:hAnsi="Calibri Light" w:cs="Calibri Light"/>
          <w:sz w:val="24"/>
          <w:szCs w:val="24"/>
          <w:highlight w:val="yellow"/>
          <w:lang w:val="de-DE"/>
        </w:rPr>
        <w:fldChar w:fldCharType="begin"/>
      </w:r>
      <w:r w:rsidRPr="003C2638">
        <w:rPr>
          <w:rFonts w:ascii="Calibri Light" w:hAnsi="Calibri Light" w:cs="Calibri Light"/>
          <w:sz w:val="24"/>
          <w:szCs w:val="24"/>
          <w:highlight w:val="yellow"/>
          <w:lang w:val="de-DE"/>
        </w:rPr>
        <w:instrText xml:space="preserve"> REF _Ref162970454 \r \h  \* MERGEFORMAT </w:instrText>
      </w:r>
      <w:r w:rsidRPr="003C2638">
        <w:rPr>
          <w:rFonts w:ascii="Calibri Light" w:hAnsi="Calibri Light" w:cs="Calibri Light"/>
          <w:sz w:val="24"/>
          <w:szCs w:val="24"/>
          <w:highlight w:val="yellow"/>
          <w:lang w:val="de-DE"/>
        </w:rPr>
      </w:r>
      <w:r w:rsidRPr="003C2638">
        <w:rPr>
          <w:rFonts w:ascii="Calibri Light" w:hAnsi="Calibri Light" w:cs="Calibri Light"/>
          <w:sz w:val="24"/>
          <w:szCs w:val="24"/>
          <w:highlight w:val="yellow"/>
          <w:lang w:val="de-DE"/>
        </w:rPr>
        <w:fldChar w:fldCharType="separate"/>
      </w:r>
      <w:r w:rsidR="004D75CF">
        <w:rPr>
          <w:rFonts w:ascii="Calibri Light" w:hAnsi="Calibri Light" w:cs="Calibri Light"/>
          <w:sz w:val="24"/>
          <w:szCs w:val="24"/>
          <w:highlight w:val="yellow"/>
          <w:lang w:val="de-DE"/>
        </w:rPr>
        <w:t>6.3.1.2</w:t>
      </w:r>
      <w:r w:rsidRPr="003C2638">
        <w:rPr>
          <w:rFonts w:ascii="Calibri Light" w:hAnsi="Calibri Light" w:cs="Calibri Light"/>
          <w:sz w:val="24"/>
          <w:szCs w:val="24"/>
          <w:highlight w:val="yellow"/>
          <w:lang w:val="de-DE"/>
        </w:rPr>
        <w:fldChar w:fldCharType="end"/>
      </w:r>
      <w:r w:rsidRPr="003C2638">
        <w:rPr>
          <w:rFonts w:ascii="Calibri Light" w:hAnsi="Calibri Light" w:cs="Calibri Light"/>
          <w:sz w:val="24"/>
          <w:szCs w:val="24"/>
          <w:highlight w:val="yellow"/>
          <w:lang w:val="de-DE"/>
        </w:rPr>
        <w:t xml:space="preserve">. </w:t>
      </w:r>
      <w:r w:rsidRPr="003C2638">
        <w:rPr>
          <w:rFonts w:ascii="Calibri Light" w:hAnsi="Calibri Light" w:cs="Calibri Light"/>
          <w:sz w:val="24"/>
          <w:szCs w:val="24"/>
          <w:highlight w:val="yellow"/>
        </w:rPr>
        <w:t xml:space="preserve">genannten Nachweis der Aufnahme des pfandrechtlich gesicherten Kreditbetrages zu bestimmten Zwecken längstens mit der zu </w:t>
      </w:r>
      <w:proofErr w:type="spellStart"/>
      <w:r w:rsidRPr="003C2638">
        <w:rPr>
          <w:rFonts w:ascii="Calibri Light" w:hAnsi="Calibri Light" w:cs="Calibri Light"/>
          <w:sz w:val="24"/>
          <w:szCs w:val="24"/>
          <w:highlight w:val="yellow"/>
        </w:rPr>
        <w:t>verbüchernden</w:t>
      </w:r>
      <w:proofErr w:type="spellEnd"/>
      <w:r w:rsidRPr="003C2638">
        <w:rPr>
          <w:rFonts w:ascii="Calibri Light" w:hAnsi="Calibri Light" w:cs="Calibri Light"/>
          <w:sz w:val="24"/>
          <w:szCs w:val="24"/>
          <w:highlight w:val="yellow"/>
        </w:rPr>
        <w:t xml:space="preserve"> Pfandurkunde zu übergeben. Die Beschaffung dieses Nachweises erfolgt </w:t>
      </w:r>
      <w:r w:rsidRPr="003C2638">
        <w:rPr>
          <w:rFonts w:ascii="Calibri Light" w:hAnsi="Calibri Light" w:cs="Calibri Light"/>
          <w:sz w:val="24"/>
          <w:szCs w:val="24"/>
          <w:highlight w:val="yellow"/>
          <w:lang w:val="de-DE"/>
        </w:rPr>
        <w:t xml:space="preserve">durch die kaufende Partei auf deren Kosten </w:t>
      </w:r>
      <w:r w:rsidRPr="003C2638">
        <w:rPr>
          <w:rFonts w:ascii="Calibri Light" w:hAnsi="Calibri Light" w:cs="Calibri Light"/>
          <w:sz w:val="24"/>
          <w:szCs w:val="24"/>
          <w:highlight w:val="yellow"/>
        </w:rPr>
        <w:t xml:space="preserve">und gehört nicht zum Aufgabenbereich des Treuhänders. </w:t>
      </w:r>
      <w:r w:rsidRPr="003C2638">
        <w:rPr>
          <w:rFonts w:ascii="Calibri Light" w:hAnsi="Calibri Light" w:cs="Calibri Light"/>
          <w:sz w:val="24"/>
          <w:szCs w:val="24"/>
          <w:highlight w:val="yellow"/>
          <w:lang w:val="de-DE"/>
        </w:rPr>
        <w:t xml:space="preserve">Sollte die kaufende Partei </w:t>
      </w:r>
      <w:r w:rsidRPr="003C2638">
        <w:rPr>
          <w:rFonts w:ascii="Calibri Light" w:hAnsi="Calibri Light" w:cs="Calibri Light"/>
          <w:sz w:val="24"/>
          <w:szCs w:val="24"/>
          <w:highlight w:val="yellow"/>
        </w:rPr>
        <w:t>die</w:t>
      </w:r>
      <w:r w:rsidRPr="003C2638">
        <w:rPr>
          <w:rFonts w:ascii="Calibri Light" w:hAnsi="Calibri Light" w:cs="Calibri Light"/>
          <w:sz w:val="24"/>
          <w:szCs w:val="24"/>
          <w:highlight w:val="yellow"/>
        </w:rPr>
        <w:lastRenderedPageBreak/>
        <w:t>ser Verpflichtung nicht nachkommen, ist der Treuhänder berechtigt, den Grundbuchsantrag ohne Einreichung dieses Nachweises zu stellen. Der Treuhänder weist auf die Gefahr des Verlustes der Gebührenbefreiung bei nicht fristgerechter Erbringung dieses Nachweises hin.</w:t>
      </w:r>
    </w:p>
    <w:p w14:paraId="2A400822" w14:textId="77777777" w:rsidR="006F3B77" w:rsidRPr="003C2638" w:rsidRDefault="006F3B77" w:rsidP="006F3B77">
      <w:pPr>
        <w:pStyle w:val="Listenabsatz"/>
        <w:rPr>
          <w:rFonts w:ascii="Calibri Light" w:hAnsi="Calibri Light" w:cs="Calibri Light"/>
          <w:sz w:val="24"/>
          <w:szCs w:val="24"/>
          <w:highlight w:val="yellow"/>
        </w:rPr>
      </w:pPr>
    </w:p>
    <w:p w14:paraId="7584BE04" w14:textId="77777777" w:rsidR="006F3B77" w:rsidRPr="003C2638" w:rsidRDefault="006F3B77" w:rsidP="006F3B77">
      <w:pPr>
        <w:numPr>
          <w:ilvl w:val="1"/>
          <w:numId w:val="13"/>
        </w:numPr>
        <w:tabs>
          <w:tab w:val="clear" w:pos="801"/>
          <w:tab w:val="left" w:pos="709"/>
          <w:tab w:val="num" w:pos="1085"/>
        </w:tabs>
        <w:spacing w:line="320" w:lineRule="atLeast"/>
        <w:ind w:left="709" w:hanging="709"/>
        <w:jc w:val="both"/>
        <w:rPr>
          <w:rFonts w:ascii="Calibri Light" w:hAnsi="Calibri Light" w:cs="Calibri Light"/>
          <w:sz w:val="24"/>
          <w:szCs w:val="24"/>
          <w:highlight w:val="yellow"/>
        </w:rPr>
      </w:pPr>
      <w:r w:rsidRPr="003C2638">
        <w:rPr>
          <w:rFonts w:ascii="Calibri Light" w:hAnsi="Calibri Light" w:cs="Calibri Light"/>
          <w:sz w:val="24"/>
          <w:szCs w:val="24"/>
          <w:highlight w:val="yellow"/>
          <w:lang w:val="de-DE"/>
        </w:rPr>
        <w:t>Die kaufende Partei versichert die Richtigkeit und Vollständigkeit der erteilten</w:t>
      </w:r>
      <w:r w:rsidRPr="003C2638">
        <w:rPr>
          <w:rFonts w:ascii="Calibri Light" w:hAnsi="Calibri Light" w:cs="Calibri Light"/>
          <w:sz w:val="24"/>
          <w:szCs w:val="24"/>
          <w:highlight w:val="yellow"/>
        </w:rPr>
        <w:t xml:space="preserve"> Informationen und übergebenen Nachweise. Sollte d</w:t>
      </w:r>
      <w:proofErr w:type="spellStart"/>
      <w:r w:rsidRPr="003C2638">
        <w:rPr>
          <w:rFonts w:ascii="Calibri Light" w:hAnsi="Calibri Light" w:cs="Calibri Light"/>
          <w:sz w:val="24"/>
          <w:szCs w:val="24"/>
          <w:highlight w:val="yellow"/>
          <w:lang w:val="de-DE"/>
        </w:rPr>
        <w:t>ie</w:t>
      </w:r>
      <w:proofErr w:type="spellEnd"/>
      <w:r w:rsidRPr="003C2638">
        <w:rPr>
          <w:rFonts w:ascii="Calibri Light" w:hAnsi="Calibri Light" w:cs="Calibri Light"/>
          <w:sz w:val="24"/>
          <w:szCs w:val="24"/>
          <w:highlight w:val="yellow"/>
          <w:lang w:val="de-DE"/>
        </w:rPr>
        <w:t xml:space="preserve"> kaufende Partei</w:t>
      </w:r>
      <w:r w:rsidRPr="003C2638">
        <w:rPr>
          <w:rFonts w:ascii="Calibri Light" w:hAnsi="Calibri Light" w:cs="Calibri Light"/>
          <w:sz w:val="24"/>
          <w:szCs w:val="24"/>
          <w:highlight w:val="yellow"/>
        </w:rPr>
        <w:t xml:space="preserve"> nachträglich feststellen, dass diese Informationen oder Nachweise unrichtig oder unvollständig sind, so verpflichtet sie sich, das Grundbuchsgericht und den Treuhänder davon unverzüglich schriftlich zu verständigen. Für sämtliche daraus resultierende Nachforderungen oder etwaige daraus resultierende Schäden hält d</w:t>
      </w:r>
      <w:proofErr w:type="spellStart"/>
      <w:r w:rsidRPr="003C2638">
        <w:rPr>
          <w:rFonts w:ascii="Calibri Light" w:hAnsi="Calibri Light" w:cs="Calibri Light"/>
          <w:sz w:val="24"/>
          <w:szCs w:val="24"/>
          <w:highlight w:val="yellow"/>
          <w:lang w:val="de-DE"/>
        </w:rPr>
        <w:t>ie</w:t>
      </w:r>
      <w:proofErr w:type="spellEnd"/>
      <w:r w:rsidRPr="003C2638">
        <w:rPr>
          <w:rFonts w:ascii="Calibri Light" w:hAnsi="Calibri Light" w:cs="Calibri Light"/>
          <w:sz w:val="24"/>
          <w:szCs w:val="24"/>
          <w:highlight w:val="yellow"/>
          <w:lang w:val="de-DE"/>
        </w:rPr>
        <w:t xml:space="preserve"> kaufende Partei </w:t>
      </w:r>
      <w:r w:rsidRPr="003C2638">
        <w:rPr>
          <w:rFonts w:ascii="Calibri Light" w:hAnsi="Calibri Light" w:cs="Calibri Light"/>
          <w:sz w:val="24"/>
          <w:szCs w:val="24"/>
          <w:highlight w:val="yellow"/>
        </w:rPr>
        <w:t xml:space="preserve">den Treuhänder gänzlich </w:t>
      </w:r>
      <w:proofErr w:type="spellStart"/>
      <w:r w:rsidRPr="003C2638">
        <w:rPr>
          <w:rFonts w:ascii="Calibri Light" w:hAnsi="Calibri Light" w:cs="Calibri Light"/>
          <w:sz w:val="24"/>
          <w:szCs w:val="24"/>
          <w:highlight w:val="yellow"/>
        </w:rPr>
        <w:t>schad</w:t>
      </w:r>
      <w:proofErr w:type="spellEnd"/>
      <w:r w:rsidRPr="003C2638">
        <w:rPr>
          <w:rFonts w:ascii="Calibri Light" w:hAnsi="Calibri Light" w:cs="Calibri Light"/>
          <w:sz w:val="24"/>
          <w:szCs w:val="24"/>
          <w:highlight w:val="yellow"/>
        </w:rPr>
        <w:t>- und klaglos.</w:t>
      </w:r>
    </w:p>
    <w:p w14:paraId="007A8C1A" w14:textId="77777777" w:rsidR="006F3B77" w:rsidRPr="003C2638" w:rsidRDefault="006F3B77" w:rsidP="006F3B77">
      <w:pPr>
        <w:tabs>
          <w:tab w:val="left" w:pos="709"/>
        </w:tabs>
        <w:spacing w:line="320" w:lineRule="atLeast"/>
        <w:ind w:left="709"/>
        <w:jc w:val="both"/>
        <w:rPr>
          <w:rFonts w:ascii="Calibri Light" w:hAnsi="Calibri Light" w:cs="Calibri Light"/>
          <w:sz w:val="24"/>
          <w:szCs w:val="24"/>
          <w:highlight w:val="yellow"/>
        </w:rPr>
      </w:pPr>
    </w:p>
    <w:p w14:paraId="1DE8DF4F" w14:textId="12413E68" w:rsidR="00CC19B7" w:rsidRPr="00EB34B6" w:rsidRDefault="006F3B77" w:rsidP="00CC19B7">
      <w:pPr>
        <w:numPr>
          <w:ilvl w:val="1"/>
          <w:numId w:val="13"/>
        </w:numPr>
        <w:tabs>
          <w:tab w:val="clear" w:pos="801"/>
          <w:tab w:val="left" w:pos="709"/>
          <w:tab w:val="num" w:pos="1085"/>
        </w:tabs>
        <w:spacing w:line="320" w:lineRule="atLeast"/>
        <w:ind w:left="709" w:hanging="709"/>
        <w:jc w:val="both"/>
        <w:rPr>
          <w:rFonts w:ascii="Calibri Light" w:hAnsi="Calibri Light" w:cs="Calibri Light"/>
          <w:sz w:val="24"/>
          <w:szCs w:val="24"/>
          <w:highlight w:val="yellow"/>
        </w:rPr>
      </w:pPr>
      <w:r w:rsidRPr="003C2638">
        <w:rPr>
          <w:rFonts w:ascii="Calibri Light" w:hAnsi="Calibri Light" w:cs="Calibri Light"/>
          <w:sz w:val="24"/>
          <w:szCs w:val="24"/>
          <w:highlight w:val="yellow"/>
        </w:rPr>
        <w:t>Der Treuhänder weist auf die Bestimmungen zum nachträglichen Wegfall der Gebührenbefreiung binnen fünf Jahren bei Aufgabe des Eigentumsrechtes oder Wegfall des dringenden Wohnbedürfnisses sowie auf die diesfalls bestehende Anzeigepflicht hin.</w:t>
      </w:r>
    </w:p>
    <w:p w14:paraId="461197EC" w14:textId="145D97C6" w:rsidR="00FC22FD" w:rsidRPr="003C2638" w:rsidRDefault="00FC22FD" w:rsidP="00D334AA">
      <w:pPr>
        <w:widowControl w:val="0"/>
        <w:numPr>
          <w:ilvl w:val="0"/>
          <w:numId w:val="13"/>
        </w:numPr>
        <w:spacing w:before="280" w:after="400" w:line="320" w:lineRule="atLeast"/>
        <w:ind w:left="0" w:firstLine="0"/>
        <w:jc w:val="center"/>
        <w:outlineLvl w:val="0"/>
        <w:rPr>
          <w:rFonts w:ascii="Calibri Light" w:hAnsi="Calibri Light" w:cs="Calibri Light"/>
          <w:sz w:val="24"/>
          <w:szCs w:val="24"/>
        </w:rPr>
      </w:pPr>
      <w:r w:rsidRPr="003C2638">
        <w:rPr>
          <w:rFonts w:ascii="Calibri Light" w:hAnsi="Calibri Light" w:cs="Calibri Light"/>
          <w:sz w:val="24"/>
          <w:szCs w:val="24"/>
        </w:rPr>
        <w:br/>
      </w:r>
      <w:bookmarkStart w:id="127" w:name="_Ref334025249"/>
      <w:bookmarkStart w:id="128" w:name="_Toc392774560"/>
      <w:bookmarkStart w:id="129" w:name="_Toc93071961"/>
      <w:bookmarkStart w:id="130" w:name="_Ref216341370"/>
      <w:bookmarkStart w:id="131" w:name="_Toc216342571"/>
      <w:r w:rsidRPr="003C2638">
        <w:rPr>
          <w:rFonts w:ascii="Calibri Light" w:hAnsi="Calibri Light" w:cs="Calibri Light"/>
          <w:b/>
          <w:sz w:val="28"/>
          <w:szCs w:val="28"/>
        </w:rPr>
        <w:t>Erlag und Fälligkeit des Kaufpreises, der Grunderwerbsteuer</w:t>
      </w:r>
      <w:bookmarkEnd w:id="127"/>
      <w:r w:rsidRPr="003C2638">
        <w:rPr>
          <w:rFonts w:ascii="Calibri Light" w:hAnsi="Calibri Light" w:cs="Calibri Light"/>
          <w:b/>
          <w:sz w:val="28"/>
          <w:szCs w:val="28"/>
        </w:rPr>
        <w:t xml:space="preserve"> und der</w:t>
      </w:r>
      <w:r w:rsidR="006F3B77" w:rsidRPr="003C2638">
        <w:rPr>
          <w:rFonts w:ascii="Calibri Light" w:hAnsi="Calibri Light" w:cs="Calibri Light"/>
          <w:b/>
          <w:sz w:val="28"/>
          <w:szCs w:val="28"/>
        </w:rPr>
        <w:t xml:space="preserve"> </w:t>
      </w:r>
      <w:r w:rsidR="006F3B77" w:rsidRPr="003C2638">
        <w:rPr>
          <w:rFonts w:ascii="Calibri Light" w:hAnsi="Calibri Light" w:cs="Calibri Light"/>
          <w:b/>
          <w:sz w:val="28"/>
          <w:szCs w:val="28"/>
          <w:highlight w:val="yellow"/>
        </w:rPr>
        <w:t>allfälligen</w:t>
      </w:r>
      <w:r w:rsidRPr="003C2638">
        <w:rPr>
          <w:rFonts w:ascii="Calibri Light" w:hAnsi="Calibri Light" w:cs="Calibri Light"/>
          <w:b/>
          <w:sz w:val="28"/>
          <w:szCs w:val="28"/>
        </w:rPr>
        <w:t xml:space="preserve"> Eintragungsgebühr / Auszahlung an </w:t>
      </w:r>
      <w:bookmarkEnd w:id="128"/>
      <w:r w:rsidRPr="003C2638">
        <w:rPr>
          <w:rFonts w:ascii="Calibri Light" w:hAnsi="Calibri Light" w:cs="Calibri Light"/>
          <w:b/>
          <w:sz w:val="28"/>
          <w:szCs w:val="28"/>
        </w:rPr>
        <w:t>die verkaufende Partei</w:t>
      </w:r>
      <w:bookmarkEnd w:id="129"/>
      <w:bookmarkEnd w:id="130"/>
      <w:bookmarkEnd w:id="131"/>
    </w:p>
    <w:p w14:paraId="187A2807" w14:textId="33D602EA" w:rsidR="00062337" w:rsidRPr="003C2638" w:rsidRDefault="00FC22FD" w:rsidP="00D334AA">
      <w:pPr>
        <w:widowControl w:val="0"/>
        <w:numPr>
          <w:ilvl w:val="1"/>
          <w:numId w:val="13"/>
        </w:numPr>
        <w:tabs>
          <w:tab w:val="left" w:pos="709"/>
          <w:tab w:val="num" w:pos="1085"/>
        </w:tabs>
        <w:spacing w:before="240" w:after="240" w:line="320" w:lineRule="atLeast"/>
        <w:ind w:left="709" w:hanging="709"/>
        <w:jc w:val="both"/>
        <w:rPr>
          <w:rFonts w:ascii="Calibri Light" w:hAnsi="Calibri Light" w:cs="Calibri Light"/>
          <w:sz w:val="24"/>
          <w:szCs w:val="24"/>
        </w:rPr>
      </w:pPr>
      <w:bookmarkStart w:id="132" w:name="_Ref116039437"/>
      <w:r w:rsidRPr="003C2638">
        <w:rPr>
          <w:rFonts w:ascii="Calibri Light" w:hAnsi="Calibri Light" w:cs="Calibri Light"/>
          <w:sz w:val="24"/>
          <w:szCs w:val="24"/>
        </w:rPr>
        <w:t>[</w:t>
      </w:r>
      <w:r w:rsidRPr="003C2638">
        <w:rPr>
          <w:rFonts w:ascii="Calibri Light" w:hAnsi="Calibri Light" w:cs="Calibri Light"/>
          <w:b/>
          <w:sz w:val="24"/>
          <w:szCs w:val="24"/>
        </w:rPr>
        <w:t>Erlag und Fälligkeit des Kaufpreises</w:t>
      </w:r>
      <w:r w:rsidRPr="003C2638">
        <w:rPr>
          <w:rFonts w:ascii="Calibri Light" w:hAnsi="Calibri Light" w:cs="Calibri Light"/>
          <w:sz w:val="24"/>
          <w:szCs w:val="24"/>
        </w:rPr>
        <w:t xml:space="preserve">] </w:t>
      </w:r>
      <w:r w:rsidR="00062337" w:rsidRPr="003C2638">
        <w:rPr>
          <w:rFonts w:ascii="Calibri Light" w:hAnsi="Calibri Light" w:cs="Calibri Light"/>
          <w:sz w:val="24"/>
          <w:szCs w:val="24"/>
        </w:rPr>
        <w:t xml:space="preserve">Die kaufende Partei verpflichtet sich gegenüber </w:t>
      </w:r>
      <w:r w:rsidR="00D102BF" w:rsidRPr="003C2638">
        <w:rPr>
          <w:rFonts w:ascii="Calibri Light" w:hAnsi="Calibri Light" w:cs="Calibri Light"/>
          <w:sz w:val="24"/>
          <w:szCs w:val="24"/>
        </w:rPr>
        <w:t>der verkaufenden Partei</w:t>
      </w:r>
      <w:r w:rsidR="008C7968" w:rsidRPr="003C2638">
        <w:rPr>
          <w:rFonts w:ascii="Calibri Light" w:hAnsi="Calibri Light" w:cs="Calibri Light"/>
          <w:sz w:val="24"/>
          <w:szCs w:val="24"/>
        </w:rPr>
        <w:t xml:space="preserve">, </w:t>
      </w:r>
      <w:bookmarkEnd w:id="116"/>
      <w:r w:rsidR="00AF5366" w:rsidRPr="003C2638">
        <w:rPr>
          <w:rFonts w:ascii="Calibri Light" w:hAnsi="Calibri Light" w:cs="Calibri Light"/>
          <w:sz w:val="24"/>
          <w:szCs w:val="24"/>
        </w:rPr>
        <w:t xml:space="preserve">binnen </w:t>
      </w:r>
      <w:r w:rsidR="002C363E" w:rsidRPr="003C2638">
        <w:rPr>
          <w:rFonts w:ascii="Calibri Light" w:hAnsi="Calibri Light" w:cs="Calibri Light"/>
          <w:sz w:val="24"/>
          <w:szCs w:val="24"/>
        </w:rPr>
        <w:t xml:space="preserve">zwei Wochen </w:t>
      </w:r>
      <w:r w:rsidR="00AF5366" w:rsidRPr="003C2638">
        <w:rPr>
          <w:rFonts w:ascii="Calibri Light" w:hAnsi="Calibri Light" w:cs="Calibri Light"/>
          <w:sz w:val="24"/>
          <w:szCs w:val="24"/>
        </w:rPr>
        <w:t>nach Unterfertigung dieses Vertrages</w:t>
      </w:r>
      <w:bookmarkEnd w:id="132"/>
      <w:r w:rsidR="00AF5366" w:rsidRPr="003C2638">
        <w:rPr>
          <w:rFonts w:ascii="Calibri Light" w:hAnsi="Calibri Light" w:cs="Calibri Light"/>
          <w:sz w:val="24"/>
          <w:szCs w:val="24"/>
        </w:rPr>
        <w:t xml:space="preserve"> </w:t>
      </w:r>
    </w:p>
    <w:p w14:paraId="3D4D87D4" w14:textId="3CF38593" w:rsidR="00062337" w:rsidRPr="003C2638" w:rsidRDefault="007B3508" w:rsidP="00D334AA">
      <w:pPr>
        <w:widowControl w:val="0"/>
        <w:numPr>
          <w:ilvl w:val="2"/>
          <w:numId w:val="13"/>
        </w:numPr>
        <w:tabs>
          <w:tab w:val="clear" w:pos="720"/>
          <w:tab w:val="left" w:pos="1418"/>
        </w:tabs>
        <w:spacing w:before="240" w:after="240" w:line="320" w:lineRule="atLeast"/>
        <w:ind w:left="1417"/>
        <w:jc w:val="both"/>
        <w:rPr>
          <w:rFonts w:ascii="Calibri Light" w:hAnsi="Calibri Light" w:cs="Calibri Light"/>
          <w:sz w:val="24"/>
          <w:szCs w:val="24"/>
        </w:rPr>
      </w:pPr>
      <w:r w:rsidRPr="003C2638">
        <w:rPr>
          <w:rFonts w:ascii="Calibri Light" w:hAnsi="Calibri Light" w:cs="Calibri Light"/>
          <w:sz w:val="24"/>
          <w:szCs w:val="24"/>
        </w:rPr>
        <w:t>d</w:t>
      </w:r>
      <w:r w:rsidR="00062337" w:rsidRPr="003C2638">
        <w:rPr>
          <w:rFonts w:ascii="Calibri Light" w:hAnsi="Calibri Light" w:cs="Calibri Light"/>
          <w:sz w:val="24"/>
          <w:szCs w:val="24"/>
        </w:rPr>
        <w:t>en</w:t>
      </w:r>
      <w:r w:rsidR="00C264CC" w:rsidRPr="003C2638">
        <w:rPr>
          <w:rFonts w:ascii="Calibri Light" w:hAnsi="Calibri Light" w:cs="Calibri Light"/>
          <w:sz w:val="24"/>
          <w:szCs w:val="24"/>
        </w:rPr>
        <w:t xml:space="preserve"> in </w:t>
      </w:r>
      <w:r w:rsidR="004630EB" w:rsidRPr="003C2638">
        <w:rPr>
          <w:rFonts w:ascii="Calibri Light" w:hAnsi="Calibri Light" w:cs="Calibri Light"/>
          <w:sz w:val="24"/>
          <w:szCs w:val="24"/>
        </w:rPr>
        <w:t>Punkt </w:t>
      </w:r>
      <w:r w:rsidR="00475F85" w:rsidRPr="003C2638">
        <w:rPr>
          <w:rFonts w:ascii="Calibri Light" w:hAnsi="Calibri Light" w:cs="Calibri Light"/>
          <w:sz w:val="24"/>
          <w:szCs w:val="24"/>
        </w:rPr>
        <w:fldChar w:fldCharType="begin"/>
      </w:r>
      <w:r w:rsidR="00475F85" w:rsidRPr="003C2638">
        <w:rPr>
          <w:rFonts w:ascii="Calibri Light" w:hAnsi="Calibri Light" w:cs="Calibri Light"/>
          <w:sz w:val="24"/>
          <w:szCs w:val="24"/>
        </w:rPr>
        <w:instrText xml:space="preserve"> REF _Ref84847854 \r \h </w:instrText>
      </w:r>
      <w:r w:rsidR="003C2638">
        <w:rPr>
          <w:rFonts w:ascii="Calibri Light" w:hAnsi="Calibri Light" w:cs="Calibri Light"/>
          <w:sz w:val="24"/>
          <w:szCs w:val="24"/>
        </w:rPr>
        <w:instrText xml:space="preserve"> \* MERGEFORMAT </w:instrText>
      </w:r>
      <w:r w:rsidR="00475F85" w:rsidRPr="003C2638">
        <w:rPr>
          <w:rFonts w:ascii="Calibri Light" w:hAnsi="Calibri Light" w:cs="Calibri Light"/>
          <w:sz w:val="24"/>
          <w:szCs w:val="24"/>
        </w:rPr>
      </w:r>
      <w:r w:rsidR="00475F85" w:rsidRPr="003C2638">
        <w:rPr>
          <w:rFonts w:ascii="Calibri Light" w:hAnsi="Calibri Light" w:cs="Calibri Light"/>
          <w:sz w:val="24"/>
          <w:szCs w:val="24"/>
        </w:rPr>
        <w:fldChar w:fldCharType="separate"/>
      </w:r>
      <w:r w:rsidR="004D75CF">
        <w:rPr>
          <w:rFonts w:ascii="Calibri Light" w:hAnsi="Calibri Light" w:cs="Calibri Light"/>
          <w:sz w:val="24"/>
          <w:szCs w:val="24"/>
        </w:rPr>
        <w:t>1.2.4</w:t>
      </w:r>
      <w:r w:rsidR="00475F85" w:rsidRPr="003C2638">
        <w:rPr>
          <w:rFonts w:ascii="Calibri Light" w:hAnsi="Calibri Light" w:cs="Calibri Light"/>
          <w:sz w:val="24"/>
          <w:szCs w:val="24"/>
        </w:rPr>
        <w:fldChar w:fldCharType="end"/>
      </w:r>
      <w:r w:rsidR="00B14429" w:rsidRPr="003C2638">
        <w:rPr>
          <w:rFonts w:ascii="Calibri Light" w:hAnsi="Calibri Light" w:cs="Calibri Light"/>
          <w:sz w:val="24"/>
          <w:szCs w:val="24"/>
        </w:rPr>
        <w:t>.</w:t>
      </w:r>
      <w:r w:rsidR="004630EB" w:rsidRPr="003C2638">
        <w:rPr>
          <w:rFonts w:ascii="Calibri Light" w:hAnsi="Calibri Light" w:cs="Calibri Light"/>
          <w:sz w:val="24"/>
          <w:szCs w:val="24"/>
        </w:rPr>
        <w:t xml:space="preserve"> </w:t>
      </w:r>
      <w:r w:rsidR="00B14429" w:rsidRPr="003C2638">
        <w:rPr>
          <w:rFonts w:ascii="Calibri Light" w:hAnsi="Calibri Light" w:cs="Calibri Light"/>
          <w:sz w:val="24"/>
          <w:szCs w:val="24"/>
          <w:highlight w:val="cyan"/>
        </w:rPr>
        <w:t xml:space="preserve">/ </w:t>
      </w:r>
      <w:r w:rsidR="00B14429" w:rsidRPr="003C2638">
        <w:rPr>
          <w:rFonts w:ascii="Calibri Light" w:hAnsi="Calibri Light" w:cs="Calibri Light"/>
          <w:sz w:val="24"/>
          <w:szCs w:val="24"/>
          <w:highlight w:val="cyan"/>
        </w:rPr>
        <w:fldChar w:fldCharType="begin"/>
      </w:r>
      <w:r w:rsidR="00B14429" w:rsidRPr="003C2638">
        <w:rPr>
          <w:rFonts w:ascii="Calibri Light" w:hAnsi="Calibri Light" w:cs="Calibri Light"/>
          <w:sz w:val="24"/>
          <w:szCs w:val="24"/>
          <w:highlight w:val="cyan"/>
        </w:rPr>
        <w:instrText xml:space="preserve"> REF _Ref111535565 \r \h  \* MERGEFORMAT </w:instrText>
      </w:r>
      <w:r w:rsidR="00B14429" w:rsidRPr="003C2638">
        <w:rPr>
          <w:rFonts w:ascii="Calibri Light" w:hAnsi="Calibri Light" w:cs="Calibri Light"/>
          <w:sz w:val="24"/>
          <w:szCs w:val="24"/>
          <w:highlight w:val="cyan"/>
        </w:rPr>
      </w:r>
      <w:r w:rsidR="00B14429" w:rsidRPr="003C2638">
        <w:rPr>
          <w:rFonts w:ascii="Calibri Light" w:hAnsi="Calibri Light" w:cs="Calibri Light"/>
          <w:sz w:val="24"/>
          <w:szCs w:val="24"/>
          <w:highlight w:val="cyan"/>
        </w:rPr>
        <w:fldChar w:fldCharType="separate"/>
      </w:r>
      <w:r w:rsidR="004D75CF">
        <w:rPr>
          <w:rFonts w:ascii="Calibri Light" w:hAnsi="Calibri Light" w:cs="Calibri Light"/>
          <w:sz w:val="24"/>
          <w:szCs w:val="24"/>
          <w:highlight w:val="cyan"/>
        </w:rPr>
        <w:t>1.2.10</w:t>
      </w:r>
      <w:r w:rsidR="00B14429" w:rsidRPr="003C2638">
        <w:rPr>
          <w:rFonts w:ascii="Calibri Light" w:hAnsi="Calibri Light" w:cs="Calibri Light"/>
          <w:sz w:val="24"/>
          <w:szCs w:val="24"/>
          <w:highlight w:val="cyan"/>
        </w:rPr>
        <w:fldChar w:fldCharType="end"/>
      </w:r>
      <w:r w:rsidR="00B14429" w:rsidRPr="003C2638">
        <w:rPr>
          <w:rFonts w:ascii="Calibri Light" w:hAnsi="Calibri Light" w:cs="Calibri Light"/>
          <w:sz w:val="24"/>
          <w:szCs w:val="24"/>
          <w:highlight w:val="cyan"/>
        </w:rPr>
        <w:t>.</w:t>
      </w:r>
      <w:r w:rsidR="00B14429" w:rsidRPr="003C2638">
        <w:rPr>
          <w:rFonts w:ascii="Calibri Light" w:hAnsi="Calibri Light" w:cs="Calibri Light"/>
          <w:sz w:val="24"/>
          <w:szCs w:val="24"/>
        </w:rPr>
        <w:t xml:space="preserve"> </w:t>
      </w:r>
      <w:r w:rsidR="00F34D16" w:rsidRPr="003C2638">
        <w:rPr>
          <w:rFonts w:ascii="Calibri Light" w:hAnsi="Calibri Light" w:cs="Calibri Light"/>
          <w:sz w:val="24"/>
          <w:szCs w:val="24"/>
        </w:rPr>
        <w:t xml:space="preserve">genannten </w:t>
      </w:r>
      <w:r w:rsidR="00B14429" w:rsidRPr="003C2638">
        <w:rPr>
          <w:rFonts w:ascii="Calibri Light" w:hAnsi="Calibri Light" w:cs="Calibri Light"/>
          <w:sz w:val="24"/>
          <w:szCs w:val="24"/>
        </w:rPr>
        <w:t>Gesamt-K</w:t>
      </w:r>
      <w:r w:rsidR="00062337" w:rsidRPr="003C2638">
        <w:rPr>
          <w:rFonts w:ascii="Calibri Light" w:hAnsi="Calibri Light" w:cs="Calibri Light"/>
          <w:sz w:val="24"/>
          <w:szCs w:val="24"/>
        </w:rPr>
        <w:t xml:space="preserve">aufpreis ausschließlich auf das </w:t>
      </w:r>
      <w:proofErr w:type="spellStart"/>
      <w:r w:rsidR="00062337" w:rsidRPr="003C2638">
        <w:rPr>
          <w:rFonts w:ascii="Calibri Light" w:hAnsi="Calibri Light" w:cs="Calibri Light"/>
          <w:sz w:val="24"/>
          <w:szCs w:val="24"/>
        </w:rPr>
        <w:t>hiefür</w:t>
      </w:r>
      <w:proofErr w:type="spellEnd"/>
      <w:r w:rsidR="00062337" w:rsidRPr="003C2638">
        <w:rPr>
          <w:rFonts w:ascii="Calibri Light" w:hAnsi="Calibri Light" w:cs="Calibri Light"/>
          <w:sz w:val="24"/>
          <w:szCs w:val="24"/>
        </w:rPr>
        <w:t xml:space="preserve"> eröffnete, den Bestimmungen des Elektronischen Anwaltlichen Treuhandbuches der Rechtsanwaltskammer Wien unterliegende Treuhand-Anderkonto </w:t>
      </w:r>
      <w:r w:rsidR="00F34D16" w:rsidRPr="003C2638">
        <w:rPr>
          <w:rFonts w:ascii="Calibri Light" w:hAnsi="Calibri Light" w:cs="Calibri Light"/>
          <w:sz w:val="24"/>
          <w:szCs w:val="24"/>
        </w:rPr>
        <w:t xml:space="preserve">mit dem in Punkt </w:t>
      </w:r>
      <w:r w:rsidR="00F34D16" w:rsidRPr="003C2638">
        <w:rPr>
          <w:rFonts w:ascii="Calibri Light" w:hAnsi="Calibri Light" w:cs="Calibri Light"/>
          <w:sz w:val="24"/>
          <w:szCs w:val="24"/>
        </w:rPr>
        <w:fldChar w:fldCharType="begin"/>
      </w:r>
      <w:r w:rsidR="00F34D16" w:rsidRPr="003C2638">
        <w:rPr>
          <w:rFonts w:ascii="Calibri Light" w:hAnsi="Calibri Light" w:cs="Calibri Light"/>
          <w:sz w:val="24"/>
          <w:szCs w:val="24"/>
        </w:rPr>
        <w:instrText xml:space="preserve"> REF _Ref8753707 \r \h </w:instrText>
      </w:r>
      <w:r w:rsidR="003C2638">
        <w:rPr>
          <w:rFonts w:ascii="Calibri Light" w:hAnsi="Calibri Light" w:cs="Calibri Light"/>
          <w:sz w:val="24"/>
          <w:szCs w:val="24"/>
        </w:rPr>
        <w:instrText xml:space="preserve"> \* MERGEFORMAT </w:instrText>
      </w:r>
      <w:r w:rsidR="00F34D16" w:rsidRPr="003C2638">
        <w:rPr>
          <w:rFonts w:ascii="Calibri Light" w:hAnsi="Calibri Light" w:cs="Calibri Light"/>
          <w:sz w:val="24"/>
          <w:szCs w:val="24"/>
        </w:rPr>
      </w:r>
      <w:r w:rsidR="00F34D16" w:rsidRPr="003C2638">
        <w:rPr>
          <w:rFonts w:ascii="Calibri Light" w:hAnsi="Calibri Light" w:cs="Calibri Light"/>
          <w:sz w:val="24"/>
          <w:szCs w:val="24"/>
        </w:rPr>
        <w:fldChar w:fldCharType="separate"/>
      </w:r>
      <w:r w:rsidR="004D75CF">
        <w:rPr>
          <w:rFonts w:ascii="Calibri Light" w:hAnsi="Calibri Light" w:cs="Calibri Light"/>
          <w:sz w:val="24"/>
          <w:szCs w:val="24"/>
        </w:rPr>
        <w:t>1.3.1</w:t>
      </w:r>
      <w:r w:rsidR="00F34D16" w:rsidRPr="003C2638">
        <w:rPr>
          <w:rFonts w:ascii="Calibri Light" w:hAnsi="Calibri Light" w:cs="Calibri Light"/>
          <w:sz w:val="24"/>
          <w:szCs w:val="24"/>
        </w:rPr>
        <w:fldChar w:fldCharType="end"/>
      </w:r>
      <w:r w:rsidR="00B14429" w:rsidRPr="003C2638">
        <w:rPr>
          <w:rFonts w:ascii="Calibri Light" w:hAnsi="Calibri Light" w:cs="Calibri Light"/>
          <w:sz w:val="24"/>
          <w:szCs w:val="24"/>
        </w:rPr>
        <w:t>.</w:t>
      </w:r>
      <w:r w:rsidR="00C264CC" w:rsidRPr="003C2638">
        <w:rPr>
          <w:rFonts w:ascii="Calibri Light" w:hAnsi="Calibri Light" w:cs="Calibri Light"/>
          <w:sz w:val="24"/>
          <w:szCs w:val="24"/>
        </w:rPr>
        <w:t xml:space="preserve"> genannten </w:t>
      </w:r>
      <w:r w:rsidR="00062337" w:rsidRPr="003C2638">
        <w:rPr>
          <w:rFonts w:ascii="Calibri Light" w:hAnsi="Calibri Light" w:cs="Calibri Light"/>
          <w:sz w:val="24"/>
          <w:szCs w:val="24"/>
        </w:rPr>
        <w:t xml:space="preserve">IBAN </w:t>
      </w:r>
      <w:r w:rsidR="009D5585" w:rsidRPr="003C2638">
        <w:rPr>
          <w:rFonts w:ascii="Calibri Light" w:hAnsi="Calibri Light" w:cs="Calibri Light"/>
          <w:sz w:val="24"/>
          <w:szCs w:val="24"/>
        </w:rPr>
        <w:t xml:space="preserve">bei der </w:t>
      </w:r>
      <w:proofErr w:type="spellStart"/>
      <w:r w:rsidR="00DB6221" w:rsidRPr="003C2638">
        <w:rPr>
          <w:rFonts w:ascii="Calibri Light" w:hAnsi="Calibri Light" w:cs="Calibri Light"/>
          <w:sz w:val="24"/>
          <w:szCs w:val="24"/>
        </w:rPr>
        <w:t>Schelhammer</w:t>
      </w:r>
      <w:proofErr w:type="spellEnd"/>
      <w:r w:rsidR="00DB6221" w:rsidRPr="003C2638">
        <w:rPr>
          <w:rFonts w:ascii="Calibri Light" w:hAnsi="Calibri Light" w:cs="Calibri Light"/>
          <w:sz w:val="24"/>
          <w:szCs w:val="24"/>
        </w:rPr>
        <w:t xml:space="preserve"> Capital Bank AG</w:t>
      </w:r>
      <w:r w:rsidR="008A6A4D" w:rsidRPr="003C2638">
        <w:rPr>
          <w:rFonts w:ascii="Calibri Light" w:hAnsi="Calibri Light" w:cs="Calibri Light"/>
          <w:sz w:val="24"/>
          <w:szCs w:val="24"/>
        </w:rPr>
        <w:t xml:space="preserve">, </w:t>
      </w:r>
      <w:r w:rsidR="002C363E" w:rsidRPr="003C2638">
        <w:rPr>
          <w:rFonts w:ascii="Calibri Light" w:hAnsi="Calibri Light" w:cs="Calibri Light"/>
          <w:sz w:val="24"/>
          <w:szCs w:val="24"/>
        </w:rPr>
        <w:t>und</w:t>
      </w:r>
      <w:r w:rsidR="00062337" w:rsidRPr="003C2638">
        <w:rPr>
          <w:rFonts w:ascii="Calibri Light" w:hAnsi="Calibri Light" w:cs="Calibri Light"/>
          <w:sz w:val="24"/>
          <w:szCs w:val="24"/>
        </w:rPr>
        <w:t xml:space="preserve"> der </w:t>
      </w:r>
      <w:r w:rsidR="00F34D16" w:rsidRPr="003C2638">
        <w:rPr>
          <w:rFonts w:ascii="Calibri Light" w:hAnsi="Calibri Light" w:cs="Calibri Light"/>
          <w:sz w:val="24"/>
          <w:szCs w:val="24"/>
        </w:rPr>
        <w:t xml:space="preserve">in Punkt </w:t>
      </w:r>
      <w:r w:rsidR="00F34D16" w:rsidRPr="003C2638">
        <w:rPr>
          <w:rFonts w:ascii="Calibri Light" w:hAnsi="Calibri Light" w:cs="Calibri Light"/>
          <w:sz w:val="24"/>
          <w:szCs w:val="24"/>
        </w:rPr>
        <w:fldChar w:fldCharType="begin"/>
      </w:r>
      <w:r w:rsidR="00F34D16" w:rsidRPr="003C2638">
        <w:rPr>
          <w:rFonts w:ascii="Calibri Light" w:hAnsi="Calibri Light" w:cs="Calibri Light"/>
          <w:sz w:val="24"/>
          <w:szCs w:val="24"/>
        </w:rPr>
        <w:instrText xml:space="preserve"> REF _Ref8753722 \r \h </w:instrText>
      </w:r>
      <w:r w:rsidR="008A6A4D" w:rsidRPr="003C2638">
        <w:rPr>
          <w:rFonts w:ascii="Calibri Light" w:hAnsi="Calibri Light" w:cs="Calibri Light"/>
          <w:sz w:val="24"/>
          <w:szCs w:val="24"/>
        </w:rPr>
        <w:instrText xml:space="preserve"> \* MERGEFORMAT </w:instrText>
      </w:r>
      <w:r w:rsidR="00F34D16" w:rsidRPr="003C2638">
        <w:rPr>
          <w:rFonts w:ascii="Calibri Light" w:hAnsi="Calibri Light" w:cs="Calibri Light"/>
          <w:sz w:val="24"/>
          <w:szCs w:val="24"/>
        </w:rPr>
      </w:r>
      <w:r w:rsidR="00F34D16" w:rsidRPr="003C2638">
        <w:rPr>
          <w:rFonts w:ascii="Calibri Light" w:hAnsi="Calibri Light" w:cs="Calibri Light"/>
          <w:sz w:val="24"/>
          <w:szCs w:val="24"/>
        </w:rPr>
        <w:fldChar w:fldCharType="separate"/>
      </w:r>
      <w:r w:rsidR="004D75CF">
        <w:rPr>
          <w:rFonts w:ascii="Calibri Light" w:hAnsi="Calibri Light" w:cs="Calibri Light"/>
          <w:sz w:val="24"/>
          <w:szCs w:val="24"/>
        </w:rPr>
        <w:t>1.3.4</w:t>
      </w:r>
      <w:r w:rsidR="00F34D16" w:rsidRPr="003C2638">
        <w:rPr>
          <w:rFonts w:ascii="Calibri Light" w:hAnsi="Calibri Light" w:cs="Calibri Light"/>
          <w:sz w:val="24"/>
          <w:szCs w:val="24"/>
        </w:rPr>
        <w:fldChar w:fldCharType="end"/>
      </w:r>
      <w:r w:rsidR="00B14429" w:rsidRPr="003C2638">
        <w:rPr>
          <w:rFonts w:ascii="Calibri Light" w:hAnsi="Calibri Light" w:cs="Calibri Light"/>
          <w:sz w:val="24"/>
          <w:szCs w:val="24"/>
        </w:rPr>
        <w:t>.</w:t>
      </w:r>
      <w:r w:rsidR="00C264CC" w:rsidRPr="003C2638">
        <w:rPr>
          <w:rFonts w:ascii="Calibri Light" w:hAnsi="Calibri Light" w:cs="Calibri Light"/>
          <w:sz w:val="24"/>
          <w:szCs w:val="24"/>
        </w:rPr>
        <w:t xml:space="preserve"> genannten </w:t>
      </w:r>
      <w:r w:rsidR="00062337" w:rsidRPr="003C2638">
        <w:rPr>
          <w:rFonts w:ascii="Calibri Light" w:hAnsi="Calibri Light" w:cs="Calibri Light"/>
          <w:sz w:val="24"/>
          <w:szCs w:val="24"/>
        </w:rPr>
        <w:t>Bezeichnung</w:t>
      </w:r>
      <w:r w:rsidR="00C264CC" w:rsidRPr="003C2638">
        <w:rPr>
          <w:rFonts w:ascii="Calibri Light" w:hAnsi="Calibri Light" w:cs="Calibri Light"/>
          <w:sz w:val="24"/>
          <w:szCs w:val="24"/>
        </w:rPr>
        <w:t>,</w:t>
      </w:r>
      <w:r w:rsidR="00062337" w:rsidRPr="003C2638">
        <w:rPr>
          <w:rFonts w:ascii="Calibri Light" w:hAnsi="Calibri Light" w:cs="Calibri Light"/>
          <w:sz w:val="24"/>
          <w:szCs w:val="24"/>
        </w:rPr>
        <w:t xml:space="preserve"> lautend auf </w:t>
      </w:r>
      <w:r w:rsidR="00640E29" w:rsidRPr="003C2638">
        <w:rPr>
          <w:rFonts w:ascii="Calibri Light" w:hAnsi="Calibri Light" w:cs="Calibri Light"/>
          <w:sz w:val="24"/>
          <w:szCs w:val="24"/>
        </w:rPr>
        <w:t>HULE BACHMAYR-HEYDA NORDBERG Rechtsanwälte GmbH</w:t>
      </w:r>
      <w:r w:rsidR="00062337" w:rsidRPr="003C2638">
        <w:rPr>
          <w:rFonts w:ascii="Calibri Light" w:hAnsi="Calibri Light" w:cs="Calibri Light"/>
          <w:sz w:val="24"/>
          <w:szCs w:val="24"/>
        </w:rPr>
        <w:t>,</w:t>
      </w:r>
    </w:p>
    <w:p w14:paraId="7D44F01C" w14:textId="2E8F3CBB" w:rsidR="00FC22FD" w:rsidRPr="003C2638" w:rsidRDefault="00FC22FD" w:rsidP="00D334AA">
      <w:pPr>
        <w:widowControl w:val="0"/>
        <w:tabs>
          <w:tab w:val="left" w:pos="709"/>
          <w:tab w:val="num" w:pos="3636"/>
        </w:tabs>
        <w:spacing w:before="240" w:after="240" w:line="320" w:lineRule="atLeast"/>
        <w:ind w:left="709"/>
        <w:jc w:val="both"/>
        <w:rPr>
          <w:rFonts w:ascii="Calibri Light" w:hAnsi="Calibri Light" w:cs="Calibri Light"/>
          <w:sz w:val="24"/>
          <w:szCs w:val="24"/>
        </w:rPr>
      </w:pPr>
      <w:r w:rsidRPr="003C2638">
        <w:rPr>
          <w:rFonts w:ascii="Calibri Light" w:hAnsi="Calibri Light" w:cs="Calibri Light"/>
          <w:sz w:val="24"/>
          <w:szCs w:val="24"/>
        </w:rPr>
        <w:t>beim Treuhänder zu erlegen.</w:t>
      </w:r>
    </w:p>
    <w:p w14:paraId="15E9034A" w14:textId="0D75BCE4" w:rsidR="00062337" w:rsidRPr="003C2638" w:rsidRDefault="00FC22FD" w:rsidP="00D334AA">
      <w:pPr>
        <w:widowControl w:val="0"/>
        <w:numPr>
          <w:ilvl w:val="1"/>
          <w:numId w:val="13"/>
        </w:numPr>
        <w:tabs>
          <w:tab w:val="left" w:pos="709"/>
          <w:tab w:val="num" w:pos="1085"/>
        </w:tabs>
        <w:spacing w:before="240" w:after="240" w:line="320" w:lineRule="atLeast"/>
        <w:ind w:left="709" w:hanging="709"/>
        <w:jc w:val="both"/>
        <w:rPr>
          <w:rFonts w:ascii="Calibri Light" w:hAnsi="Calibri Light" w:cs="Calibri Light"/>
          <w:sz w:val="24"/>
          <w:szCs w:val="24"/>
        </w:rPr>
      </w:pPr>
      <w:bookmarkStart w:id="133" w:name="_Ref116040823"/>
      <w:r w:rsidRPr="003C2638">
        <w:rPr>
          <w:rFonts w:ascii="Calibri Light" w:hAnsi="Calibri Light" w:cs="Calibri Light"/>
          <w:sz w:val="24"/>
          <w:szCs w:val="24"/>
        </w:rPr>
        <w:t>[</w:t>
      </w:r>
      <w:r w:rsidRPr="003C2638">
        <w:rPr>
          <w:rFonts w:ascii="Calibri Light" w:hAnsi="Calibri Light" w:cs="Calibri Light"/>
          <w:b/>
          <w:sz w:val="24"/>
          <w:szCs w:val="24"/>
        </w:rPr>
        <w:t xml:space="preserve">Erlag und Fälligkeit der Grunderwerbsteuer und </w:t>
      </w:r>
      <w:r w:rsidR="006F3B77" w:rsidRPr="003C2638">
        <w:rPr>
          <w:rFonts w:ascii="Calibri Light" w:hAnsi="Calibri Light" w:cs="Calibri Light"/>
          <w:b/>
          <w:sz w:val="24"/>
          <w:szCs w:val="24"/>
          <w:highlight w:val="yellow"/>
        </w:rPr>
        <w:t>der allfälligen</w:t>
      </w:r>
      <w:r w:rsidR="006F3B77" w:rsidRPr="003C2638">
        <w:rPr>
          <w:rFonts w:ascii="Calibri Light" w:hAnsi="Calibri Light" w:cs="Calibri Light"/>
          <w:b/>
          <w:sz w:val="24"/>
          <w:szCs w:val="24"/>
        </w:rPr>
        <w:t xml:space="preserve"> </w:t>
      </w:r>
      <w:r w:rsidRPr="003C2638">
        <w:rPr>
          <w:rFonts w:ascii="Calibri Light" w:hAnsi="Calibri Light" w:cs="Calibri Light"/>
          <w:b/>
          <w:sz w:val="24"/>
          <w:szCs w:val="24"/>
        </w:rPr>
        <w:t>Eintragun</w:t>
      </w:r>
      <w:r w:rsidR="00094FD3" w:rsidRPr="003C2638">
        <w:rPr>
          <w:rFonts w:ascii="Calibri Light" w:hAnsi="Calibri Light" w:cs="Calibri Light"/>
          <w:b/>
          <w:sz w:val="24"/>
          <w:szCs w:val="24"/>
        </w:rPr>
        <w:t>g</w:t>
      </w:r>
      <w:r w:rsidRPr="003C2638">
        <w:rPr>
          <w:rFonts w:ascii="Calibri Light" w:hAnsi="Calibri Light" w:cs="Calibri Light"/>
          <w:b/>
          <w:sz w:val="24"/>
          <w:szCs w:val="24"/>
        </w:rPr>
        <w:t>sgebühr</w:t>
      </w:r>
      <w:r w:rsidRPr="003C2638">
        <w:rPr>
          <w:rFonts w:ascii="Calibri Light" w:hAnsi="Calibri Light" w:cs="Calibri Light"/>
          <w:sz w:val="24"/>
          <w:szCs w:val="24"/>
        </w:rPr>
        <w:t xml:space="preserve">] Die kaufende Partei verpflichtet sich gegenüber der verkaufenden Partei weiters, binnen </w:t>
      </w:r>
      <w:r w:rsidR="002C363E" w:rsidRPr="003C2638">
        <w:rPr>
          <w:rFonts w:ascii="Calibri Light" w:hAnsi="Calibri Light" w:cs="Calibri Light"/>
          <w:sz w:val="24"/>
          <w:szCs w:val="24"/>
        </w:rPr>
        <w:t>zw</w:t>
      </w:r>
      <w:r w:rsidR="008973C9" w:rsidRPr="003C2638">
        <w:rPr>
          <w:rFonts w:ascii="Calibri Light" w:hAnsi="Calibri Light" w:cs="Calibri Light"/>
          <w:sz w:val="24"/>
          <w:szCs w:val="24"/>
        </w:rPr>
        <w:t>ei</w:t>
      </w:r>
      <w:r w:rsidR="002C363E" w:rsidRPr="003C2638">
        <w:rPr>
          <w:rFonts w:ascii="Calibri Light" w:hAnsi="Calibri Light" w:cs="Calibri Light"/>
          <w:sz w:val="24"/>
          <w:szCs w:val="24"/>
        </w:rPr>
        <w:t xml:space="preserve"> Wochen </w:t>
      </w:r>
      <w:r w:rsidRPr="003C2638">
        <w:rPr>
          <w:rFonts w:ascii="Calibri Light" w:hAnsi="Calibri Light" w:cs="Calibri Light"/>
          <w:sz w:val="24"/>
          <w:szCs w:val="24"/>
        </w:rPr>
        <w:t>nach Unterfertigung dieses Vertrages</w:t>
      </w:r>
      <w:bookmarkEnd w:id="133"/>
    </w:p>
    <w:p w14:paraId="76942DAC" w14:textId="08B8D6F1" w:rsidR="00062337" w:rsidRPr="003C2638" w:rsidRDefault="00062337" w:rsidP="00F32B0A">
      <w:pPr>
        <w:widowControl w:val="0"/>
        <w:numPr>
          <w:ilvl w:val="2"/>
          <w:numId w:val="13"/>
        </w:numPr>
        <w:tabs>
          <w:tab w:val="clear" w:pos="720"/>
          <w:tab w:val="left" w:pos="1418"/>
        </w:tabs>
        <w:spacing w:before="240" w:after="240" w:line="320" w:lineRule="atLeast"/>
        <w:ind w:left="1417"/>
        <w:jc w:val="both"/>
        <w:rPr>
          <w:rFonts w:ascii="Calibri Light" w:hAnsi="Calibri Light" w:cs="Calibri Light"/>
          <w:sz w:val="24"/>
          <w:szCs w:val="24"/>
        </w:rPr>
      </w:pPr>
      <w:r w:rsidRPr="003C2638">
        <w:rPr>
          <w:rFonts w:ascii="Calibri Light" w:hAnsi="Calibri Light" w:cs="Calibri Light"/>
          <w:sz w:val="24"/>
          <w:szCs w:val="24"/>
        </w:rPr>
        <w:t xml:space="preserve">die Grunderwerbsteuer in Höhe </w:t>
      </w:r>
      <w:r w:rsidR="00C63418" w:rsidRPr="003C2638">
        <w:rPr>
          <w:rFonts w:ascii="Calibri Light" w:hAnsi="Calibri Light" w:cs="Calibri Light"/>
          <w:sz w:val="24"/>
          <w:szCs w:val="24"/>
        </w:rPr>
        <w:t xml:space="preserve">des in </w:t>
      </w:r>
      <w:r w:rsidR="006445DB" w:rsidRPr="003C2638">
        <w:rPr>
          <w:rFonts w:ascii="Calibri Light" w:hAnsi="Calibri Light" w:cs="Calibri Light"/>
          <w:sz w:val="24"/>
          <w:szCs w:val="24"/>
        </w:rPr>
        <w:t>Punkt</w:t>
      </w:r>
      <w:r w:rsidR="00094FD3" w:rsidRPr="003C2638">
        <w:rPr>
          <w:rFonts w:ascii="Calibri Light" w:hAnsi="Calibri Light" w:cs="Calibri Light"/>
          <w:sz w:val="24"/>
          <w:szCs w:val="24"/>
        </w:rPr>
        <w:t> </w:t>
      </w:r>
      <w:r w:rsidR="006445DB" w:rsidRPr="003C2638">
        <w:rPr>
          <w:rFonts w:ascii="Calibri Light" w:hAnsi="Calibri Light" w:cs="Calibri Light"/>
          <w:sz w:val="24"/>
          <w:szCs w:val="24"/>
        </w:rPr>
        <w:fldChar w:fldCharType="begin"/>
      </w:r>
      <w:r w:rsidR="006445DB" w:rsidRPr="003C2638">
        <w:rPr>
          <w:rFonts w:ascii="Calibri Light" w:hAnsi="Calibri Light" w:cs="Calibri Light"/>
          <w:sz w:val="24"/>
          <w:szCs w:val="24"/>
        </w:rPr>
        <w:instrText xml:space="preserve"> REF _Ref8808636 \r \h </w:instrText>
      </w:r>
      <w:r w:rsidR="003C2638">
        <w:rPr>
          <w:rFonts w:ascii="Calibri Light" w:hAnsi="Calibri Light" w:cs="Calibri Light"/>
          <w:sz w:val="24"/>
          <w:szCs w:val="24"/>
        </w:rPr>
        <w:instrText xml:space="preserve"> \* MERGEFORMAT </w:instrText>
      </w:r>
      <w:r w:rsidR="006445DB" w:rsidRPr="003C2638">
        <w:rPr>
          <w:rFonts w:ascii="Calibri Light" w:hAnsi="Calibri Light" w:cs="Calibri Light"/>
          <w:sz w:val="24"/>
          <w:szCs w:val="24"/>
        </w:rPr>
      </w:r>
      <w:r w:rsidR="006445DB" w:rsidRPr="003C2638">
        <w:rPr>
          <w:rFonts w:ascii="Calibri Light" w:hAnsi="Calibri Light" w:cs="Calibri Light"/>
          <w:sz w:val="24"/>
          <w:szCs w:val="24"/>
        </w:rPr>
        <w:fldChar w:fldCharType="separate"/>
      </w:r>
      <w:r w:rsidR="004D75CF">
        <w:rPr>
          <w:rFonts w:ascii="Calibri Light" w:hAnsi="Calibri Light" w:cs="Calibri Light"/>
          <w:sz w:val="24"/>
          <w:szCs w:val="24"/>
        </w:rPr>
        <w:t>1.4.1</w:t>
      </w:r>
      <w:r w:rsidR="006445DB" w:rsidRPr="003C2638">
        <w:rPr>
          <w:rFonts w:ascii="Calibri Light" w:hAnsi="Calibri Light" w:cs="Calibri Light"/>
          <w:sz w:val="24"/>
          <w:szCs w:val="24"/>
        </w:rPr>
        <w:fldChar w:fldCharType="end"/>
      </w:r>
      <w:r w:rsidR="00BA3D21" w:rsidRPr="003C2638">
        <w:rPr>
          <w:rFonts w:ascii="Calibri Light" w:hAnsi="Calibri Light" w:cs="Calibri Light"/>
          <w:sz w:val="24"/>
          <w:szCs w:val="24"/>
        </w:rPr>
        <w:t>.</w:t>
      </w:r>
      <w:r w:rsidR="006445DB" w:rsidRPr="003C2638">
        <w:rPr>
          <w:rFonts w:ascii="Calibri Light" w:hAnsi="Calibri Light" w:cs="Calibri Light"/>
          <w:sz w:val="24"/>
          <w:szCs w:val="24"/>
        </w:rPr>
        <w:t xml:space="preserve"> genannten Betrag</w:t>
      </w:r>
      <w:r w:rsidR="00C63418" w:rsidRPr="003C2638">
        <w:rPr>
          <w:rFonts w:ascii="Calibri Light" w:hAnsi="Calibri Light" w:cs="Calibri Light"/>
          <w:sz w:val="24"/>
          <w:szCs w:val="24"/>
        </w:rPr>
        <w:t>es</w:t>
      </w:r>
      <w:r w:rsidR="006445DB" w:rsidRPr="003C2638">
        <w:rPr>
          <w:rFonts w:ascii="Calibri Light" w:hAnsi="Calibri Light" w:cs="Calibri Light"/>
          <w:sz w:val="24"/>
          <w:szCs w:val="24"/>
        </w:rPr>
        <w:t>,</w:t>
      </w:r>
      <w:r w:rsidRPr="003C2638">
        <w:rPr>
          <w:rFonts w:ascii="Calibri Light" w:hAnsi="Calibri Light" w:cs="Calibri Light"/>
          <w:sz w:val="24"/>
          <w:szCs w:val="24"/>
        </w:rPr>
        <w:t xml:space="preserve"> </w:t>
      </w:r>
      <w:r w:rsidR="00204772" w:rsidRPr="003C2638">
        <w:rPr>
          <w:rFonts w:ascii="Calibri Light" w:hAnsi="Calibri Light" w:cs="Calibri Light"/>
          <w:sz w:val="24"/>
          <w:szCs w:val="24"/>
        </w:rPr>
        <w:t>und</w:t>
      </w:r>
    </w:p>
    <w:p w14:paraId="4AC744FB" w14:textId="326F826B" w:rsidR="00062337" w:rsidRPr="003C2638" w:rsidRDefault="00062337" w:rsidP="00F32B0A">
      <w:pPr>
        <w:widowControl w:val="0"/>
        <w:numPr>
          <w:ilvl w:val="2"/>
          <w:numId w:val="13"/>
        </w:numPr>
        <w:tabs>
          <w:tab w:val="clear" w:pos="720"/>
          <w:tab w:val="left" w:pos="1418"/>
        </w:tabs>
        <w:spacing w:before="240" w:after="240" w:line="320" w:lineRule="atLeast"/>
        <w:ind w:left="1417"/>
        <w:jc w:val="both"/>
        <w:rPr>
          <w:rFonts w:ascii="Calibri Light" w:hAnsi="Calibri Light" w:cs="Calibri Light"/>
          <w:sz w:val="24"/>
          <w:szCs w:val="24"/>
        </w:rPr>
      </w:pPr>
      <w:r w:rsidRPr="003C2638">
        <w:rPr>
          <w:rFonts w:ascii="Calibri Light" w:hAnsi="Calibri Light" w:cs="Calibri Light"/>
          <w:sz w:val="24"/>
          <w:szCs w:val="24"/>
        </w:rPr>
        <w:t xml:space="preserve">die </w:t>
      </w:r>
      <w:r w:rsidR="006F3B77" w:rsidRPr="003C2638">
        <w:rPr>
          <w:rFonts w:ascii="Calibri Light" w:hAnsi="Calibri Light" w:cs="Calibri Light"/>
          <w:sz w:val="24"/>
          <w:szCs w:val="24"/>
          <w:highlight w:val="yellow"/>
        </w:rPr>
        <w:t>allfällige</w:t>
      </w:r>
      <w:r w:rsidR="006F3B77" w:rsidRPr="003C2638">
        <w:rPr>
          <w:rFonts w:ascii="Calibri Light" w:hAnsi="Calibri Light" w:cs="Calibri Light"/>
          <w:sz w:val="24"/>
          <w:szCs w:val="24"/>
        </w:rPr>
        <w:t xml:space="preserve"> </w:t>
      </w:r>
      <w:r w:rsidRPr="003C2638">
        <w:rPr>
          <w:rFonts w:ascii="Calibri Light" w:hAnsi="Calibri Light" w:cs="Calibri Light"/>
          <w:sz w:val="24"/>
          <w:szCs w:val="24"/>
        </w:rPr>
        <w:t xml:space="preserve">gerichtliche Eintragungsgebühr in Höhe </w:t>
      </w:r>
      <w:r w:rsidR="00757AC1" w:rsidRPr="003C2638">
        <w:rPr>
          <w:rFonts w:ascii="Calibri Light" w:hAnsi="Calibri Light" w:cs="Calibri Light"/>
          <w:sz w:val="24"/>
          <w:szCs w:val="24"/>
        </w:rPr>
        <w:t>de</w:t>
      </w:r>
      <w:r w:rsidR="00C63418" w:rsidRPr="003C2638">
        <w:rPr>
          <w:rFonts w:ascii="Calibri Light" w:hAnsi="Calibri Light" w:cs="Calibri Light"/>
          <w:sz w:val="24"/>
          <w:szCs w:val="24"/>
        </w:rPr>
        <w:t>s</w:t>
      </w:r>
      <w:r w:rsidR="00757AC1" w:rsidRPr="003C2638">
        <w:rPr>
          <w:rFonts w:ascii="Calibri Light" w:hAnsi="Calibri Light" w:cs="Calibri Light"/>
          <w:sz w:val="24"/>
          <w:szCs w:val="24"/>
        </w:rPr>
        <w:t xml:space="preserve"> in Punkt</w:t>
      </w:r>
      <w:r w:rsidR="00094FD3" w:rsidRPr="003C2638">
        <w:rPr>
          <w:rFonts w:ascii="Calibri Light" w:hAnsi="Calibri Light" w:cs="Calibri Light"/>
          <w:sz w:val="24"/>
          <w:szCs w:val="24"/>
        </w:rPr>
        <w:t> </w:t>
      </w:r>
      <w:r w:rsidR="00757AC1" w:rsidRPr="003C2638">
        <w:rPr>
          <w:rFonts w:ascii="Calibri Light" w:hAnsi="Calibri Light" w:cs="Calibri Light"/>
          <w:sz w:val="24"/>
          <w:szCs w:val="24"/>
        </w:rPr>
        <w:fldChar w:fldCharType="begin"/>
      </w:r>
      <w:r w:rsidR="00757AC1" w:rsidRPr="003C2638">
        <w:rPr>
          <w:rFonts w:ascii="Calibri Light" w:hAnsi="Calibri Light" w:cs="Calibri Light"/>
          <w:sz w:val="24"/>
          <w:szCs w:val="24"/>
        </w:rPr>
        <w:instrText xml:space="preserve"> REF _Ref8808673 \r \h </w:instrText>
      </w:r>
      <w:r w:rsidR="003C2638">
        <w:rPr>
          <w:rFonts w:ascii="Calibri Light" w:hAnsi="Calibri Light" w:cs="Calibri Light"/>
          <w:sz w:val="24"/>
          <w:szCs w:val="24"/>
        </w:rPr>
        <w:instrText xml:space="preserve"> \* MERGEFORMAT </w:instrText>
      </w:r>
      <w:r w:rsidR="00757AC1" w:rsidRPr="003C2638">
        <w:rPr>
          <w:rFonts w:ascii="Calibri Light" w:hAnsi="Calibri Light" w:cs="Calibri Light"/>
          <w:sz w:val="24"/>
          <w:szCs w:val="24"/>
        </w:rPr>
      </w:r>
      <w:r w:rsidR="00757AC1" w:rsidRPr="003C2638">
        <w:rPr>
          <w:rFonts w:ascii="Calibri Light" w:hAnsi="Calibri Light" w:cs="Calibri Light"/>
          <w:sz w:val="24"/>
          <w:szCs w:val="24"/>
        </w:rPr>
        <w:fldChar w:fldCharType="separate"/>
      </w:r>
      <w:r w:rsidR="004D75CF">
        <w:rPr>
          <w:rFonts w:ascii="Calibri Light" w:hAnsi="Calibri Light" w:cs="Calibri Light"/>
          <w:sz w:val="24"/>
          <w:szCs w:val="24"/>
        </w:rPr>
        <w:t>1.4.2</w:t>
      </w:r>
      <w:r w:rsidR="00757AC1" w:rsidRPr="003C2638">
        <w:rPr>
          <w:rFonts w:ascii="Calibri Light" w:hAnsi="Calibri Light" w:cs="Calibri Light"/>
          <w:sz w:val="24"/>
          <w:szCs w:val="24"/>
        </w:rPr>
        <w:fldChar w:fldCharType="end"/>
      </w:r>
      <w:r w:rsidR="00BA3D21" w:rsidRPr="003C2638">
        <w:rPr>
          <w:rFonts w:ascii="Calibri Light" w:hAnsi="Calibri Light" w:cs="Calibri Light"/>
          <w:sz w:val="24"/>
          <w:szCs w:val="24"/>
        </w:rPr>
        <w:t>.</w:t>
      </w:r>
      <w:r w:rsidR="00757AC1" w:rsidRPr="003C2638">
        <w:rPr>
          <w:rFonts w:ascii="Calibri Light" w:hAnsi="Calibri Light" w:cs="Calibri Light"/>
          <w:sz w:val="24"/>
          <w:szCs w:val="24"/>
        </w:rPr>
        <w:t xml:space="preserve"> genannten Betrag</w:t>
      </w:r>
      <w:r w:rsidR="00C63418" w:rsidRPr="003C2638">
        <w:rPr>
          <w:rFonts w:ascii="Calibri Light" w:hAnsi="Calibri Light" w:cs="Calibri Light"/>
          <w:sz w:val="24"/>
          <w:szCs w:val="24"/>
        </w:rPr>
        <w:t>es</w:t>
      </w:r>
    </w:p>
    <w:p w14:paraId="5100BAFC" w14:textId="7EC45AC4" w:rsidR="00FC22FD" w:rsidRPr="003C2638" w:rsidRDefault="00062337" w:rsidP="00F32B0A">
      <w:pPr>
        <w:widowControl w:val="0"/>
        <w:tabs>
          <w:tab w:val="left" w:pos="709"/>
          <w:tab w:val="num" w:pos="3636"/>
        </w:tabs>
        <w:spacing w:before="240" w:after="240" w:line="320" w:lineRule="atLeast"/>
        <w:ind w:left="709"/>
        <w:jc w:val="both"/>
        <w:rPr>
          <w:rFonts w:ascii="Calibri Light" w:hAnsi="Calibri Light" w:cs="Calibri Light"/>
          <w:sz w:val="24"/>
          <w:szCs w:val="24"/>
        </w:rPr>
      </w:pPr>
      <w:r w:rsidRPr="003C2638">
        <w:rPr>
          <w:rFonts w:ascii="Calibri Light" w:hAnsi="Calibri Light" w:cs="Calibri Light"/>
          <w:sz w:val="24"/>
          <w:szCs w:val="24"/>
          <w:u w:val="single"/>
        </w:rPr>
        <w:t xml:space="preserve">zusammen somit </w:t>
      </w:r>
      <w:r w:rsidR="00757AC1" w:rsidRPr="003C2638">
        <w:rPr>
          <w:rFonts w:ascii="Calibri Light" w:hAnsi="Calibri Light" w:cs="Calibri Light"/>
          <w:sz w:val="24"/>
          <w:szCs w:val="24"/>
          <w:u w:val="single"/>
        </w:rPr>
        <w:t xml:space="preserve">den in Punkt </w:t>
      </w:r>
      <w:r w:rsidR="00757AC1" w:rsidRPr="003C2638">
        <w:rPr>
          <w:rFonts w:ascii="Calibri Light" w:hAnsi="Calibri Light" w:cs="Calibri Light"/>
          <w:sz w:val="24"/>
          <w:szCs w:val="24"/>
          <w:u w:val="single"/>
        </w:rPr>
        <w:fldChar w:fldCharType="begin"/>
      </w:r>
      <w:r w:rsidR="00757AC1" w:rsidRPr="003C2638">
        <w:rPr>
          <w:rFonts w:ascii="Calibri Light" w:hAnsi="Calibri Light" w:cs="Calibri Light"/>
          <w:sz w:val="24"/>
          <w:szCs w:val="24"/>
          <w:u w:val="single"/>
        </w:rPr>
        <w:instrText xml:space="preserve"> REF _Ref8808692 \r \h </w:instrText>
      </w:r>
      <w:r w:rsidR="00DB6221" w:rsidRPr="003C2638">
        <w:rPr>
          <w:rFonts w:ascii="Calibri Light" w:hAnsi="Calibri Light" w:cs="Calibri Light"/>
          <w:sz w:val="24"/>
          <w:szCs w:val="24"/>
          <w:u w:val="single"/>
        </w:rPr>
        <w:instrText xml:space="preserve"> \* MERGEFORMAT </w:instrText>
      </w:r>
      <w:r w:rsidR="00757AC1" w:rsidRPr="003C2638">
        <w:rPr>
          <w:rFonts w:ascii="Calibri Light" w:hAnsi="Calibri Light" w:cs="Calibri Light"/>
          <w:sz w:val="24"/>
          <w:szCs w:val="24"/>
          <w:u w:val="single"/>
        </w:rPr>
      </w:r>
      <w:r w:rsidR="00757AC1" w:rsidRPr="003C2638">
        <w:rPr>
          <w:rFonts w:ascii="Calibri Light" w:hAnsi="Calibri Light" w:cs="Calibri Light"/>
          <w:sz w:val="24"/>
          <w:szCs w:val="24"/>
          <w:u w:val="single"/>
        </w:rPr>
        <w:fldChar w:fldCharType="separate"/>
      </w:r>
      <w:r w:rsidR="004D75CF">
        <w:rPr>
          <w:rFonts w:ascii="Calibri Light" w:hAnsi="Calibri Light" w:cs="Calibri Light"/>
          <w:sz w:val="24"/>
          <w:szCs w:val="24"/>
          <w:u w:val="single"/>
        </w:rPr>
        <w:t>1.4.3</w:t>
      </w:r>
      <w:r w:rsidR="00757AC1" w:rsidRPr="003C2638">
        <w:rPr>
          <w:rFonts w:ascii="Calibri Light" w:hAnsi="Calibri Light" w:cs="Calibri Light"/>
          <w:sz w:val="24"/>
          <w:szCs w:val="24"/>
          <w:u w:val="single"/>
        </w:rPr>
        <w:fldChar w:fldCharType="end"/>
      </w:r>
      <w:r w:rsidR="00A30503" w:rsidRPr="003C2638">
        <w:rPr>
          <w:rFonts w:ascii="Calibri Light" w:hAnsi="Calibri Light" w:cs="Calibri Light"/>
          <w:sz w:val="24"/>
          <w:szCs w:val="24"/>
          <w:u w:val="single"/>
        </w:rPr>
        <w:t>.</w:t>
      </w:r>
      <w:r w:rsidR="00757AC1" w:rsidRPr="003C2638">
        <w:rPr>
          <w:rFonts w:ascii="Calibri Light" w:hAnsi="Calibri Light" w:cs="Calibri Light"/>
          <w:sz w:val="24"/>
          <w:szCs w:val="24"/>
          <w:u w:val="single"/>
        </w:rPr>
        <w:t xml:space="preserve"> genannten Betrag,</w:t>
      </w:r>
      <w:r w:rsidR="00757AC1" w:rsidRPr="003C2638">
        <w:rPr>
          <w:rFonts w:ascii="Calibri Light" w:hAnsi="Calibri Light" w:cs="Calibri Light"/>
          <w:sz w:val="24"/>
          <w:szCs w:val="24"/>
        </w:rPr>
        <w:t xml:space="preserve"> </w:t>
      </w:r>
      <w:r w:rsidR="00700E72" w:rsidRPr="003C2638">
        <w:rPr>
          <w:rFonts w:ascii="Calibri Light" w:hAnsi="Calibri Light" w:cs="Calibri Light"/>
          <w:sz w:val="24"/>
          <w:szCs w:val="24"/>
        </w:rPr>
        <w:t xml:space="preserve">abzüglich der bereits geleisteten Anzahlung in Höhe von € </w:t>
      </w:r>
      <w:r w:rsidR="00DB6221" w:rsidRPr="003C2638">
        <w:rPr>
          <w:rFonts w:ascii="Calibri Light" w:hAnsi="Calibri Light" w:cs="Calibri Light"/>
          <w:sz w:val="24"/>
          <w:szCs w:val="24"/>
        </w:rPr>
        <w:t>5.000,00</w:t>
      </w:r>
      <w:r w:rsidR="00700E72" w:rsidRPr="003C2638">
        <w:rPr>
          <w:rFonts w:ascii="Calibri Light" w:hAnsi="Calibri Light" w:cs="Calibri Light"/>
          <w:sz w:val="24"/>
          <w:szCs w:val="24"/>
        </w:rPr>
        <w:t xml:space="preserve">, sohin den in Punkt </w:t>
      </w:r>
      <w:r w:rsidR="00700E72" w:rsidRPr="003C2638">
        <w:rPr>
          <w:rFonts w:ascii="Calibri Light" w:hAnsi="Calibri Light" w:cs="Calibri Light"/>
          <w:sz w:val="24"/>
          <w:szCs w:val="24"/>
        </w:rPr>
        <w:fldChar w:fldCharType="begin"/>
      </w:r>
      <w:r w:rsidR="00700E72" w:rsidRPr="003C2638">
        <w:rPr>
          <w:rFonts w:ascii="Calibri Light" w:hAnsi="Calibri Light" w:cs="Calibri Light"/>
          <w:sz w:val="24"/>
          <w:szCs w:val="24"/>
        </w:rPr>
        <w:instrText xml:space="preserve"> REF _Ref14369021 \r \h  \* MERGEFORMAT </w:instrText>
      </w:r>
      <w:r w:rsidR="00700E72" w:rsidRPr="003C2638">
        <w:rPr>
          <w:rFonts w:ascii="Calibri Light" w:hAnsi="Calibri Light" w:cs="Calibri Light"/>
          <w:sz w:val="24"/>
          <w:szCs w:val="24"/>
        </w:rPr>
      </w:r>
      <w:r w:rsidR="00700E72" w:rsidRPr="003C2638">
        <w:rPr>
          <w:rFonts w:ascii="Calibri Light" w:hAnsi="Calibri Light" w:cs="Calibri Light"/>
          <w:sz w:val="24"/>
          <w:szCs w:val="24"/>
        </w:rPr>
        <w:fldChar w:fldCharType="separate"/>
      </w:r>
      <w:r w:rsidR="004D75CF">
        <w:rPr>
          <w:rFonts w:ascii="Calibri Light" w:hAnsi="Calibri Light" w:cs="Calibri Light"/>
          <w:sz w:val="24"/>
          <w:szCs w:val="24"/>
        </w:rPr>
        <w:t>1.4.5</w:t>
      </w:r>
      <w:r w:rsidR="00700E72" w:rsidRPr="003C2638">
        <w:rPr>
          <w:rFonts w:ascii="Calibri Light" w:hAnsi="Calibri Light" w:cs="Calibri Light"/>
          <w:sz w:val="24"/>
          <w:szCs w:val="24"/>
        </w:rPr>
        <w:fldChar w:fldCharType="end"/>
      </w:r>
      <w:r w:rsidR="00700E72" w:rsidRPr="003C2638">
        <w:rPr>
          <w:rFonts w:ascii="Calibri Light" w:hAnsi="Calibri Light" w:cs="Calibri Light"/>
          <w:sz w:val="24"/>
          <w:szCs w:val="24"/>
        </w:rPr>
        <w:t xml:space="preserve">. genannten Betrag, </w:t>
      </w:r>
      <w:r w:rsidRPr="003C2638">
        <w:rPr>
          <w:rFonts w:ascii="Calibri Light" w:hAnsi="Calibri Light" w:cs="Calibri Light"/>
          <w:sz w:val="24"/>
          <w:szCs w:val="24"/>
        </w:rPr>
        <w:t>ausschließlich auf das</w:t>
      </w:r>
      <w:r w:rsidR="00DE3723" w:rsidRPr="003C2638">
        <w:rPr>
          <w:rFonts w:ascii="Calibri Light" w:hAnsi="Calibri Light" w:cs="Calibri Light"/>
          <w:sz w:val="24"/>
          <w:szCs w:val="24"/>
        </w:rPr>
        <w:t xml:space="preserve"> Anderkonto mit dem in Punkt </w:t>
      </w:r>
      <w:r w:rsidR="00DE3723" w:rsidRPr="003C2638">
        <w:rPr>
          <w:rFonts w:ascii="Calibri Light" w:hAnsi="Calibri Light" w:cs="Calibri Light"/>
          <w:sz w:val="24"/>
          <w:szCs w:val="24"/>
        </w:rPr>
        <w:fldChar w:fldCharType="begin"/>
      </w:r>
      <w:r w:rsidR="00DE3723" w:rsidRPr="003C2638">
        <w:rPr>
          <w:rFonts w:ascii="Calibri Light" w:hAnsi="Calibri Light" w:cs="Calibri Light"/>
          <w:sz w:val="24"/>
          <w:szCs w:val="24"/>
        </w:rPr>
        <w:instrText xml:space="preserve"> REF _Ref8808981 \r \h </w:instrText>
      </w:r>
      <w:r w:rsidR="003C2638">
        <w:rPr>
          <w:rFonts w:ascii="Calibri Light" w:hAnsi="Calibri Light" w:cs="Calibri Light"/>
          <w:sz w:val="24"/>
          <w:szCs w:val="24"/>
        </w:rPr>
        <w:instrText xml:space="preserve"> \* MERGEFORMAT </w:instrText>
      </w:r>
      <w:r w:rsidR="00DE3723" w:rsidRPr="003C2638">
        <w:rPr>
          <w:rFonts w:ascii="Calibri Light" w:hAnsi="Calibri Light" w:cs="Calibri Light"/>
          <w:sz w:val="24"/>
          <w:szCs w:val="24"/>
        </w:rPr>
      </w:r>
      <w:r w:rsidR="00DE3723" w:rsidRPr="003C2638">
        <w:rPr>
          <w:rFonts w:ascii="Calibri Light" w:hAnsi="Calibri Light" w:cs="Calibri Light"/>
          <w:sz w:val="24"/>
          <w:szCs w:val="24"/>
        </w:rPr>
        <w:fldChar w:fldCharType="separate"/>
      </w:r>
      <w:r w:rsidR="004D75CF">
        <w:rPr>
          <w:rFonts w:ascii="Calibri Light" w:hAnsi="Calibri Light" w:cs="Calibri Light"/>
          <w:sz w:val="24"/>
          <w:szCs w:val="24"/>
        </w:rPr>
        <w:t>1.5.1</w:t>
      </w:r>
      <w:r w:rsidR="00DE3723" w:rsidRPr="003C2638">
        <w:rPr>
          <w:rFonts w:ascii="Calibri Light" w:hAnsi="Calibri Light" w:cs="Calibri Light"/>
          <w:sz w:val="24"/>
          <w:szCs w:val="24"/>
        </w:rPr>
        <w:fldChar w:fldCharType="end"/>
      </w:r>
      <w:r w:rsidR="00A30503" w:rsidRPr="003C2638">
        <w:rPr>
          <w:rFonts w:ascii="Calibri Light" w:hAnsi="Calibri Light" w:cs="Calibri Light"/>
          <w:sz w:val="24"/>
          <w:szCs w:val="24"/>
        </w:rPr>
        <w:t>.</w:t>
      </w:r>
      <w:r w:rsidR="00DE3723" w:rsidRPr="003C2638">
        <w:rPr>
          <w:rFonts w:ascii="Calibri Light" w:hAnsi="Calibri Light" w:cs="Calibri Light"/>
          <w:sz w:val="24"/>
          <w:szCs w:val="24"/>
        </w:rPr>
        <w:t xml:space="preserve"> genannten IBAN bei der </w:t>
      </w:r>
      <w:proofErr w:type="spellStart"/>
      <w:r w:rsidR="00270B98" w:rsidRPr="003C2638">
        <w:rPr>
          <w:rFonts w:ascii="Calibri Light" w:hAnsi="Calibri Light" w:cs="Calibri Light"/>
          <w:sz w:val="24"/>
          <w:szCs w:val="24"/>
        </w:rPr>
        <w:t>Hypo</w:t>
      </w:r>
      <w:proofErr w:type="spellEnd"/>
      <w:r w:rsidR="00270B98" w:rsidRPr="003C2638">
        <w:rPr>
          <w:rFonts w:ascii="Calibri Light" w:hAnsi="Calibri Light" w:cs="Calibri Light"/>
          <w:sz w:val="24"/>
          <w:szCs w:val="24"/>
        </w:rPr>
        <w:t xml:space="preserve"> </w:t>
      </w:r>
      <w:r w:rsidR="00270B98" w:rsidRPr="003C2638">
        <w:rPr>
          <w:rFonts w:ascii="Calibri Light" w:hAnsi="Calibri Light" w:cs="Calibri Light"/>
          <w:sz w:val="24"/>
          <w:szCs w:val="24"/>
        </w:rPr>
        <w:lastRenderedPageBreak/>
        <w:t xml:space="preserve">Vorarlberg Bank AG, </w:t>
      </w:r>
      <w:bookmarkStart w:id="134" w:name="_Hlk116989071"/>
      <w:r w:rsidR="002C363E" w:rsidRPr="003C2638">
        <w:rPr>
          <w:rFonts w:ascii="Calibri Light" w:hAnsi="Calibri Light" w:cs="Calibri Light"/>
          <w:sz w:val="24"/>
          <w:szCs w:val="24"/>
        </w:rPr>
        <w:t>FN 145586 y</w:t>
      </w:r>
      <w:bookmarkEnd w:id="134"/>
      <w:r w:rsidR="00270B98" w:rsidRPr="003C2638">
        <w:rPr>
          <w:rFonts w:ascii="Calibri Light" w:hAnsi="Calibri Light" w:cs="Calibri Light"/>
          <w:sz w:val="24"/>
          <w:szCs w:val="24"/>
        </w:rPr>
        <w:t>,</w:t>
      </w:r>
      <w:r w:rsidR="002C363E" w:rsidRPr="003C2638">
        <w:rPr>
          <w:rFonts w:ascii="Calibri Light" w:hAnsi="Calibri Light" w:cs="Calibri Light"/>
          <w:sz w:val="24"/>
          <w:szCs w:val="24"/>
        </w:rPr>
        <w:t xml:space="preserve"> und</w:t>
      </w:r>
      <w:r w:rsidRPr="003C2638">
        <w:rPr>
          <w:rFonts w:ascii="Calibri Light" w:hAnsi="Calibri Light" w:cs="Calibri Light"/>
          <w:sz w:val="24"/>
          <w:szCs w:val="24"/>
        </w:rPr>
        <w:t xml:space="preserve"> der </w:t>
      </w:r>
      <w:r w:rsidR="00DE3723" w:rsidRPr="003C2638">
        <w:rPr>
          <w:rFonts w:ascii="Calibri Light" w:hAnsi="Calibri Light" w:cs="Calibri Light"/>
          <w:sz w:val="24"/>
          <w:szCs w:val="24"/>
        </w:rPr>
        <w:t xml:space="preserve">in Punkt </w:t>
      </w:r>
      <w:r w:rsidR="00DE3723" w:rsidRPr="003C2638">
        <w:rPr>
          <w:rFonts w:ascii="Calibri Light" w:hAnsi="Calibri Light" w:cs="Calibri Light"/>
          <w:sz w:val="24"/>
          <w:szCs w:val="24"/>
        </w:rPr>
        <w:fldChar w:fldCharType="begin"/>
      </w:r>
      <w:r w:rsidR="00DE3723" w:rsidRPr="003C2638">
        <w:rPr>
          <w:rFonts w:ascii="Calibri Light" w:hAnsi="Calibri Light" w:cs="Calibri Light"/>
          <w:sz w:val="24"/>
          <w:szCs w:val="24"/>
        </w:rPr>
        <w:instrText xml:space="preserve"> REF _Ref8809037 \r \h </w:instrText>
      </w:r>
      <w:r w:rsidR="003C2638">
        <w:rPr>
          <w:rFonts w:ascii="Calibri Light" w:hAnsi="Calibri Light" w:cs="Calibri Light"/>
          <w:sz w:val="24"/>
          <w:szCs w:val="24"/>
        </w:rPr>
        <w:instrText xml:space="preserve"> \* MERGEFORMAT </w:instrText>
      </w:r>
      <w:r w:rsidR="00DE3723" w:rsidRPr="003C2638">
        <w:rPr>
          <w:rFonts w:ascii="Calibri Light" w:hAnsi="Calibri Light" w:cs="Calibri Light"/>
          <w:sz w:val="24"/>
          <w:szCs w:val="24"/>
        </w:rPr>
      </w:r>
      <w:r w:rsidR="00DE3723" w:rsidRPr="003C2638">
        <w:rPr>
          <w:rFonts w:ascii="Calibri Light" w:hAnsi="Calibri Light" w:cs="Calibri Light"/>
          <w:sz w:val="24"/>
          <w:szCs w:val="24"/>
        </w:rPr>
        <w:fldChar w:fldCharType="separate"/>
      </w:r>
      <w:r w:rsidR="004D75CF">
        <w:rPr>
          <w:rFonts w:ascii="Calibri Light" w:hAnsi="Calibri Light" w:cs="Calibri Light"/>
          <w:sz w:val="24"/>
          <w:szCs w:val="24"/>
        </w:rPr>
        <w:t>1.5.4</w:t>
      </w:r>
      <w:r w:rsidR="00DE3723" w:rsidRPr="003C2638">
        <w:rPr>
          <w:rFonts w:ascii="Calibri Light" w:hAnsi="Calibri Light" w:cs="Calibri Light"/>
          <w:sz w:val="24"/>
          <w:szCs w:val="24"/>
        </w:rPr>
        <w:fldChar w:fldCharType="end"/>
      </w:r>
      <w:r w:rsidR="00A30503" w:rsidRPr="003C2638">
        <w:rPr>
          <w:rFonts w:ascii="Calibri Light" w:hAnsi="Calibri Light" w:cs="Calibri Light"/>
          <w:sz w:val="24"/>
          <w:szCs w:val="24"/>
        </w:rPr>
        <w:t>.</w:t>
      </w:r>
      <w:r w:rsidR="00DE3723" w:rsidRPr="003C2638">
        <w:rPr>
          <w:rFonts w:ascii="Calibri Light" w:hAnsi="Calibri Light" w:cs="Calibri Light"/>
          <w:sz w:val="24"/>
          <w:szCs w:val="24"/>
        </w:rPr>
        <w:t xml:space="preserve"> genannten Bezeichnung</w:t>
      </w:r>
      <w:r w:rsidRPr="003C2638">
        <w:rPr>
          <w:rFonts w:ascii="Calibri Light" w:hAnsi="Calibri Light" w:cs="Calibri Light"/>
          <w:sz w:val="24"/>
          <w:szCs w:val="24"/>
        </w:rPr>
        <w:t xml:space="preserve">, lautend auf </w:t>
      </w:r>
      <w:r w:rsidR="00640E29" w:rsidRPr="003C2638">
        <w:rPr>
          <w:rFonts w:ascii="Calibri Light" w:hAnsi="Calibri Light" w:cs="Calibri Light"/>
          <w:sz w:val="24"/>
          <w:szCs w:val="24"/>
        </w:rPr>
        <w:t>HULE BACHMAYR-HEYDA NORDBERG Rechtsanwälte GmbH</w:t>
      </w:r>
      <w:r w:rsidRPr="003C2638">
        <w:rPr>
          <w:rFonts w:ascii="Calibri Light" w:hAnsi="Calibri Light" w:cs="Calibri Light"/>
          <w:sz w:val="24"/>
          <w:szCs w:val="24"/>
        </w:rPr>
        <w:t>,</w:t>
      </w:r>
      <w:r w:rsidR="004948CB" w:rsidRPr="003C2638">
        <w:rPr>
          <w:rFonts w:ascii="Calibri Light" w:hAnsi="Calibri Light" w:cs="Calibri Light"/>
          <w:sz w:val="24"/>
          <w:szCs w:val="24"/>
        </w:rPr>
        <w:t xml:space="preserve"> </w:t>
      </w:r>
      <w:r w:rsidRPr="003C2638">
        <w:rPr>
          <w:rFonts w:ascii="Calibri Light" w:hAnsi="Calibri Light" w:cs="Calibri Light"/>
          <w:sz w:val="24"/>
          <w:szCs w:val="24"/>
        </w:rPr>
        <w:t>beim Treuhänder zu erlegen</w:t>
      </w:r>
      <w:r w:rsidR="00FC22FD" w:rsidRPr="003C2638">
        <w:rPr>
          <w:rFonts w:ascii="Calibri Light" w:hAnsi="Calibri Light" w:cs="Calibri Light"/>
          <w:sz w:val="24"/>
          <w:szCs w:val="24"/>
        </w:rPr>
        <w:t>.</w:t>
      </w:r>
    </w:p>
    <w:p w14:paraId="741F7419" w14:textId="7C60B950" w:rsidR="00062337" w:rsidRPr="003C2638" w:rsidRDefault="00FC22FD" w:rsidP="00F32B0A">
      <w:pPr>
        <w:widowControl w:val="0"/>
        <w:numPr>
          <w:ilvl w:val="1"/>
          <w:numId w:val="13"/>
        </w:numPr>
        <w:tabs>
          <w:tab w:val="left" w:pos="709"/>
          <w:tab w:val="num" w:pos="1085"/>
        </w:tabs>
        <w:spacing w:before="240" w:after="240" w:line="320" w:lineRule="atLeast"/>
        <w:ind w:left="709" w:hanging="709"/>
        <w:jc w:val="both"/>
        <w:rPr>
          <w:rFonts w:ascii="Calibri Light" w:hAnsi="Calibri Light" w:cs="Calibri Light"/>
          <w:sz w:val="24"/>
          <w:szCs w:val="24"/>
        </w:rPr>
      </w:pPr>
      <w:r w:rsidRPr="003C2638">
        <w:rPr>
          <w:rFonts w:ascii="Calibri Light" w:hAnsi="Calibri Light" w:cs="Calibri Light"/>
          <w:sz w:val="24"/>
          <w:szCs w:val="24"/>
        </w:rPr>
        <w:t>[</w:t>
      </w:r>
      <w:r w:rsidRPr="003C2638">
        <w:rPr>
          <w:rFonts w:ascii="Calibri Light" w:hAnsi="Calibri Light" w:cs="Calibri Light"/>
          <w:b/>
          <w:bCs/>
          <w:sz w:val="24"/>
          <w:szCs w:val="24"/>
        </w:rPr>
        <w:t>Zahlungsverzug</w:t>
      </w:r>
      <w:r w:rsidR="004948CB" w:rsidRPr="003C2638">
        <w:rPr>
          <w:rFonts w:ascii="Calibri Light" w:hAnsi="Calibri Light" w:cs="Calibri Light"/>
          <w:b/>
          <w:bCs/>
          <w:sz w:val="24"/>
          <w:szCs w:val="24"/>
        </w:rPr>
        <w:t xml:space="preserve"> der kaufenden Partei</w:t>
      </w:r>
      <w:r w:rsidRPr="003C2638">
        <w:rPr>
          <w:rFonts w:ascii="Calibri Light" w:hAnsi="Calibri Light" w:cs="Calibri Light"/>
          <w:sz w:val="24"/>
          <w:szCs w:val="24"/>
        </w:rPr>
        <w:t xml:space="preserve">] </w:t>
      </w:r>
      <w:proofErr w:type="gramStart"/>
      <w:r w:rsidR="004948CB" w:rsidRPr="003C2638">
        <w:rPr>
          <w:rFonts w:ascii="Calibri Light" w:hAnsi="Calibri Light" w:cs="Calibri Light"/>
          <w:sz w:val="24"/>
          <w:szCs w:val="24"/>
        </w:rPr>
        <w:t>Erlegt</w:t>
      </w:r>
      <w:proofErr w:type="gramEnd"/>
      <w:r w:rsidR="004948CB" w:rsidRPr="003C2638">
        <w:rPr>
          <w:rFonts w:ascii="Calibri Light" w:hAnsi="Calibri Light" w:cs="Calibri Light"/>
          <w:sz w:val="24"/>
          <w:szCs w:val="24"/>
        </w:rPr>
        <w:t xml:space="preserve"> die kaufende Partei die in Punkt </w:t>
      </w:r>
      <w:r w:rsidR="004948CB" w:rsidRPr="003C2638">
        <w:rPr>
          <w:rFonts w:ascii="Calibri Light" w:hAnsi="Calibri Light" w:cs="Calibri Light"/>
          <w:sz w:val="24"/>
          <w:szCs w:val="24"/>
          <w:highlight w:val="yellow"/>
        </w:rPr>
        <w:fldChar w:fldCharType="begin"/>
      </w:r>
      <w:r w:rsidR="004948CB" w:rsidRPr="003C2638">
        <w:rPr>
          <w:rFonts w:ascii="Calibri Light" w:hAnsi="Calibri Light" w:cs="Calibri Light"/>
          <w:sz w:val="24"/>
          <w:szCs w:val="24"/>
          <w:highlight w:val="yellow"/>
        </w:rPr>
        <w:instrText xml:space="preserve"> REF _Ref116039437 \r \h </w:instrText>
      </w:r>
      <w:r w:rsidR="002170B7" w:rsidRPr="003C2638">
        <w:rPr>
          <w:rFonts w:ascii="Calibri Light" w:hAnsi="Calibri Light" w:cs="Calibri Light"/>
          <w:sz w:val="24"/>
          <w:szCs w:val="24"/>
          <w:highlight w:val="yellow"/>
        </w:rPr>
        <w:instrText xml:space="preserve"> \* MERGEFORMAT </w:instrText>
      </w:r>
      <w:r w:rsidR="004948CB" w:rsidRPr="003C2638">
        <w:rPr>
          <w:rFonts w:ascii="Calibri Light" w:hAnsi="Calibri Light" w:cs="Calibri Light"/>
          <w:sz w:val="24"/>
          <w:szCs w:val="24"/>
          <w:highlight w:val="yellow"/>
        </w:rPr>
      </w:r>
      <w:r w:rsidR="004948CB" w:rsidRPr="003C2638">
        <w:rPr>
          <w:rFonts w:ascii="Calibri Light" w:hAnsi="Calibri Light" w:cs="Calibri Light"/>
          <w:sz w:val="24"/>
          <w:szCs w:val="24"/>
          <w:highlight w:val="yellow"/>
        </w:rPr>
        <w:fldChar w:fldCharType="separate"/>
      </w:r>
      <w:r w:rsidR="004D75CF">
        <w:rPr>
          <w:rFonts w:ascii="Calibri Light" w:hAnsi="Calibri Light" w:cs="Calibri Light"/>
          <w:sz w:val="24"/>
          <w:szCs w:val="24"/>
          <w:highlight w:val="yellow"/>
        </w:rPr>
        <w:t>7.1</w:t>
      </w:r>
      <w:r w:rsidR="004948CB" w:rsidRPr="003C2638">
        <w:rPr>
          <w:rFonts w:ascii="Calibri Light" w:hAnsi="Calibri Light" w:cs="Calibri Light"/>
          <w:sz w:val="24"/>
          <w:szCs w:val="24"/>
          <w:highlight w:val="yellow"/>
        </w:rPr>
        <w:fldChar w:fldCharType="end"/>
      </w:r>
      <w:r w:rsidR="004948CB" w:rsidRPr="003C2638">
        <w:rPr>
          <w:rFonts w:ascii="Calibri Light" w:hAnsi="Calibri Light" w:cs="Calibri Light"/>
          <w:sz w:val="24"/>
          <w:szCs w:val="24"/>
          <w:highlight w:val="yellow"/>
        </w:rPr>
        <w:t>.</w:t>
      </w:r>
      <w:r w:rsidR="004948CB" w:rsidRPr="003C2638">
        <w:rPr>
          <w:rFonts w:ascii="Calibri Light" w:hAnsi="Calibri Light" w:cs="Calibri Light"/>
          <w:sz w:val="24"/>
          <w:szCs w:val="24"/>
        </w:rPr>
        <w:t xml:space="preserve"> und</w:t>
      </w:r>
      <w:r w:rsidR="00094FD3" w:rsidRPr="003C2638">
        <w:rPr>
          <w:rFonts w:ascii="Calibri Light" w:hAnsi="Calibri Light" w:cs="Calibri Light"/>
          <w:sz w:val="24"/>
          <w:szCs w:val="24"/>
        </w:rPr>
        <w:t>/oder</w:t>
      </w:r>
      <w:r w:rsidR="004948CB" w:rsidRPr="003C2638">
        <w:rPr>
          <w:rFonts w:ascii="Calibri Light" w:hAnsi="Calibri Light" w:cs="Calibri Light"/>
          <w:sz w:val="24"/>
          <w:szCs w:val="24"/>
        </w:rPr>
        <w:t xml:space="preserve"> Punkt</w:t>
      </w:r>
      <w:r w:rsidR="00C816B5" w:rsidRPr="003C2638">
        <w:rPr>
          <w:rFonts w:ascii="Calibri Light" w:hAnsi="Calibri Light" w:cs="Calibri Light"/>
          <w:sz w:val="24"/>
          <w:szCs w:val="24"/>
        </w:rPr>
        <w:t> </w:t>
      </w:r>
      <w:r w:rsidR="00C816B5" w:rsidRPr="003C2638">
        <w:rPr>
          <w:rFonts w:ascii="Calibri Light" w:hAnsi="Calibri Light" w:cs="Calibri Light"/>
          <w:sz w:val="24"/>
          <w:szCs w:val="24"/>
          <w:highlight w:val="yellow"/>
        </w:rPr>
        <w:fldChar w:fldCharType="begin"/>
      </w:r>
      <w:r w:rsidR="00C816B5" w:rsidRPr="003C2638">
        <w:rPr>
          <w:rFonts w:ascii="Calibri Light" w:hAnsi="Calibri Light" w:cs="Calibri Light"/>
          <w:sz w:val="24"/>
          <w:szCs w:val="24"/>
          <w:highlight w:val="yellow"/>
        </w:rPr>
        <w:instrText xml:space="preserve"> REF _Ref116040823 \r \h </w:instrText>
      </w:r>
      <w:r w:rsidR="002170B7" w:rsidRPr="003C2638">
        <w:rPr>
          <w:rFonts w:ascii="Calibri Light" w:hAnsi="Calibri Light" w:cs="Calibri Light"/>
          <w:sz w:val="24"/>
          <w:szCs w:val="24"/>
          <w:highlight w:val="yellow"/>
        </w:rPr>
        <w:instrText xml:space="preserve"> \* MERGEFORMAT </w:instrText>
      </w:r>
      <w:r w:rsidR="00C816B5" w:rsidRPr="003C2638">
        <w:rPr>
          <w:rFonts w:ascii="Calibri Light" w:hAnsi="Calibri Light" w:cs="Calibri Light"/>
          <w:sz w:val="24"/>
          <w:szCs w:val="24"/>
          <w:highlight w:val="yellow"/>
        </w:rPr>
      </w:r>
      <w:r w:rsidR="00C816B5" w:rsidRPr="003C2638">
        <w:rPr>
          <w:rFonts w:ascii="Calibri Light" w:hAnsi="Calibri Light" w:cs="Calibri Light"/>
          <w:sz w:val="24"/>
          <w:szCs w:val="24"/>
          <w:highlight w:val="yellow"/>
        </w:rPr>
        <w:fldChar w:fldCharType="separate"/>
      </w:r>
      <w:r w:rsidR="004D75CF">
        <w:rPr>
          <w:rFonts w:ascii="Calibri Light" w:hAnsi="Calibri Light" w:cs="Calibri Light"/>
          <w:sz w:val="24"/>
          <w:szCs w:val="24"/>
          <w:highlight w:val="yellow"/>
        </w:rPr>
        <w:t>7.2</w:t>
      </w:r>
      <w:r w:rsidR="00C816B5" w:rsidRPr="003C2638">
        <w:rPr>
          <w:rFonts w:ascii="Calibri Light" w:hAnsi="Calibri Light" w:cs="Calibri Light"/>
          <w:sz w:val="24"/>
          <w:szCs w:val="24"/>
          <w:highlight w:val="yellow"/>
        </w:rPr>
        <w:fldChar w:fldCharType="end"/>
      </w:r>
      <w:r w:rsidR="00003B7A" w:rsidRPr="003C2638">
        <w:rPr>
          <w:rFonts w:ascii="Calibri Light" w:hAnsi="Calibri Light" w:cs="Calibri Light"/>
          <w:sz w:val="24"/>
          <w:szCs w:val="24"/>
          <w:highlight w:val="yellow"/>
        </w:rPr>
        <w:t>.</w:t>
      </w:r>
      <w:r w:rsidR="00C816B5" w:rsidRPr="003C2638">
        <w:rPr>
          <w:rFonts w:ascii="Calibri Light" w:hAnsi="Calibri Light" w:cs="Calibri Light"/>
          <w:sz w:val="24"/>
          <w:szCs w:val="24"/>
        </w:rPr>
        <w:t xml:space="preserve"> genannten Beträge nicht rechtzeitig, ist </w:t>
      </w:r>
      <w:r w:rsidR="0099161C" w:rsidRPr="003C2638">
        <w:rPr>
          <w:rFonts w:ascii="Calibri Light" w:hAnsi="Calibri Light" w:cs="Calibri Light"/>
          <w:sz w:val="24"/>
          <w:szCs w:val="24"/>
        </w:rPr>
        <w:t>die verkaufende Partei</w:t>
      </w:r>
      <w:r w:rsidR="00062337" w:rsidRPr="003C2638">
        <w:rPr>
          <w:rFonts w:ascii="Calibri Light" w:hAnsi="Calibri Light" w:cs="Calibri Light"/>
          <w:sz w:val="24"/>
          <w:szCs w:val="24"/>
        </w:rPr>
        <w:t xml:space="preserve"> berechtigt, </w:t>
      </w:r>
      <w:r w:rsidR="007A608D" w:rsidRPr="003C2638">
        <w:rPr>
          <w:rFonts w:ascii="Calibri Light" w:hAnsi="Calibri Light" w:cs="Calibri Light"/>
          <w:sz w:val="24"/>
          <w:szCs w:val="24"/>
        </w:rPr>
        <w:t>diesen Vertrag nicht zu unterfertigen</w:t>
      </w:r>
      <w:r w:rsidR="00065AB1" w:rsidRPr="003C2638">
        <w:rPr>
          <w:rFonts w:ascii="Calibri Light" w:hAnsi="Calibri Light" w:cs="Calibri Light"/>
          <w:sz w:val="24"/>
          <w:szCs w:val="24"/>
        </w:rPr>
        <w:t xml:space="preserve"> </w:t>
      </w:r>
      <w:bookmarkStart w:id="135" w:name="_Hlk116989128"/>
      <w:r w:rsidR="00065AB1" w:rsidRPr="003C2638">
        <w:rPr>
          <w:rFonts w:ascii="Calibri Light" w:hAnsi="Calibri Light" w:cs="Calibri Light"/>
          <w:sz w:val="24"/>
          <w:szCs w:val="24"/>
        </w:rPr>
        <w:t>oder, wenn sie i</w:t>
      </w:r>
      <w:r w:rsidR="00542B65" w:rsidRPr="003C2638">
        <w:rPr>
          <w:rFonts w:ascii="Calibri Light" w:hAnsi="Calibri Light" w:cs="Calibri Light"/>
          <w:sz w:val="24"/>
          <w:szCs w:val="24"/>
        </w:rPr>
        <w:t>h</w:t>
      </w:r>
      <w:r w:rsidR="00065AB1" w:rsidRPr="003C2638">
        <w:rPr>
          <w:rFonts w:ascii="Calibri Light" w:hAnsi="Calibri Light" w:cs="Calibri Light"/>
          <w:sz w:val="24"/>
          <w:szCs w:val="24"/>
        </w:rPr>
        <w:t>n bereits unterfertigt hat,</w:t>
      </w:r>
      <w:r w:rsidR="007A608D" w:rsidRPr="003C2638">
        <w:rPr>
          <w:rFonts w:ascii="Calibri Light" w:hAnsi="Calibri Light" w:cs="Calibri Light"/>
          <w:sz w:val="24"/>
          <w:szCs w:val="24"/>
        </w:rPr>
        <w:t xml:space="preserve"> </w:t>
      </w:r>
      <w:bookmarkEnd w:id="135"/>
      <w:r w:rsidR="00062337" w:rsidRPr="003C2638">
        <w:rPr>
          <w:rFonts w:ascii="Calibri Light" w:hAnsi="Calibri Light" w:cs="Calibri Light"/>
          <w:sz w:val="24"/>
          <w:szCs w:val="24"/>
        </w:rPr>
        <w:t>unter Setzung einer Nachfrist von zwei Wochen mit gleichlautenden Schreiben an die kaufende Partei und den Treuhänder von diesem Vertrag zurückzutreten.</w:t>
      </w:r>
      <w:r w:rsidR="0046756C" w:rsidRPr="003C2638">
        <w:rPr>
          <w:rFonts w:ascii="Calibri Light" w:hAnsi="Calibri Light" w:cs="Calibri Light"/>
          <w:sz w:val="24"/>
          <w:szCs w:val="24"/>
        </w:rPr>
        <w:t xml:space="preserve"> </w:t>
      </w:r>
      <w:r w:rsidR="000F3E1D" w:rsidRPr="003C2638">
        <w:rPr>
          <w:rFonts w:ascii="Calibri Light" w:hAnsi="Calibri Light" w:cs="Calibri Light"/>
          <w:sz w:val="24"/>
          <w:szCs w:val="24"/>
        </w:rPr>
        <w:t xml:space="preserve">Der Rücktritt lässt den Anspruch auf Ersatz des durch verschuldete Nichterfüllung verursachten Schadens unberührt. </w:t>
      </w:r>
      <w:r w:rsidR="0046756C" w:rsidRPr="003C2638">
        <w:rPr>
          <w:rFonts w:ascii="Calibri Light" w:hAnsi="Calibri Light" w:cs="Calibri Light"/>
          <w:sz w:val="24"/>
          <w:szCs w:val="24"/>
        </w:rPr>
        <w:t>Im Falle des Zahlungsverzuges ist die verkaufende Partei berechtigt, von der kaufenden Partei gesetzliche Verzugszinsen zu verlangen.</w:t>
      </w:r>
    </w:p>
    <w:p w14:paraId="6FA3F0E9" w14:textId="4AE180CB" w:rsidR="004B0A18" w:rsidRPr="00DA6962" w:rsidRDefault="00C816B5" w:rsidP="00DA6962">
      <w:pPr>
        <w:widowControl w:val="0"/>
        <w:numPr>
          <w:ilvl w:val="1"/>
          <w:numId w:val="13"/>
        </w:numPr>
        <w:tabs>
          <w:tab w:val="left" w:pos="709"/>
          <w:tab w:val="num" w:pos="1085"/>
        </w:tabs>
        <w:spacing w:before="240" w:after="240" w:line="320" w:lineRule="atLeast"/>
        <w:ind w:left="709" w:hanging="709"/>
        <w:jc w:val="both"/>
        <w:rPr>
          <w:rFonts w:ascii="Calibri Light" w:hAnsi="Calibri Light" w:cs="Calibri Light"/>
          <w:sz w:val="24"/>
          <w:szCs w:val="24"/>
        </w:rPr>
      </w:pPr>
      <w:bookmarkStart w:id="136" w:name="_Ref324442361"/>
      <w:bookmarkStart w:id="137" w:name="_Ref472672008"/>
      <w:r w:rsidRPr="003C2638">
        <w:rPr>
          <w:rFonts w:ascii="Calibri Light" w:hAnsi="Calibri Light" w:cs="Calibri Light"/>
          <w:sz w:val="24"/>
          <w:szCs w:val="24"/>
        </w:rPr>
        <w:t>[</w:t>
      </w:r>
      <w:r w:rsidRPr="003C2638">
        <w:rPr>
          <w:rFonts w:ascii="Calibri Light" w:hAnsi="Calibri Light" w:cs="Calibri Light"/>
          <w:b/>
          <w:sz w:val="24"/>
          <w:szCs w:val="24"/>
        </w:rPr>
        <w:t>Auszahlung des Kaufpreises</w:t>
      </w:r>
      <w:r w:rsidRPr="003C2638">
        <w:rPr>
          <w:rFonts w:ascii="Calibri Light" w:hAnsi="Calibri Light" w:cs="Calibri Light"/>
          <w:sz w:val="24"/>
          <w:szCs w:val="24"/>
        </w:rPr>
        <w:t xml:space="preserve">] </w:t>
      </w:r>
      <w:r w:rsidR="00D135A6">
        <w:rPr>
          <w:rFonts w:ascii="Calibri Light" w:hAnsi="Calibri Light" w:cs="Calibri Light"/>
          <w:sz w:val="24"/>
          <w:szCs w:val="24"/>
        </w:rPr>
        <w:t xml:space="preserve">Die Auszahlung des Kaufpreises ist vom Treuhänder an die verkaufende Partei </w:t>
      </w:r>
      <w:r w:rsidR="00062337" w:rsidRPr="003C2638">
        <w:rPr>
          <w:rFonts w:ascii="Calibri Light" w:hAnsi="Calibri Light" w:cs="Calibri Light"/>
          <w:sz w:val="24"/>
          <w:szCs w:val="24"/>
        </w:rPr>
        <w:t>auf das Konto</w:t>
      </w:r>
      <w:bookmarkEnd w:id="136"/>
      <w:r w:rsidR="00062337" w:rsidRPr="003C2638">
        <w:rPr>
          <w:rFonts w:ascii="Calibri Light" w:hAnsi="Calibri Light" w:cs="Calibri Light"/>
          <w:sz w:val="24"/>
          <w:szCs w:val="24"/>
        </w:rPr>
        <w:t xml:space="preserve"> Nr. IBAN </w:t>
      </w:r>
      <w:r w:rsidR="007B69BA" w:rsidRPr="003C2638">
        <w:rPr>
          <w:rFonts w:ascii="Calibri Light" w:hAnsi="Calibri Light" w:cs="Calibri Light"/>
          <w:sz w:val="24"/>
          <w:szCs w:val="24"/>
        </w:rPr>
        <w:t>AT09 1200 0100 3737 5614</w:t>
      </w:r>
      <w:r w:rsidR="00062337" w:rsidRPr="003C2638">
        <w:rPr>
          <w:rFonts w:ascii="Calibri Light" w:hAnsi="Calibri Light" w:cs="Calibri Light"/>
          <w:sz w:val="24"/>
          <w:szCs w:val="24"/>
        </w:rPr>
        <w:t>, bei der</w:t>
      </w:r>
      <w:r w:rsidR="00DC6424" w:rsidRPr="003C2638">
        <w:rPr>
          <w:rFonts w:ascii="Calibri Light" w:hAnsi="Calibri Light" w:cs="Calibri Light"/>
          <w:sz w:val="24"/>
          <w:szCs w:val="24"/>
        </w:rPr>
        <w:t xml:space="preserve"> </w:t>
      </w:r>
      <w:r w:rsidR="007B69BA" w:rsidRPr="003C2638">
        <w:rPr>
          <w:rFonts w:ascii="Calibri Light" w:hAnsi="Calibri Light" w:cs="Calibri Light"/>
          <w:sz w:val="24"/>
          <w:szCs w:val="24"/>
        </w:rPr>
        <w:t>UniCredit Bank Austria AG</w:t>
      </w:r>
      <w:r w:rsidR="00062337" w:rsidRPr="003C2638">
        <w:rPr>
          <w:rFonts w:ascii="Calibri Light" w:hAnsi="Calibri Light" w:cs="Calibri Light"/>
          <w:sz w:val="24"/>
          <w:szCs w:val="24"/>
        </w:rPr>
        <w:t>, BIC</w:t>
      </w:r>
      <w:r w:rsidR="00DC6424" w:rsidRPr="003C2638">
        <w:rPr>
          <w:rFonts w:ascii="Calibri Light" w:hAnsi="Calibri Light" w:cs="Calibri Light"/>
          <w:sz w:val="24"/>
          <w:szCs w:val="24"/>
        </w:rPr>
        <w:t xml:space="preserve"> </w:t>
      </w:r>
      <w:r w:rsidR="007B69BA" w:rsidRPr="003C2638">
        <w:rPr>
          <w:rFonts w:ascii="Calibri Light" w:hAnsi="Calibri Light" w:cs="Calibri Light"/>
          <w:sz w:val="24"/>
          <w:szCs w:val="24"/>
        </w:rPr>
        <w:t>BKAUATWW</w:t>
      </w:r>
      <w:r w:rsidR="00062337" w:rsidRPr="003C2638">
        <w:rPr>
          <w:rFonts w:ascii="Calibri Light" w:hAnsi="Calibri Light" w:cs="Calibri Light"/>
          <w:sz w:val="24"/>
          <w:szCs w:val="24"/>
        </w:rPr>
        <w:t xml:space="preserve">, lautend auf </w:t>
      </w:r>
      <w:r w:rsidR="00463446" w:rsidRPr="003C2638">
        <w:rPr>
          <w:rFonts w:ascii="Calibri Light" w:hAnsi="Calibri Light" w:cs="Calibri Light"/>
          <w:sz w:val="24"/>
          <w:szCs w:val="24"/>
        </w:rPr>
        <w:t xml:space="preserve">die </w:t>
      </w:r>
      <w:proofErr w:type="spellStart"/>
      <w:r w:rsidR="003C478E" w:rsidRPr="003C2638">
        <w:rPr>
          <w:rFonts w:ascii="Calibri Light" w:hAnsi="Calibri Light" w:cs="Calibri Light"/>
          <w:sz w:val="24"/>
          <w:szCs w:val="24"/>
          <w:lang w:val="de-DE"/>
        </w:rPr>
        <w:t>LandGut</w:t>
      </w:r>
      <w:proofErr w:type="spellEnd"/>
      <w:r w:rsidR="003C478E" w:rsidRPr="003C2638">
        <w:rPr>
          <w:rFonts w:ascii="Calibri Light" w:hAnsi="Calibri Light" w:cs="Calibri Light"/>
          <w:sz w:val="24"/>
          <w:szCs w:val="24"/>
          <w:lang w:val="de-DE"/>
        </w:rPr>
        <w:t xml:space="preserve"> Wohnbau </w:t>
      </w:r>
      <w:proofErr w:type="spellStart"/>
      <w:r w:rsidR="003C478E" w:rsidRPr="003C2638">
        <w:rPr>
          <w:rFonts w:ascii="Calibri Light" w:hAnsi="Calibri Light" w:cs="Calibri Light"/>
          <w:sz w:val="24"/>
          <w:szCs w:val="24"/>
          <w:lang w:val="de-DE"/>
        </w:rPr>
        <w:t>Errichtungs</w:t>
      </w:r>
      <w:proofErr w:type="spellEnd"/>
      <w:r w:rsidR="003C478E" w:rsidRPr="003C2638">
        <w:rPr>
          <w:rFonts w:ascii="Calibri Light" w:hAnsi="Calibri Light" w:cs="Calibri Light"/>
          <w:sz w:val="24"/>
          <w:szCs w:val="24"/>
          <w:lang w:val="de-DE"/>
        </w:rPr>
        <w:t xml:space="preserve"> GmbH</w:t>
      </w:r>
      <w:r w:rsidR="00062337" w:rsidRPr="003C2638">
        <w:rPr>
          <w:rFonts w:ascii="Calibri Light" w:hAnsi="Calibri Light" w:cs="Calibri Light"/>
          <w:sz w:val="24"/>
          <w:szCs w:val="24"/>
        </w:rPr>
        <w:t>, vorzunehmen.</w:t>
      </w:r>
      <w:bookmarkEnd w:id="137"/>
    </w:p>
    <w:p w14:paraId="1D366722" w14:textId="7167E61E" w:rsidR="00037827" w:rsidRPr="003C2638" w:rsidRDefault="00037827" w:rsidP="00F32B0A">
      <w:pPr>
        <w:widowControl w:val="0"/>
        <w:numPr>
          <w:ilvl w:val="0"/>
          <w:numId w:val="13"/>
        </w:numPr>
        <w:spacing w:before="280" w:after="400" w:line="320" w:lineRule="atLeast"/>
        <w:ind w:left="0" w:firstLine="0"/>
        <w:jc w:val="center"/>
        <w:outlineLvl w:val="0"/>
        <w:rPr>
          <w:rFonts w:ascii="Calibri Light" w:hAnsi="Calibri Light" w:cs="Calibri Light"/>
          <w:b/>
          <w:sz w:val="28"/>
          <w:szCs w:val="28"/>
        </w:rPr>
      </w:pPr>
      <w:r w:rsidRPr="003C2638">
        <w:rPr>
          <w:rFonts w:ascii="Calibri Light" w:hAnsi="Calibri Light" w:cs="Calibri Light"/>
          <w:szCs w:val="24"/>
        </w:rPr>
        <w:br/>
      </w:r>
      <w:bookmarkStart w:id="138" w:name="_Toc216342572"/>
      <w:r w:rsidRPr="003C2638">
        <w:rPr>
          <w:rFonts w:ascii="Calibri Light" w:hAnsi="Calibri Light" w:cs="Calibri Light"/>
          <w:b/>
          <w:sz w:val="28"/>
          <w:szCs w:val="28"/>
        </w:rPr>
        <w:t>Nebenkosten</w:t>
      </w:r>
      <w:bookmarkEnd w:id="138"/>
    </w:p>
    <w:p w14:paraId="04A54D69" w14:textId="2D9B31F4" w:rsidR="00DD7C5B" w:rsidRPr="003C2638" w:rsidRDefault="00DD7C5B" w:rsidP="00F32B0A">
      <w:pPr>
        <w:widowControl w:val="0"/>
        <w:numPr>
          <w:ilvl w:val="1"/>
          <w:numId w:val="13"/>
        </w:numPr>
        <w:tabs>
          <w:tab w:val="left" w:pos="709"/>
          <w:tab w:val="num" w:pos="1085"/>
        </w:tabs>
        <w:spacing w:before="240" w:after="240" w:line="320" w:lineRule="atLeast"/>
        <w:ind w:left="709" w:hanging="709"/>
        <w:jc w:val="both"/>
        <w:rPr>
          <w:rFonts w:ascii="Calibri Light" w:hAnsi="Calibri Light" w:cs="Calibri Light"/>
          <w:sz w:val="24"/>
          <w:szCs w:val="24"/>
        </w:rPr>
      </w:pPr>
      <w:r w:rsidRPr="003C2638">
        <w:rPr>
          <w:rFonts w:ascii="Calibri Light" w:hAnsi="Calibri Light" w:cs="Calibri Light"/>
          <w:sz w:val="24"/>
          <w:szCs w:val="24"/>
        </w:rPr>
        <w:t>[</w:t>
      </w:r>
      <w:r w:rsidRPr="003C2638">
        <w:rPr>
          <w:rFonts w:ascii="Calibri Light" w:hAnsi="Calibri Light" w:cs="Calibri Light"/>
          <w:b/>
          <w:sz w:val="24"/>
          <w:szCs w:val="24"/>
        </w:rPr>
        <w:t xml:space="preserve">Grunderwerbsteuer und </w:t>
      </w:r>
      <w:r w:rsidR="006F3B77" w:rsidRPr="003C2638">
        <w:rPr>
          <w:rFonts w:ascii="Calibri Light" w:hAnsi="Calibri Light" w:cs="Calibri Light"/>
          <w:b/>
          <w:sz w:val="24"/>
          <w:szCs w:val="24"/>
          <w:highlight w:val="yellow"/>
        </w:rPr>
        <w:t>allfällige</w:t>
      </w:r>
      <w:r w:rsidR="006F3B77" w:rsidRPr="003C2638">
        <w:rPr>
          <w:rFonts w:ascii="Calibri Light" w:hAnsi="Calibri Light" w:cs="Calibri Light"/>
          <w:b/>
          <w:sz w:val="24"/>
          <w:szCs w:val="24"/>
        </w:rPr>
        <w:t xml:space="preserve"> </w:t>
      </w:r>
      <w:r w:rsidRPr="003C2638">
        <w:rPr>
          <w:rFonts w:ascii="Calibri Light" w:hAnsi="Calibri Light" w:cs="Calibri Light"/>
          <w:b/>
          <w:sz w:val="24"/>
          <w:szCs w:val="24"/>
        </w:rPr>
        <w:t>Eintragungsgebühr</w:t>
      </w:r>
      <w:r w:rsidRPr="003C2638">
        <w:rPr>
          <w:rFonts w:ascii="Calibri Light" w:hAnsi="Calibri Light" w:cs="Calibri Light"/>
          <w:sz w:val="24"/>
          <w:szCs w:val="24"/>
        </w:rPr>
        <w:t xml:space="preserve">] </w:t>
      </w:r>
      <w:r w:rsidR="00037827" w:rsidRPr="003C2638">
        <w:rPr>
          <w:rFonts w:ascii="Calibri Light" w:hAnsi="Calibri Light" w:cs="Calibri Light"/>
          <w:sz w:val="24"/>
          <w:szCs w:val="24"/>
        </w:rPr>
        <w:t xml:space="preserve">Die </w:t>
      </w:r>
      <w:r w:rsidR="00A21F30" w:rsidRPr="003C2638">
        <w:rPr>
          <w:rFonts w:ascii="Calibri Light" w:hAnsi="Calibri Light" w:cs="Calibri Light"/>
          <w:sz w:val="24"/>
          <w:szCs w:val="24"/>
        </w:rPr>
        <w:t xml:space="preserve">Grunderwerbsteuer in Höhe des in Punkt </w:t>
      </w:r>
      <w:r w:rsidR="00A21F30" w:rsidRPr="003C2638">
        <w:rPr>
          <w:rFonts w:ascii="Calibri Light" w:hAnsi="Calibri Light" w:cs="Calibri Light"/>
          <w:sz w:val="24"/>
          <w:szCs w:val="24"/>
        </w:rPr>
        <w:fldChar w:fldCharType="begin"/>
      </w:r>
      <w:r w:rsidR="00A21F30" w:rsidRPr="003C2638">
        <w:rPr>
          <w:rFonts w:ascii="Calibri Light" w:hAnsi="Calibri Light" w:cs="Calibri Light"/>
          <w:sz w:val="24"/>
          <w:szCs w:val="24"/>
        </w:rPr>
        <w:instrText xml:space="preserve"> REF _Ref8808636 \r \h </w:instrText>
      </w:r>
      <w:r w:rsidR="003C2638">
        <w:rPr>
          <w:rFonts w:ascii="Calibri Light" w:hAnsi="Calibri Light" w:cs="Calibri Light"/>
          <w:sz w:val="24"/>
          <w:szCs w:val="24"/>
        </w:rPr>
        <w:instrText xml:space="preserve"> \* MERGEFORMAT </w:instrText>
      </w:r>
      <w:r w:rsidR="00A21F30" w:rsidRPr="003C2638">
        <w:rPr>
          <w:rFonts w:ascii="Calibri Light" w:hAnsi="Calibri Light" w:cs="Calibri Light"/>
          <w:sz w:val="24"/>
          <w:szCs w:val="24"/>
        </w:rPr>
      </w:r>
      <w:r w:rsidR="00A21F30" w:rsidRPr="003C2638">
        <w:rPr>
          <w:rFonts w:ascii="Calibri Light" w:hAnsi="Calibri Light" w:cs="Calibri Light"/>
          <w:sz w:val="24"/>
          <w:szCs w:val="24"/>
        </w:rPr>
        <w:fldChar w:fldCharType="separate"/>
      </w:r>
      <w:r w:rsidR="004D75CF">
        <w:rPr>
          <w:rFonts w:ascii="Calibri Light" w:hAnsi="Calibri Light" w:cs="Calibri Light"/>
          <w:sz w:val="24"/>
          <w:szCs w:val="24"/>
        </w:rPr>
        <w:t>1.4.1</w:t>
      </w:r>
      <w:r w:rsidR="00A21F30" w:rsidRPr="003C2638">
        <w:rPr>
          <w:rFonts w:ascii="Calibri Light" w:hAnsi="Calibri Light" w:cs="Calibri Light"/>
          <w:sz w:val="24"/>
          <w:szCs w:val="24"/>
        </w:rPr>
        <w:fldChar w:fldCharType="end"/>
      </w:r>
      <w:r w:rsidR="00F11CD1" w:rsidRPr="003C2638">
        <w:rPr>
          <w:rFonts w:ascii="Calibri Light" w:hAnsi="Calibri Light" w:cs="Calibri Light"/>
          <w:sz w:val="24"/>
          <w:szCs w:val="24"/>
        </w:rPr>
        <w:t>.</w:t>
      </w:r>
      <w:r w:rsidR="00A21F30" w:rsidRPr="003C2638">
        <w:rPr>
          <w:rFonts w:ascii="Calibri Light" w:hAnsi="Calibri Light" w:cs="Calibri Light"/>
          <w:sz w:val="24"/>
          <w:szCs w:val="24"/>
        </w:rPr>
        <w:t xml:space="preserve"> genannten Betrages und die </w:t>
      </w:r>
      <w:r w:rsidR="006F3B77" w:rsidRPr="003C2638">
        <w:rPr>
          <w:rFonts w:ascii="Calibri Light" w:hAnsi="Calibri Light" w:cs="Calibri Light"/>
          <w:sz w:val="24"/>
          <w:szCs w:val="24"/>
          <w:highlight w:val="yellow"/>
        </w:rPr>
        <w:t>allfällige</w:t>
      </w:r>
      <w:r w:rsidR="006F3B77" w:rsidRPr="003C2638">
        <w:rPr>
          <w:rFonts w:ascii="Calibri Light" w:hAnsi="Calibri Light" w:cs="Calibri Light"/>
          <w:sz w:val="24"/>
          <w:szCs w:val="24"/>
        </w:rPr>
        <w:t xml:space="preserve"> </w:t>
      </w:r>
      <w:r w:rsidR="00A21F30" w:rsidRPr="003C2638">
        <w:rPr>
          <w:rFonts w:ascii="Calibri Light" w:hAnsi="Calibri Light" w:cs="Calibri Light"/>
          <w:sz w:val="24"/>
          <w:szCs w:val="24"/>
        </w:rPr>
        <w:t xml:space="preserve">gerichtliche Eintragungsgebühr </w:t>
      </w:r>
      <w:r w:rsidR="00B642D7" w:rsidRPr="003C2638">
        <w:rPr>
          <w:rFonts w:ascii="Calibri Light" w:hAnsi="Calibri Light" w:cs="Calibri Light"/>
          <w:sz w:val="24"/>
          <w:szCs w:val="24"/>
        </w:rPr>
        <w:t xml:space="preserve">(für die Einverleibung des Eigentumsrechtes) </w:t>
      </w:r>
      <w:r w:rsidR="00A21F30" w:rsidRPr="003C2638">
        <w:rPr>
          <w:rFonts w:ascii="Calibri Light" w:hAnsi="Calibri Light" w:cs="Calibri Light"/>
          <w:sz w:val="24"/>
          <w:szCs w:val="24"/>
        </w:rPr>
        <w:t xml:space="preserve">in Höhe des in Punkt </w:t>
      </w:r>
      <w:r w:rsidR="00A21F30" w:rsidRPr="003C2638">
        <w:rPr>
          <w:rFonts w:ascii="Calibri Light" w:hAnsi="Calibri Light" w:cs="Calibri Light"/>
          <w:sz w:val="24"/>
          <w:szCs w:val="24"/>
        </w:rPr>
        <w:fldChar w:fldCharType="begin"/>
      </w:r>
      <w:r w:rsidR="00A21F30" w:rsidRPr="003C2638">
        <w:rPr>
          <w:rFonts w:ascii="Calibri Light" w:hAnsi="Calibri Light" w:cs="Calibri Light"/>
          <w:sz w:val="24"/>
          <w:szCs w:val="24"/>
        </w:rPr>
        <w:instrText xml:space="preserve"> REF _Ref8808673 \r \h </w:instrText>
      </w:r>
      <w:r w:rsidR="003C2638">
        <w:rPr>
          <w:rFonts w:ascii="Calibri Light" w:hAnsi="Calibri Light" w:cs="Calibri Light"/>
          <w:sz w:val="24"/>
          <w:szCs w:val="24"/>
        </w:rPr>
        <w:instrText xml:space="preserve"> \* MERGEFORMAT </w:instrText>
      </w:r>
      <w:r w:rsidR="00A21F30" w:rsidRPr="003C2638">
        <w:rPr>
          <w:rFonts w:ascii="Calibri Light" w:hAnsi="Calibri Light" w:cs="Calibri Light"/>
          <w:sz w:val="24"/>
          <w:szCs w:val="24"/>
        </w:rPr>
      </w:r>
      <w:r w:rsidR="00A21F30" w:rsidRPr="003C2638">
        <w:rPr>
          <w:rFonts w:ascii="Calibri Light" w:hAnsi="Calibri Light" w:cs="Calibri Light"/>
          <w:sz w:val="24"/>
          <w:szCs w:val="24"/>
        </w:rPr>
        <w:fldChar w:fldCharType="separate"/>
      </w:r>
      <w:r w:rsidR="004D75CF">
        <w:rPr>
          <w:rFonts w:ascii="Calibri Light" w:hAnsi="Calibri Light" w:cs="Calibri Light"/>
          <w:sz w:val="24"/>
          <w:szCs w:val="24"/>
        </w:rPr>
        <w:t>1.4.2</w:t>
      </w:r>
      <w:r w:rsidR="00A21F30" w:rsidRPr="003C2638">
        <w:rPr>
          <w:rFonts w:ascii="Calibri Light" w:hAnsi="Calibri Light" w:cs="Calibri Light"/>
          <w:sz w:val="24"/>
          <w:szCs w:val="24"/>
        </w:rPr>
        <w:fldChar w:fldCharType="end"/>
      </w:r>
      <w:r w:rsidR="00A229FF" w:rsidRPr="003C2638">
        <w:rPr>
          <w:rFonts w:ascii="Calibri Light" w:hAnsi="Calibri Light" w:cs="Calibri Light"/>
          <w:sz w:val="24"/>
          <w:szCs w:val="24"/>
        </w:rPr>
        <w:t>.</w:t>
      </w:r>
      <w:r w:rsidR="00A21F30" w:rsidRPr="003C2638">
        <w:rPr>
          <w:rFonts w:ascii="Calibri Light" w:hAnsi="Calibri Light" w:cs="Calibri Light"/>
          <w:sz w:val="24"/>
          <w:szCs w:val="24"/>
        </w:rPr>
        <w:t xml:space="preserve"> genannten Betrages sind </w:t>
      </w:r>
      <w:r w:rsidR="00B642D7" w:rsidRPr="003C2638">
        <w:rPr>
          <w:rFonts w:ascii="Calibri Light" w:hAnsi="Calibri Light" w:cs="Calibri Light"/>
          <w:sz w:val="24"/>
          <w:szCs w:val="24"/>
        </w:rPr>
        <w:t xml:space="preserve">nicht im Kaufpreis enthalten und </w:t>
      </w:r>
      <w:r w:rsidR="00A21F30" w:rsidRPr="003C2638">
        <w:rPr>
          <w:rFonts w:ascii="Calibri Light" w:hAnsi="Calibri Light" w:cs="Calibri Light"/>
          <w:sz w:val="24"/>
          <w:szCs w:val="24"/>
        </w:rPr>
        <w:t xml:space="preserve">von der kaufenden Partei </w:t>
      </w:r>
      <w:r w:rsidR="00B642D7" w:rsidRPr="003C2638">
        <w:rPr>
          <w:rFonts w:ascii="Calibri Light" w:hAnsi="Calibri Light" w:cs="Calibri Light"/>
          <w:sz w:val="24"/>
          <w:szCs w:val="24"/>
        </w:rPr>
        <w:t xml:space="preserve">gesondert </w:t>
      </w:r>
      <w:r w:rsidR="00A21F30" w:rsidRPr="003C2638">
        <w:rPr>
          <w:rFonts w:ascii="Calibri Light" w:hAnsi="Calibri Light" w:cs="Calibri Light"/>
          <w:sz w:val="24"/>
          <w:szCs w:val="24"/>
        </w:rPr>
        <w:t>zu tragen.</w:t>
      </w:r>
      <w:r w:rsidR="001470A9" w:rsidRPr="003C2638">
        <w:rPr>
          <w:rFonts w:ascii="Calibri Light" w:hAnsi="Calibri Light" w:cs="Calibri Light"/>
          <w:sz w:val="24"/>
          <w:szCs w:val="24"/>
        </w:rPr>
        <w:t xml:space="preserve"> Bemessungsgrundlage für die Grunderwerbsteuer </w:t>
      </w:r>
      <w:r w:rsidR="005B674D" w:rsidRPr="003C2638">
        <w:rPr>
          <w:rFonts w:ascii="Calibri Light" w:hAnsi="Calibri Light" w:cs="Calibri Light"/>
          <w:sz w:val="24"/>
          <w:szCs w:val="24"/>
        </w:rPr>
        <w:t xml:space="preserve">und die </w:t>
      </w:r>
      <w:r w:rsidR="006F3B77" w:rsidRPr="003C2638">
        <w:rPr>
          <w:rFonts w:ascii="Calibri Light" w:hAnsi="Calibri Light" w:cs="Calibri Light"/>
          <w:sz w:val="24"/>
          <w:szCs w:val="24"/>
          <w:highlight w:val="yellow"/>
        </w:rPr>
        <w:t>allfällige</w:t>
      </w:r>
      <w:r w:rsidR="006F3B77" w:rsidRPr="003C2638">
        <w:rPr>
          <w:rFonts w:ascii="Calibri Light" w:hAnsi="Calibri Light" w:cs="Calibri Light"/>
          <w:sz w:val="24"/>
          <w:szCs w:val="24"/>
        </w:rPr>
        <w:t xml:space="preserve"> </w:t>
      </w:r>
      <w:r w:rsidR="005B674D" w:rsidRPr="003C2638">
        <w:rPr>
          <w:rFonts w:ascii="Calibri Light" w:hAnsi="Calibri Light" w:cs="Calibri Light"/>
          <w:sz w:val="24"/>
          <w:szCs w:val="24"/>
        </w:rPr>
        <w:t xml:space="preserve">gerichtliche Eintragungsgebühr </w:t>
      </w:r>
      <w:r w:rsidR="001470A9" w:rsidRPr="003C2638">
        <w:rPr>
          <w:rFonts w:ascii="Calibri Light" w:hAnsi="Calibri Light" w:cs="Calibri Light"/>
          <w:sz w:val="24"/>
          <w:szCs w:val="24"/>
        </w:rPr>
        <w:t>ist der Gesamt-Kaufpreis zuzüglich Treuhänderhonorar und -auslagen.</w:t>
      </w:r>
    </w:p>
    <w:p w14:paraId="34DA6910" w14:textId="44EA822F" w:rsidR="00B642D7" w:rsidRPr="003C2638" w:rsidRDefault="001470A9" w:rsidP="006F3B77">
      <w:pPr>
        <w:numPr>
          <w:ilvl w:val="1"/>
          <w:numId w:val="13"/>
        </w:numPr>
        <w:tabs>
          <w:tab w:val="clear" w:pos="801"/>
          <w:tab w:val="left" w:pos="709"/>
          <w:tab w:val="num" w:pos="1085"/>
        </w:tabs>
        <w:spacing w:line="320" w:lineRule="atLeast"/>
        <w:ind w:left="709" w:hanging="709"/>
        <w:jc w:val="both"/>
        <w:rPr>
          <w:rFonts w:ascii="Calibri Light" w:hAnsi="Calibri Light" w:cs="Calibri Light"/>
          <w:sz w:val="24"/>
          <w:szCs w:val="24"/>
          <w:lang w:val="de-DE"/>
        </w:rPr>
      </w:pPr>
      <w:r w:rsidRPr="003C2638">
        <w:rPr>
          <w:rFonts w:ascii="Calibri Light" w:hAnsi="Calibri Light" w:cs="Calibri Light"/>
          <w:sz w:val="24"/>
          <w:szCs w:val="24"/>
        </w:rPr>
        <w:t>[</w:t>
      </w:r>
      <w:r w:rsidR="006F3B77" w:rsidRPr="003C2638">
        <w:rPr>
          <w:rFonts w:ascii="Calibri Light" w:hAnsi="Calibri Light" w:cs="Calibri Light"/>
          <w:b/>
          <w:bCs/>
          <w:sz w:val="24"/>
          <w:szCs w:val="24"/>
          <w:highlight w:val="yellow"/>
        </w:rPr>
        <w:t>Allfällige</w:t>
      </w:r>
      <w:r w:rsidR="006F3B77" w:rsidRPr="003C2638">
        <w:rPr>
          <w:rFonts w:ascii="Calibri Light" w:hAnsi="Calibri Light" w:cs="Calibri Light"/>
          <w:sz w:val="24"/>
          <w:szCs w:val="24"/>
        </w:rPr>
        <w:t xml:space="preserve"> </w:t>
      </w:r>
      <w:r w:rsidRPr="003C2638">
        <w:rPr>
          <w:rFonts w:ascii="Calibri Light" w:hAnsi="Calibri Light" w:cs="Calibri Light"/>
          <w:b/>
          <w:bCs/>
          <w:sz w:val="24"/>
          <w:szCs w:val="24"/>
        </w:rPr>
        <w:t>Pfandrechtseintragungsgebühr</w:t>
      </w:r>
      <w:r w:rsidRPr="003C2638">
        <w:rPr>
          <w:rFonts w:ascii="Calibri Light" w:hAnsi="Calibri Light" w:cs="Calibri Light"/>
          <w:sz w:val="24"/>
          <w:szCs w:val="24"/>
        </w:rPr>
        <w:t xml:space="preserve">] </w:t>
      </w:r>
      <w:r w:rsidR="00850667" w:rsidRPr="003C2638">
        <w:rPr>
          <w:rFonts w:ascii="Calibri Light" w:hAnsi="Calibri Light" w:cs="Calibri Light"/>
          <w:sz w:val="24"/>
          <w:szCs w:val="24"/>
        </w:rPr>
        <w:t xml:space="preserve">Die </w:t>
      </w:r>
      <w:r w:rsidR="006F3B77" w:rsidRPr="003C2638">
        <w:rPr>
          <w:rFonts w:ascii="Calibri Light" w:hAnsi="Calibri Light" w:cs="Calibri Light"/>
          <w:sz w:val="24"/>
          <w:szCs w:val="24"/>
          <w:highlight w:val="yellow"/>
        </w:rPr>
        <w:t>allfällige</w:t>
      </w:r>
      <w:r w:rsidR="006F3B77" w:rsidRPr="003C2638">
        <w:rPr>
          <w:rFonts w:ascii="Calibri Light" w:hAnsi="Calibri Light" w:cs="Calibri Light"/>
          <w:sz w:val="24"/>
          <w:szCs w:val="24"/>
        </w:rPr>
        <w:t xml:space="preserve"> </w:t>
      </w:r>
      <w:r w:rsidR="00850667" w:rsidRPr="003C2638">
        <w:rPr>
          <w:rFonts w:ascii="Calibri Light" w:hAnsi="Calibri Light" w:cs="Calibri Light"/>
          <w:sz w:val="24"/>
          <w:szCs w:val="24"/>
        </w:rPr>
        <w:t xml:space="preserve">gerichtliche Eintragungsgebühr für die Einverleibung von der kaufenden Partei </w:t>
      </w:r>
      <w:r w:rsidR="00AF5366" w:rsidRPr="003C2638">
        <w:rPr>
          <w:rFonts w:ascii="Calibri Light" w:hAnsi="Calibri Light" w:cs="Calibri Light"/>
          <w:sz w:val="24"/>
          <w:szCs w:val="24"/>
        </w:rPr>
        <w:t xml:space="preserve">allenfalls </w:t>
      </w:r>
      <w:r w:rsidR="00850667" w:rsidRPr="003C2638">
        <w:rPr>
          <w:rFonts w:ascii="Calibri Light" w:hAnsi="Calibri Light" w:cs="Calibri Light"/>
          <w:sz w:val="24"/>
          <w:szCs w:val="24"/>
        </w:rPr>
        <w:t>bestellter Pfandrechte</w:t>
      </w:r>
      <w:r w:rsidR="00B642D7" w:rsidRPr="003C2638">
        <w:rPr>
          <w:rFonts w:ascii="Calibri Light" w:hAnsi="Calibri Light" w:cs="Calibri Light"/>
          <w:sz w:val="24"/>
          <w:szCs w:val="24"/>
          <w:lang w:val="de-DE"/>
        </w:rPr>
        <w:t xml:space="preserve"> in Höhe von 1,2 % der </w:t>
      </w:r>
      <w:r w:rsidR="00B642D7" w:rsidRPr="003C2638">
        <w:rPr>
          <w:rFonts w:ascii="Calibri Light" w:hAnsi="Calibri Light" w:cs="Calibri Light"/>
          <w:sz w:val="24"/>
          <w:szCs w:val="24"/>
        </w:rPr>
        <w:t>Pfandsumme</w:t>
      </w:r>
      <w:r w:rsidR="00B642D7" w:rsidRPr="003C2638">
        <w:rPr>
          <w:rFonts w:ascii="Calibri Light" w:hAnsi="Calibri Light" w:cs="Calibri Light"/>
          <w:sz w:val="24"/>
          <w:szCs w:val="24"/>
          <w:lang w:val="de-DE"/>
        </w:rPr>
        <w:t xml:space="preserve"> samt allfälliger Nebengebührensicherstellung</w:t>
      </w:r>
      <w:r w:rsidR="00850667" w:rsidRPr="003C2638">
        <w:rPr>
          <w:rFonts w:ascii="Calibri Light" w:hAnsi="Calibri Light" w:cs="Calibri Light"/>
          <w:sz w:val="24"/>
          <w:szCs w:val="24"/>
          <w:lang w:val="de-DE"/>
        </w:rPr>
        <w:t xml:space="preserve"> ist gleichfalls </w:t>
      </w:r>
      <w:r w:rsidR="00850667" w:rsidRPr="003C2638">
        <w:rPr>
          <w:rFonts w:ascii="Calibri Light" w:hAnsi="Calibri Light" w:cs="Calibri Light"/>
          <w:sz w:val="24"/>
          <w:szCs w:val="24"/>
        </w:rPr>
        <w:t>nicht im Kaufpreis enthalten und von der kaufenden Partei gesondert zu tragen</w:t>
      </w:r>
      <w:r w:rsidR="006F3B77" w:rsidRPr="003C2638">
        <w:rPr>
          <w:rFonts w:ascii="Calibri Light" w:hAnsi="Calibri Light" w:cs="Calibri Light"/>
          <w:sz w:val="24"/>
          <w:szCs w:val="24"/>
          <w:highlight w:val="yellow"/>
          <w:lang w:val="de-DE"/>
        </w:rPr>
        <w:t xml:space="preserve">, </w:t>
      </w:r>
      <w:bookmarkStart w:id="139" w:name="_Hlk162971367"/>
      <w:r w:rsidR="006F3B77" w:rsidRPr="003C2638">
        <w:rPr>
          <w:rFonts w:ascii="Calibri Light" w:hAnsi="Calibri Light" w:cs="Calibri Light"/>
          <w:sz w:val="24"/>
          <w:szCs w:val="24"/>
          <w:highlight w:val="yellow"/>
          <w:lang w:val="de-DE"/>
        </w:rPr>
        <w:t>sofern für diese nicht die (teilweise) Eintragungsgebührenbefreiung in Anspruch genommen wird</w:t>
      </w:r>
      <w:bookmarkEnd w:id="139"/>
      <w:r w:rsidR="00850667" w:rsidRPr="003C2638">
        <w:rPr>
          <w:rFonts w:ascii="Calibri Light" w:hAnsi="Calibri Light" w:cs="Calibri Light"/>
          <w:sz w:val="24"/>
          <w:szCs w:val="24"/>
        </w:rPr>
        <w:t>.</w:t>
      </w:r>
    </w:p>
    <w:p w14:paraId="145CD6F6" w14:textId="7BEC03BF" w:rsidR="00E34E26" w:rsidRPr="003C2638" w:rsidRDefault="00DD7C5B" w:rsidP="00F32B0A">
      <w:pPr>
        <w:widowControl w:val="0"/>
        <w:numPr>
          <w:ilvl w:val="1"/>
          <w:numId w:val="13"/>
        </w:numPr>
        <w:tabs>
          <w:tab w:val="left" w:pos="709"/>
          <w:tab w:val="num" w:pos="1085"/>
        </w:tabs>
        <w:spacing w:before="240" w:after="240" w:line="320" w:lineRule="atLeast"/>
        <w:ind w:left="709" w:hanging="709"/>
        <w:jc w:val="both"/>
        <w:rPr>
          <w:rFonts w:ascii="Calibri Light" w:hAnsi="Calibri Light" w:cs="Calibri Light"/>
          <w:sz w:val="24"/>
          <w:szCs w:val="24"/>
        </w:rPr>
      </w:pPr>
      <w:bookmarkStart w:id="140" w:name="_Ref116044924"/>
      <w:r w:rsidRPr="003C2638">
        <w:rPr>
          <w:rFonts w:ascii="Calibri Light" w:hAnsi="Calibri Light" w:cs="Calibri Light"/>
          <w:sz w:val="24"/>
          <w:szCs w:val="24"/>
        </w:rPr>
        <w:t>[</w:t>
      </w:r>
      <w:r w:rsidRPr="003C2638">
        <w:rPr>
          <w:rFonts w:ascii="Calibri Light" w:hAnsi="Calibri Light" w:cs="Calibri Light"/>
          <w:b/>
          <w:bCs/>
          <w:sz w:val="24"/>
          <w:szCs w:val="24"/>
        </w:rPr>
        <w:t>Treuhänderhonorar</w:t>
      </w:r>
      <w:r w:rsidRPr="003C2638">
        <w:rPr>
          <w:rFonts w:ascii="Calibri Light" w:hAnsi="Calibri Light" w:cs="Calibri Light"/>
          <w:sz w:val="24"/>
          <w:szCs w:val="24"/>
        </w:rPr>
        <w:t xml:space="preserve">] </w:t>
      </w:r>
      <w:r w:rsidR="00A21F30" w:rsidRPr="003C2638">
        <w:rPr>
          <w:rFonts w:ascii="Calibri Light" w:hAnsi="Calibri Light" w:cs="Calibri Light"/>
          <w:sz w:val="24"/>
          <w:szCs w:val="24"/>
        </w:rPr>
        <w:t xml:space="preserve">Das Treuhänderhonorar und die Treuhänderauslagen in der Höhe des in Punkt </w:t>
      </w:r>
      <w:r w:rsidR="00A21F30" w:rsidRPr="003C2638">
        <w:rPr>
          <w:rFonts w:ascii="Calibri Light" w:hAnsi="Calibri Light" w:cs="Calibri Light"/>
          <w:sz w:val="24"/>
          <w:szCs w:val="24"/>
        </w:rPr>
        <w:fldChar w:fldCharType="begin"/>
      </w:r>
      <w:r w:rsidR="00A21F30" w:rsidRPr="003C2638">
        <w:rPr>
          <w:rFonts w:ascii="Calibri Light" w:hAnsi="Calibri Light" w:cs="Calibri Light"/>
          <w:sz w:val="24"/>
          <w:szCs w:val="24"/>
        </w:rPr>
        <w:instrText xml:space="preserve"> REF _Ref111537851 \r \h </w:instrText>
      </w:r>
      <w:r w:rsidR="00FA4426" w:rsidRPr="003C2638">
        <w:rPr>
          <w:rFonts w:ascii="Calibri Light" w:hAnsi="Calibri Light" w:cs="Calibri Light"/>
          <w:sz w:val="24"/>
          <w:szCs w:val="24"/>
        </w:rPr>
        <w:instrText xml:space="preserve"> \* MERGEFORMAT </w:instrText>
      </w:r>
      <w:r w:rsidR="00A21F30" w:rsidRPr="003C2638">
        <w:rPr>
          <w:rFonts w:ascii="Calibri Light" w:hAnsi="Calibri Light" w:cs="Calibri Light"/>
          <w:sz w:val="24"/>
          <w:szCs w:val="24"/>
        </w:rPr>
      </w:r>
      <w:r w:rsidR="00A21F30" w:rsidRPr="003C2638">
        <w:rPr>
          <w:rFonts w:ascii="Calibri Light" w:hAnsi="Calibri Light" w:cs="Calibri Light"/>
          <w:sz w:val="24"/>
          <w:szCs w:val="24"/>
        </w:rPr>
        <w:fldChar w:fldCharType="separate"/>
      </w:r>
      <w:r w:rsidR="004D75CF">
        <w:rPr>
          <w:rFonts w:ascii="Calibri Light" w:hAnsi="Calibri Light" w:cs="Calibri Light"/>
          <w:sz w:val="24"/>
          <w:szCs w:val="24"/>
        </w:rPr>
        <w:t>1.6.8</w:t>
      </w:r>
      <w:r w:rsidR="00A21F30" w:rsidRPr="003C2638">
        <w:rPr>
          <w:rFonts w:ascii="Calibri Light" w:hAnsi="Calibri Light" w:cs="Calibri Light"/>
          <w:sz w:val="24"/>
          <w:szCs w:val="24"/>
        </w:rPr>
        <w:fldChar w:fldCharType="end"/>
      </w:r>
      <w:r w:rsidR="004A4E52" w:rsidRPr="003C2638">
        <w:rPr>
          <w:rFonts w:ascii="Calibri Light" w:hAnsi="Calibri Light" w:cs="Calibri Light"/>
          <w:sz w:val="24"/>
          <w:szCs w:val="24"/>
        </w:rPr>
        <w:t>.</w:t>
      </w:r>
      <w:r w:rsidR="00A21F30" w:rsidRPr="003C2638">
        <w:rPr>
          <w:rFonts w:ascii="Calibri Light" w:hAnsi="Calibri Light" w:cs="Calibri Light"/>
          <w:sz w:val="24"/>
          <w:szCs w:val="24"/>
        </w:rPr>
        <w:t xml:space="preserve"> genannten Betrages </w:t>
      </w:r>
      <w:r w:rsidR="00B642D7" w:rsidRPr="003C2638">
        <w:rPr>
          <w:rFonts w:ascii="Calibri Light" w:hAnsi="Calibri Light" w:cs="Calibri Light"/>
          <w:sz w:val="24"/>
          <w:szCs w:val="24"/>
        </w:rPr>
        <w:t>sind nicht im Kaufpreis enthalten und von der kaufenden Partei gesondert zu tragen</w:t>
      </w:r>
      <w:r w:rsidR="00716F5F" w:rsidRPr="003C2638">
        <w:rPr>
          <w:rFonts w:ascii="Calibri Light" w:hAnsi="Calibri Light" w:cs="Calibri Light"/>
          <w:sz w:val="24"/>
          <w:szCs w:val="24"/>
        </w:rPr>
        <w:t xml:space="preserve"> </w:t>
      </w:r>
      <w:r w:rsidR="00487268" w:rsidRPr="003C2638">
        <w:rPr>
          <w:rFonts w:ascii="Calibri Light" w:hAnsi="Calibri Light" w:cs="Calibri Light"/>
          <w:sz w:val="24"/>
          <w:szCs w:val="24"/>
        </w:rPr>
        <w:t>(</w:t>
      </w:r>
      <w:r w:rsidR="00487268" w:rsidRPr="003C2638">
        <w:rPr>
          <w:rFonts w:ascii="Calibri Light" w:hAnsi="Calibri Light" w:cs="Calibri Light"/>
          <w:sz w:val="24"/>
          <w:szCs w:val="24"/>
          <w:lang w:val="de-DE"/>
        </w:rPr>
        <w:t xml:space="preserve">fällig bei Vorschreibung durch den Treuhänder; die Vorschreibung erfolgt bei Unterfertigung dieses Vertrages). </w:t>
      </w:r>
      <w:r w:rsidR="005B674D" w:rsidRPr="003C2638">
        <w:rPr>
          <w:rFonts w:ascii="Calibri Light" w:hAnsi="Calibri Light" w:cs="Calibri Light"/>
          <w:sz w:val="24"/>
          <w:szCs w:val="24"/>
        </w:rPr>
        <w:t xml:space="preserve">Die </w:t>
      </w:r>
      <w:r w:rsidR="00A903A1" w:rsidRPr="003C2638">
        <w:rPr>
          <w:rFonts w:ascii="Calibri Light" w:hAnsi="Calibri Light" w:cs="Calibri Light"/>
          <w:sz w:val="24"/>
          <w:szCs w:val="24"/>
        </w:rPr>
        <w:t>Kanzleiausgabenpauschale umfasst Kopie- und Scankosten, Kosten für die Archivierung der für den elektronischen Urkundenverkehr mit den Gerichten und allenfalls auch Finanzbehörden erforderlichen Urkunden, Porto, Telefonkosten, gerichtliche Pauschalgebühren für Einga</w:t>
      </w:r>
      <w:r w:rsidR="00A903A1" w:rsidRPr="003C2638">
        <w:rPr>
          <w:rFonts w:ascii="Calibri Light" w:hAnsi="Calibri Light" w:cs="Calibri Light"/>
          <w:sz w:val="24"/>
          <w:szCs w:val="24"/>
        </w:rPr>
        <w:lastRenderedPageBreak/>
        <w:t>ben um Eintragung in das Grundbuch</w:t>
      </w:r>
      <w:r w:rsidR="004A4E52" w:rsidRPr="003C2638">
        <w:rPr>
          <w:rFonts w:ascii="Calibri Light" w:hAnsi="Calibri Light" w:cs="Calibri Light"/>
          <w:sz w:val="24"/>
          <w:szCs w:val="24"/>
        </w:rPr>
        <w:t xml:space="preserve"> und</w:t>
      </w:r>
      <w:r w:rsidR="00A903A1" w:rsidRPr="003C2638">
        <w:rPr>
          <w:rFonts w:ascii="Calibri Light" w:hAnsi="Calibri Light" w:cs="Calibri Light"/>
          <w:sz w:val="24"/>
          <w:szCs w:val="24"/>
        </w:rPr>
        <w:t xml:space="preserve"> Gerichtsgebühren für Abfragen von Grundbuchsabschriften.</w:t>
      </w:r>
      <w:bookmarkEnd w:id="140"/>
      <w:r w:rsidR="00A903A1" w:rsidRPr="003C2638">
        <w:rPr>
          <w:rFonts w:ascii="Calibri Light" w:hAnsi="Calibri Light" w:cs="Calibri Light"/>
          <w:sz w:val="24"/>
          <w:szCs w:val="24"/>
        </w:rPr>
        <w:t xml:space="preserve"> </w:t>
      </w:r>
      <w:bookmarkStart w:id="141" w:name="_Hlk123121693"/>
      <w:bookmarkStart w:id="142" w:name="_Ref125034377"/>
      <w:bookmarkStart w:id="143" w:name="_Hlk153366666"/>
      <w:r w:rsidR="00C25829" w:rsidRPr="003C2638">
        <w:rPr>
          <w:rFonts w:ascii="Calibri Light" w:hAnsi="Calibri Light" w:cs="Calibri Light"/>
          <w:sz w:val="24"/>
          <w:szCs w:val="24"/>
        </w:rPr>
        <w:t>D</w:t>
      </w:r>
      <w:proofErr w:type="spellStart"/>
      <w:r w:rsidR="00C25829" w:rsidRPr="003C2638">
        <w:rPr>
          <w:rFonts w:ascii="Calibri Light" w:hAnsi="Calibri Light" w:cs="Calibri Light"/>
          <w:sz w:val="24"/>
          <w:szCs w:val="24"/>
          <w:lang w:val="de-DE"/>
        </w:rPr>
        <w:t>ie</w:t>
      </w:r>
      <w:proofErr w:type="spellEnd"/>
      <w:r w:rsidR="00C25829" w:rsidRPr="003C2638">
        <w:rPr>
          <w:rFonts w:ascii="Calibri Light" w:hAnsi="Calibri Light" w:cs="Calibri Light"/>
          <w:sz w:val="24"/>
          <w:szCs w:val="24"/>
          <w:lang w:val="de-DE"/>
        </w:rPr>
        <w:t xml:space="preserve"> Vertragsparteien stimmen überein, dass die Verpflichtung zur Besicherung des Kaufpreises eine Eigenverpflichtung der kaufenden Partei darstellt. Die mit der Führung des Treuhand-Anderkontos verbundenen Bankspesen werden daher vom Treuhänder in Form eines Pauschalbetrages (Bankspesenpauschale) in der in Punkt </w:t>
      </w:r>
      <w:r w:rsidR="00E93692" w:rsidRPr="003C2638">
        <w:rPr>
          <w:rFonts w:ascii="Calibri Light" w:hAnsi="Calibri Light" w:cs="Calibri Light"/>
          <w:sz w:val="24"/>
          <w:szCs w:val="24"/>
          <w:lang w:val="de-DE"/>
        </w:rPr>
        <w:fldChar w:fldCharType="begin"/>
      </w:r>
      <w:r w:rsidR="00E93692" w:rsidRPr="003C2638">
        <w:rPr>
          <w:rFonts w:ascii="Calibri Light" w:hAnsi="Calibri Light" w:cs="Calibri Light"/>
          <w:sz w:val="24"/>
          <w:szCs w:val="24"/>
          <w:lang w:val="de-DE"/>
        </w:rPr>
        <w:instrText xml:space="preserve"> REF _Ref156385698 \r \h </w:instrText>
      </w:r>
      <w:r w:rsidR="003C2638">
        <w:rPr>
          <w:rFonts w:ascii="Calibri Light" w:hAnsi="Calibri Light" w:cs="Calibri Light"/>
          <w:sz w:val="24"/>
          <w:szCs w:val="24"/>
          <w:lang w:val="de-DE"/>
        </w:rPr>
        <w:instrText xml:space="preserve"> \* MERGEFORMAT </w:instrText>
      </w:r>
      <w:r w:rsidR="00E93692" w:rsidRPr="003C2638">
        <w:rPr>
          <w:rFonts w:ascii="Calibri Light" w:hAnsi="Calibri Light" w:cs="Calibri Light"/>
          <w:sz w:val="24"/>
          <w:szCs w:val="24"/>
          <w:lang w:val="de-DE"/>
        </w:rPr>
      </w:r>
      <w:r w:rsidR="00E93692" w:rsidRPr="003C2638">
        <w:rPr>
          <w:rFonts w:ascii="Calibri Light" w:hAnsi="Calibri Light" w:cs="Calibri Light"/>
          <w:sz w:val="24"/>
          <w:szCs w:val="24"/>
          <w:lang w:val="de-DE"/>
        </w:rPr>
        <w:fldChar w:fldCharType="separate"/>
      </w:r>
      <w:r w:rsidR="004D75CF">
        <w:rPr>
          <w:rFonts w:ascii="Calibri Light" w:hAnsi="Calibri Light" w:cs="Calibri Light"/>
          <w:sz w:val="24"/>
          <w:szCs w:val="24"/>
          <w:lang w:val="de-DE"/>
        </w:rPr>
        <w:t>1.6.4</w:t>
      </w:r>
      <w:r w:rsidR="00E93692" w:rsidRPr="003C2638">
        <w:rPr>
          <w:rFonts w:ascii="Calibri Light" w:hAnsi="Calibri Light" w:cs="Calibri Light"/>
          <w:sz w:val="24"/>
          <w:szCs w:val="24"/>
          <w:lang w:val="de-DE"/>
        </w:rPr>
        <w:fldChar w:fldCharType="end"/>
      </w:r>
      <w:r w:rsidR="00E93692" w:rsidRPr="003C2638">
        <w:rPr>
          <w:rFonts w:ascii="Calibri Light" w:hAnsi="Calibri Light" w:cs="Calibri Light"/>
          <w:sz w:val="24"/>
          <w:szCs w:val="24"/>
          <w:lang w:val="de-DE"/>
        </w:rPr>
        <w:t>.</w:t>
      </w:r>
      <w:r w:rsidR="00C25829" w:rsidRPr="003C2638">
        <w:rPr>
          <w:rFonts w:ascii="Calibri Light" w:hAnsi="Calibri Light" w:cs="Calibri Light"/>
          <w:sz w:val="24"/>
          <w:szCs w:val="24"/>
          <w:lang w:val="de-DE"/>
        </w:rPr>
        <w:t xml:space="preserve"> genannten Höhe an die kaufende Partei verrechnet</w:t>
      </w:r>
      <w:bookmarkEnd w:id="141"/>
      <w:bookmarkEnd w:id="142"/>
      <w:r w:rsidR="00C25829" w:rsidRPr="003C2638">
        <w:rPr>
          <w:rFonts w:ascii="Calibri Light" w:hAnsi="Calibri Light" w:cs="Calibri Light"/>
          <w:sz w:val="24"/>
          <w:szCs w:val="24"/>
          <w:lang w:val="de-DE"/>
        </w:rPr>
        <w:t>.</w:t>
      </w:r>
    </w:p>
    <w:bookmarkEnd w:id="143"/>
    <w:p w14:paraId="044D8F63" w14:textId="6D0B7FEA" w:rsidR="00C25829" w:rsidRPr="003C2638" w:rsidRDefault="00DD7C5B" w:rsidP="00F32B0A">
      <w:pPr>
        <w:widowControl w:val="0"/>
        <w:numPr>
          <w:ilvl w:val="1"/>
          <w:numId w:val="13"/>
        </w:numPr>
        <w:tabs>
          <w:tab w:val="left" w:pos="709"/>
          <w:tab w:val="num" w:pos="1085"/>
        </w:tabs>
        <w:spacing w:before="240" w:after="240" w:line="320" w:lineRule="atLeast"/>
        <w:ind w:left="709" w:hanging="709"/>
        <w:jc w:val="both"/>
        <w:rPr>
          <w:rFonts w:ascii="Calibri Light" w:hAnsi="Calibri Light" w:cs="Calibri Light"/>
          <w:sz w:val="24"/>
          <w:szCs w:val="24"/>
        </w:rPr>
      </w:pPr>
      <w:r w:rsidRPr="003C2638">
        <w:rPr>
          <w:rFonts w:ascii="Calibri Light" w:hAnsi="Calibri Light" w:cs="Calibri Light"/>
          <w:sz w:val="24"/>
          <w:szCs w:val="24"/>
          <w:lang w:val="de-DE"/>
        </w:rPr>
        <w:t>[</w:t>
      </w:r>
      <w:r w:rsidRPr="003C2638">
        <w:rPr>
          <w:rFonts w:ascii="Calibri Light" w:hAnsi="Calibri Light" w:cs="Calibri Light"/>
          <w:b/>
          <w:sz w:val="24"/>
          <w:szCs w:val="24"/>
          <w:lang w:val="de-DE"/>
        </w:rPr>
        <w:t>Ausländergrunderwerb</w:t>
      </w:r>
      <w:r w:rsidRPr="003C2638">
        <w:rPr>
          <w:rFonts w:ascii="Calibri Light" w:hAnsi="Calibri Light" w:cs="Calibri Light"/>
          <w:sz w:val="24"/>
          <w:szCs w:val="24"/>
          <w:lang w:val="de-DE"/>
        </w:rPr>
        <w:t xml:space="preserve">] </w:t>
      </w:r>
      <w:proofErr w:type="gramStart"/>
      <w:r w:rsidR="00A903A1" w:rsidRPr="003C2638">
        <w:rPr>
          <w:rFonts w:ascii="Calibri Light" w:hAnsi="Calibri Light" w:cs="Calibri Light"/>
          <w:sz w:val="24"/>
          <w:szCs w:val="24"/>
          <w:lang w:val="de-DE"/>
        </w:rPr>
        <w:t>Sollte</w:t>
      </w:r>
      <w:proofErr w:type="gramEnd"/>
      <w:r w:rsidR="00A903A1" w:rsidRPr="003C2638">
        <w:rPr>
          <w:rFonts w:ascii="Calibri Light" w:hAnsi="Calibri Light" w:cs="Calibri Light"/>
          <w:sz w:val="24"/>
          <w:szCs w:val="24"/>
          <w:lang w:val="de-DE"/>
        </w:rPr>
        <w:t xml:space="preserve"> für diesen Vertrag </w:t>
      </w:r>
      <w:r w:rsidR="00783A6A" w:rsidRPr="003C2638">
        <w:rPr>
          <w:rFonts w:ascii="Calibri Light" w:hAnsi="Calibri Light" w:cs="Calibri Light"/>
          <w:sz w:val="24"/>
          <w:szCs w:val="24"/>
          <w:lang w:val="de-DE"/>
        </w:rPr>
        <w:t xml:space="preserve">nach dem Wiener Ausländergrunderwerbsgesetz </w:t>
      </w:r>
      <w:r w:rsidR="00C921E6" w:rsidRPr="003C2638">
        <w:rPr>
          <w:rFonts w:ascii="Calibri Light" w:hAnsi="Calibri Light" w:cs="Calibri Light"/>
          <w:sz w:val="24"/>
          <w:szCs w:val="24"/>
          <w:lang w:val="de-DE"/>
        </w:rPr>
        <w:t xml:space="preserve">die Antragstellung auf </w:t>
      </w:r>
      <w:r w:rsidR="0002163F" w:rsidRPr="003C2638">
        <w:rPr>
          <w:rFonts w:ascii="Calibri Light" w:hAnsi="Calibri Light" w:cs="Calibri Light"/>
          <w:sz w:val="24"/>
          <w:szCs w:val="24"/>
          <w:lang w:val="de-DE"/>
        </w:rPr>
        <w:t xml:space="preserve">Genehmigung </w:t>
      </w:r>
      <w:r w:rsidR="00A65CBC" w:rsidRPr="003C2638">
        <w:rPr>
          <w:rFonts w:ascii="Calibri Light" w:hAnsi="Calibri Light" w:cs="Calibri Light"/>
          <w:sz w:val="24"/>
          <w:szCs w:val="24"/>
          <w:lang w:val="de-DE"/>
        </w:rPr>
        <w:t xml:space="preserve">des Erwerbes </w:t>
      </w:r>
      <w:r w:rsidR="00C921E6" w:rsidRPr="003C2638">
        <w:rPr>
          <w:rFonts w:ascii="Calibri Light" w:hAnsi="Calibri Light" w:cs="Calibri Light"/>
          <w:sz w:val="24"/>
          <w:szCs w:val="24"/>
          <w:lang w:val="de-DE"/>
        </w:rPr>
        <w:t xml:space="preserve">oder </w:t>
      </w:r>
      <w:r w:rsidR="00A65CBC" w:rsidRPr="003C2638">
        <w:rPr>
          <w:rFonts w:ascii="Calibri Light" w:hAnsi="Calibri Light" w:cs="Calibri Light"/>
          <w:sz w:val="24"/>
          <w:szCs w:val="24"/>
          <w:lang w:val="de-DE"/>
        </w:rPr>
        <w:t xml:space="preserve">auf </w:t>
      </w:r>
      <w:r w:rsidR="00C921E6" w:rsidRPr="003C2638">
        <w:rPr>
          <w:rFonts w:ascii="Calibri Light" w:hAnsi="Calibri Light" w:cs="Calibri Light"/>
          <w:sz w:val="24"/>
          <w:szCs w:val="24"/>
          <w:lang w:val="de-DE"/>
        </w:rPr>
        <w:t xml:space="preserve">Ausstellung einer </w:t>
      </w:r>
      <w:r w:rsidR="00A903A1" w:rsidRPr="003C2638">
        <w:rPr>
          <w:rFonts w:ascii="Calibri Light" w:hAnsi="Calibri Light" w:cs="Calibri Light"/>
          <w:sz w:val="24"/>
          <w:szCs w:val="24"/>
        </w:rPr>
        <w:t>Negativbe</w:t>
      </w:r>
      <w:r w:rsidR="002521FE" w:rsidRPr="003C2638">
        <w:rPr>
          <w:rFonts w:ascii="Calibri Light" w:hAnsi="Calibri Light" w:cs="Calibri Light"/>
          <w:sz w:val="24"/>
          <w:szCs w:val="24"/>
        </w:rPr>
        <w:t>stätigung</w:t>
      </w:r>
      <w:r w:rsidR="00A903A1" w:rsidRPr="003C2638">
        <w:rPr>
          <w:rFonts w:ascii="Calibri Light" w:hAnsi="Calibri Light" w:cs="Calibri Light"/>
          <w:sz w:val="24"/>
          <w:szCs w:val="24"/>
          <w:lang w:val="de-DE"/>
        </w:rPr>
        <w:t xml:space="preserve"> erforderlich sein, erhöht sich das </w:t>
      </w:r>
      <w:r w:rsidRPr="003C2638">
        <w:rPr>
          <w:rFonts w:ascii="Calibri Light" w:hAnsi="Calibri Light" w:cs="Calibri Light"/>
          <w:sz w:val="24"/>
          <w:szCs w:val="24"/>
          <w:lang w:val="de-DE"/>
        </w:rPr>
        <w:t>in Punkt </w:t>
      </w:r>
      <w:r w:rsidRPr="003C2638">
        <w:rPr>
          <w:rFonts w:ascii="Calibri Light" w:hAnsi="Calibri Light" w:cs="Calibri Light"/>
          <w:sz w:val="24"/>
          <w:szCs w:val="24"/>
          <w:highlight w:val="yellow"/>
          <w:lang w:val="de-DE"/>
        </w:rPr>
        <w:fldChar w:fldCharType="begin"/>
      </w:r>
      <w:r w:rsidRPr="003C2638">
        <w:rPr>
          <w:rFonts w:ascii="Calibri Light" w:hAnsi="Calibri Light" w:cs="Calibri Light"/>
          <w:sz w:val="24"/>
          <w:szCs w:val="24"/>
          <w:highlight w:val="yellow"/>
          <w:lang w:val="de-DE"/>
        </w:rPr>
        <w:instrText xml:space="preserve"> REF _Ref116044924 \r \h </w:instrText>
      </w:r>
      <w:r w:rsidR="006F3B77" w:rsidRPr="003C2638">
        <w:rPr>
          <w:rFonts w:ascii="Calibri Light" w:hAnsi="Calibri Light" w:cs="Calibri Light"/>
          <w:sz w:val="24"/>
          <w:szCs w:val="24"/>
          <w:highlight w:val="yellow"/>
          <w:lang w:val="de-DE"/>
        </w:rPr>
        <w:instrText xml:space="preserve"> \* MERGEFORMAT </w:instrText>
      </w:r>
      <w:r w:rsidRPr="003C2638">
        <w:rPr>
          <w:rFonts w:ascii="Calibri Light" w:hAnsi="Calibri Light" w:cs="Calibri Light"/>
          <w:sz w:val="24"/>
          <w:szCs w:val="24"/>
          <w:highlight w:val="yellow"/>
          <w:lang w:val="de-DE"/>
        </w:rPr>
      </w:r>
      <w:r w:rsidRPr="003C2638">
        <w:rPr>
          <w:rFonts w:ascii="Calibri Light" w:hAnsi="Calibri Light" w:cs="Calibri Light"/>
          <w:sz w:val="24"/>
          <w:szCs w:val="24"/>
          <w:highlight w:val="yellow"/>
          <w:lang w:val="de-DE"/>
        </w:rPr>
        <w:fldChar w:fldCharType="separate"/>
      </w:r>
      <w:r w:rsidR="004D75CF">
        <w:rPr>
          <w:rFonts w:ascii="Calibri Light" w:hAnsi="Calibri Light" w:cs="Calibri Light"/>
          <w:sz w:val="24"/>
          <w:szCs w:val="24"/>
          <w:highlight w:val="yellow"/>
          <w:lang w:val="de-DE"/>
        </w:rPr>
        <w:t>8.3</w:t>
      </w:r>
      <w:r w:rsidRPr="003C2638">
        <w:rPr>
          <w:rFonts w:ascii="Calibri Light" w:hAnsi="Calibri Light" w:cs="Calibri Light"/>
          <w:sz w:val="24"/>
          <w:szCs w:val="24"/>
          <w:highlight w:val="yellow"/>
          <w:lang w:val="de-DE"/>
        </w:rPr>
        <w:fldChar w:fldCharType="end"/>
      </w:r>
      <w:r w:rsidR="00B00A20" w:rsidRPr="003C2638">
        <w:rPr>
          <w:rFonts w:ascii="Calibri Light" w:hAnsi="Calibri Light" w:cs="Calibri Light"/>
          <w:sz w:val="24"/>
          <w:szCs w:val="24"/>
          <w:highlight w:val="yellow"/>
          <w:lang w:val="de-DE"/>
        </w:rPr>
        <w:t>.</w:t>
      </w:r>
      <w:r w:rsidRPr="003C2638">
        <w:rPr>
          <w:rFonts w:ascii="Calibri Light" w:hAnsi="Calibri Light" w:cs="Calibri Light"/>
          <w:sz w:val="24"/>
          <w:szCs w:val="24"/>
          <w:lang w:val="de-DE"/>
        </w:rPr>
        <w:t xml:space="preserve"> genannte </w:t>
      </w:r>
      <w:r w:rsidR="00A903A1" w:rsidRPr="003C2638">
        <w:rPr>
          <w:rFonts w:ascii="Calibri Light" w:hAnsi="Calibri Light" w:cs="Calibri Light"/>
          <w:sz w:val="24"/>
          <w:szCs w:val="24"/>
          <w:lang w:val="de-DE"/>
        </w:rPr>
        <w:t>Honorar des Treuhänders um pauschal € </w:t>
      </w:r>
      <w:r w:rsidR="00925EA4" w:rsidRPr="003C2638">
        <w:rPr>
          <w:rFonts w:ascii="Calibri Light" w:hAnsi="Calibri Light" w:cs="Calibri Light"/>
          <w:sz w:val="24"/>
          <w:szCs w:val="24"/>
          <w:lang w:val="de-DE"/>
        </w:rPr>
        <w:t>800,00</w:t>
      </w:r>
      <w:r w:rsidR="00A903A1" w:rsidRPr="003C2638">
        <w:rPr>
          <w:rFonts w:ascii="Calibri Light" w:hAnsi="Calibri Light" w:cs="Calibri Light"/>
          <w:sz w:val="24"/>
          <w:szCs w:val="24"/>
          <w:lang w:val="de-DE"/>
        </w:rPr>
        <w:t xml:space="preserve"> zuzüglich gesetzlicher Umsatzsteuer (derzeit 20 %) zuzüglich von der Verwaltungsbehörde vorzuschreibender Verwaltungsabgaben.</w:t>
      </w:r>
    </w:p>
    <w:p w14:paraId="058E471A" w14:textId="58759C99" w:rsidR="00B642D7" w:rsidRPr="003C2638" w:rsidRDefault="00DD7C5B" w:rsidP="00F32B0A">
      <w:pPr>
        <w:widowControl w:val="0"/>
        <w:numPr>
          <w:ilvl w:val="1"/>
          <w:numId w:val="13"/>
        </w:numPr>
        <w:tabs>
          <w:tab w:val="left" w:pos="709"/>
          <w:tab w:val="num" w:pos="1085"/>
        </w:tabs>
        <w:spacing w:before="240" w:after="240" w:line="320" w:lineRule="atLeast"/>
        <w:ind w:left="709" w:hanging="709"/>
        <w:jc w:val="both"/>
        <w:rPr>
          <w:rFonts w:ascii="Calibri Light" w:hAnsi="Calibri Light" w:cs="Calibri Light"/>
          <w:sz w:val="24"/>
          <w:szCs w:val="24"/>
        </w:rPr>
      </w:pPr>
      <w:r w:rsidRPr="003C2638">
        <w:rPr>
          <w:rFonts w:ascii="Calibri Light" w:hAnsi="Calibri Light" w:cs="Calibri Light"/>
          <w:sz w:val="24"/>
          <w:szCs w:val="24"/>
        </w:rPr>
        <w:t>[</w:t>
      </w:r>
      <w:r w:rsidRPr="003C2638">
        <w:rPr>
          <w:rFonts w:ascii="Calibri Light" w:hAnsi="Calibri Light" w:cs="Calibri Light"/>
          <w:b/>
          <w:sz w:val="24"/>
          <w:szCs w:val="24"/>
        </w:rPr>
        <w:t>Notariatskosten</w:t>
      </w:r>
      <w:r w:rsidRPr="003C2638">
        <w:rPr>
          <w:rFonts w:ascii="Calibri Light" w:hAnsi="Calibri Light" w:cs="Calibri Light"/>
          <w:sz w:val="24"/>
          <w:szCs w:val="24"/>
        </w:rPr>
        <w:t xml:space="preserve">] </w:t>
      </w:r>
      <w:r w:rsidR="00B642D7" w:rsidRPr="003C2638">
        <w:rPr>
          <w:rFonts w:ascii="Calibri Light" w:hAnsi="Calibri Light" w:cs="Calibri Light"/>
          <w:sz w:val="24"/>
          <w:szCs w:val="24"/>
        </w:rPr>
        <w:t xml:space="preserve">Die Kosten </w:t>
      </w:r>
      <w:r w:rsidR="00B642D7" w:rsidRPr="003C2638">
        <w:rPr>
          <w:rFonts w:ascii="Calibri Light" w:hAnsi="Calibri Light" w:cs="Calibri Light"/>
          <w:sz w:val="24"/>
          <w:szCs w:val="24"/>
          <w:lang w:val="de-DE"/>
        </w:rPr>
        <w:t>der Beglaubigung von Unterschriften auf diesem Vertrag</w:t>
      </w:r>
      <w:r w:rsidR="00487268" w:rsidRPr="003C2638">
        <w:rPr>
          <w:rFonts w:ascii="Calibri Light" w:hAnsi="Calibri Light" w:cs="Calibri Light"/>
          <w:sz w:val="24"/>
          <w:szCs w:val="24"/>
          <w:lang w:val="de-DE"/>
        </w:rPr>
        <w:t xml:space="preserve">, auf allenfalls von der kaufenden Partei zu unterfertigenden Pfandurkunden, </w:t>
      </w:r>
      <w:r w:rsidR="00901B9E" w:rsidRPr="003C2638">
        <w:rPr>
          <w:rFonts w:ascii="Calibri Light" w:hAnsi="Calibri Light" w:cs="Calibri Light"/>
          <w:sz w:val="24"/>
          <w:szCs w:val="24"/>
          <w:lang w:val="de-DE"/>
        </w:rPr>
        <w:t xml:space="preserve">auf dem Übereinkommen zur Begründung von Wohnungseigentum, </w:t>
      </w:r>
      <w:r w:rsidR="00AF6E43" w:rsidRPr="003C2638">
        <w:rPr>
          <w:rFonts w:ascii="Calibri Light" w:hAnsi="Calibri Light" w:cs="Calibri Light"/>
          <w:sz w:val="24"/>
          <w:szCs w:val="24"/>
          <w:lang w:val="de-DE"/>
        </w:rPr>
        <w:t>auf</w:t>
      </w:r>
      <w:r w:rsidR="00B642D7" w:rsidRPr="003C2638">
        <w:rPr>
          <w:rFonts w:ascii="Calibri Light" w:hAnsi="Calibri Light" w:cs="Calibri Light"/>
          <w:sz w:val="24"/>
          <w:szCs w:val="24"/>
          <w:lang w:val="de-DE"/>
        </w:rPr>
        <w:t xml:space="preserve"> ergänzenden bzw. berichtigenden Nachträgen zur Einverleibung des </w:t>
      </w:r>
      <w:r w:rsidR="00B00A20" w:rsidRPr="003C2638">
        <w:rPr>
          <w:rFonts w:ascii="Calibri Light" w:hAnsi="Calibri Light" w:cs="Calibri Light"/>
          <w:sz w:val="24"/>
          <w:szCs w:val="24"/>
          <w:lang w:val="de-DE"/>
        </w:rPr>
        <w:t>(</w:t>
      </w:r>
      <w:r w:rsidR="00B642D7" w:rsidRPr="003C2638">
        <w:rPr>
          <w:rFonts w:ascii="Calibri Light" w:hAnsi="Calibri Light" w:cs="Calibri Light"/>
          <w:sz w:val="24"/>
          <w:szCs w:val="24"/>
          <w:lang w:val="de-DE"/>
        </w:rPr>
        <w:t>Wohnungs-</w:t>
      </w:r>
      <w:r w:rsidR="00B00A20" w:rsidRPr="003C2638">
        <w:rPr>
          <w:rFonts w:ascii="Calibri Light" w:hAnsi="Calibri Light" w:cs="Calibri Light"/>
          <w:sz w:val="24"/>
          <w:szCs w:val="24"/>
          <w:lang w:val="de-DE"/>
        </w:rPr>
        <w:t>)</w:t>
      </w:r>
      <w:r w:rsidR="00B642D7" w:rsidRPr="003C2638">
        <w:rPr>
          <w:rFonts w:ascii="Calibri Light" w:hAnsi="Calibri Light" w:cs="Calibri Light"/>
          <w:sz w:val="24"/>
          <w:szCs w:val="24"/>
          <w:lang w:val="de-DE"/>
        </w:rPr>
        <w:t>Eigentumsrechtes</w:t>
      </w:r>
      <w:r w:rsidR="00487268" w:rsidRPr="003C2638">
        <w:rPr>
          <w:rFonts w:ascii="Calibri Light" w:hAnsi="Calibri Light" w:cs="Calibri Light"/>
          <w:sz w:val="24"/>
          <w:szCs w:val="24"/>
          <w:lang w:val="de-DE"/>
        </w:rPr>
        <w:t xml:space="preserve"> und </w:t>
      </w:r>
      <w:r w:rsidR="006A1C9D">
        <w:rPr>
          <w:rFonts w:ascii="Calibri Light" w:hAnsi="Calibri Light" w:cs="Calibri Light"/>
          <w:sz w:val="24"/>
          <w:szCs w:val="24"/>
          <w:lang w:val="de-DE"/>
        </w:rPr>
        <w:br/>
      </w:r>
      <w:r w:rsidR="00487268" w:rsidRPr="003C2638">
        <w:rPr>
          <w:rFonts w:ascii="Calibri Light" w:hAnsi="Calibri Light" w:cs="Calibri Light"/>
          <w:sz w:val="24"/>
          <w:szCs w:val="24"/>
          <w:lang w:val="de-DE"/>
        </w:rPr>
        <w:t xml:space="preserve">allenfalls </w:t>
      </w:r>
      <w:r w:rsidR="00487268" w:rsidRPr="003C2638">
        <w:rPr>
          <w:rFonts w:ascii="Calibri Light" w:hAnsi="Calibri Light" w:cs="Calibri Light"/>
          <w:sz w:val="24"/>
          <w:szCs w:val="24"/>
        </w:rPr>
        <w:t>von</w:t>
      </w:r>
      <w:r w:rsidR="00487268" w:rsidRPr="003C2638">
        <w:rPr>
          <w:rFonts w:ascii="Calibri Light" w:hAnsi="Calibri Light" w:cs="Calibri Light"/>
          <w:sz w:val="24"/>
          <w:szCs w:val="24"/>
          <w:lang w:val="de-DE"/>
        </w:rPr>
        <w:t xml:space="preserve"> Pfandrechten</w:t>
      </w:r>
      <w:r w:rsidR="00B642D7" w:rsidRPr="003C2638">
        <w:rPr>
          <w:rFonts w:ascii="Calibri Light" w:hAnsi="Calibri Light" w:cs="Calibri Light"/>
          <w:sz w:val="24"/>
          <w:szCs w:val="24"/>
          <w:lang w:val="de-DE"/>
        </w:rPr>
        <w:t xml:space="preserve"> </w:t>
      </w:r>
      <w:r w:rsidR="00AF6E43" w:rsidRPr="003C2638">
        <w:rPr>
          <w:rFonts w:ascii="Calibri Light" w:hAnsi="Calibri Light" w:cs="Calibri Light"/>
          <w:sz w:val="24"/>
          <w:szCs w:val="24"/>
          <w:lang w:val="de-DE"/>
        </w:rPr>
        <w:t>sowie</w:t>
      </w:r>
      <w:r w:rsidR="00B642D7" w:rsidRPr="003C2638">
        <w:rPr>
          <w:rFonts w:ascii="Calibri Light" w:hAnsi="Calibri Light" w:cs="Calibri Light"/>
          <w:sz w:val="24"/>
          <w:szCs w:val="24"/>
          <w:lang w:val="de-DE"/>
        </w:rPr>
        <w:t xml:space="preserve"> einer gesonderten Vollmacht </w:t>
      </w:r>
      <w:r w:rsidR="00AF6E43" w:rsidRPr="003C2638">
        <w:rPr>
          <w:rFonts w:ascii="Calibri Light" w:hAnsi="Calibri Light" w:cs="Calibri Light"/>
          <w:sz w:val="24"/>
          <w:szCs w:val="24"/>
          <w:lang w:val="de-DE"/>
        </w:rPr>
        <w:t>an den</w:t>
      </w:r>
      <w:r w:rsidR="00B642D7" w:rsidRPr="003C2638">
        <w:rPr>
          <w:rFonts w:ascii="Calibri Light" w:hAnsi="Calibri Light" w:cs="Calibri Light"/>
          <w:sz w:val="24"/>
          <w:szCs w:val="24"/>
          <w:lang w:val="de-DE"/>
        </w:rPr>
        <w:t xml:space="preserve"> Treuhänder, jeweils nach dem Notariatstarifgesetz</w:t>
      </w:r>
      <w:r w:rsidR="00487268" w:rsidRPr="003C2638">
        <w:rPr>
          <w:rFonts w:ascii="Calibri Light" w:hAnsi="Calibri Light" w:cs="Calibri Light"/>
          <w:sz w:val="24"/>
          <w:szCs w:val="24"/>
          <w:lang w:val="de-DE"/>
        </w:rPr>
        <w:t xml:space="preserve">, </w:t>
      </w:r>
      <w:r w:rsidR="00487268" w:rsidRPr="003C2638">
        <w:rPr>
          <w:rFonts w:ascii="Calibri Light" w:hAnsi="Calibri Light" w:cs="Calibri Light"/>
          <w:sz w:val="24"/>
          <w:szCs w:val="24"/>
        </w:rPr>
        <w:t>sind nicht im Kaufpreis enthalten und von der kaufenden Partei gesondert zu tragen</w:t>
      </w:r>
      <w:r w:rsidR="00B642D7" w:rsidRPr="003C2638">
        <w:rPr>
          <w:rFonts w:ascii="Calibri Light" w:hAnsi="Calibri Light" w:cs="Calibri Light"/>
          <w:sz w:val="24"/>
          <w:szCs w:val="24"/>
          <w:lang w:val="de-DE"/>
        </w:rPr>
        <w:t xml:space="preserve"> (fällig bei Vorschreibung durch den beglaubigenden Notar</w:t>
      </w:r>
      <w:r w:rsidR="00AF6E43" w:rsidRPr="003C2638">
        <w:rPr>
          <w:rFonts w:ascii="Calibri Light" w:hAnsi="Calibri Light" w:cs="Calibri Light"/>
          <w:sz w:val="24"/>
          <w:szCs w:val="24"/>
          <w:lang w:val="de-DE"/>
        </w:rPr>
        <w:t>)</w:t>
      </w:r>
      <w:r w:rsidR="00B642D7" w:rsidRPr="003C2638">
        <w:rPr>
          <w:rFonts w:ascii="Calibri Light" w:hAnsi="Calibri Light" w:cs="Calibri Light"/>
          <w:sz w:val="24"/>
          <w:szCs w:val="24"/>
          <w:lang w:val="de-DE"/>
        </w:rPr>
        <w:t>.</w:t>
      </w:r>
    </w:p>
    <w:p w14:paraId="33AEDFD1" w14:textId="77777777" w:rsidR="005C2553" w:rsidRPr="003C2638" w:rsidRDefault="005C2553" w:rsidP="00F32B0A">
      <w:pPr>
        <w:widowControl w:val="0"/>
        <w:numPr>
          <w:ilvl w:val="0"/>
          <w:numId w:val="13"/>
        </w:numPr>
        <w:spacing w:before="280" w:after="400" w:line="320" w:lineRule="atLeast"/>
        <w:ind w:left="0" w:firstLine="0"/>
        <w:jc w:val="center"/>
        <w:outlineLvl w:val="0"/>
        <w:rPr>
          <w:rFonts w:ascii="Calibri Light" w:hAnsi="Calibri Light" w:cs="Calibri Light"/>
          <w:b/>
          <w:sz w:val="28"/>
          <w:szCs w:val="28"/>
        </w:rPr>
      </w:pPr>
      <w:r w:rsidRPr="003C2638">
        <w:rPr>
          <w:rFonts w:ascii="Calibri Light" w:hAnsi="Calibri Light" w:cs="Calibri Light"/>
          <w:szCs w:val="24"/>
        </w:rPr>
        <w:br/>
      </w:r>
      <w:bookmarkStart w:id="144" w:name="_Toc123115098"/>
      <w:bookmarkStart w:id="145" w:name="_Toc216342574"/>
      <w:r w:rsidRPr="003C2638">
        <w:rPr>
          <w:rFonts w:ascii="Calibri Light" w:hAnsi="Calibri Light" w:cs="Calibri Light"/>
          <w:b/>
          <w:sz w:val="28"/>
          <w:szCs w:val="28"/>
        </w:rPr>
        <w:t>Zusage der Einräumung von Wohnungseigentum</w:t>
      </w:r>
      <w:bookmarkEnd w:id="144"/>
      <w:bookmarkEnd w:id="145"/>
    </w:p>
    <w:p w14:paraId="18FDC193" w14:textId="77777777" w:rsidR="005C2553" w:rsidRPr="003C2638" w:rsidRDefault="005C2553" w:rsidP="00F32B0A">
      <w:pPr>
        <w:widowControl w:val="0"/>
        <w:numPr>
          <w:ilvl w:val="1"/>
          <w:numId w:val="13"/>
        </w:numPr>
        <w:tabs>
          <w:tab w:val="left" w:pos="709"/>
          <w:tab w:val="num" w:pos="1085"/>
        </w:tabs>
        <w:spacing w:before="240" w:after="240" w:line="320" w:lineRule="atLeast"/>
        <w:ind w:left="709" w:hanging="709"/>
        <w:jc w:val="both"/>
        <w:rPr>
          <w:rFonts w:ascii="Calibri Light" w:hAnsi="Calibri Light" w:cs="Calibri Light"/>
          <w:sz w:val="24"/>
          <w:szCs w:val="24"/>
        </w:rPr>
      </w:pPr>
      <w:r w:rsidRPr="003C2638">
        <w:rPr>
          <w:rFonts w:ascii="Calibri Light" w:hAnsi="Calibri Light" w:cs="Calibri Light"/>
          <w:sz w:val="24"/>
          <w:szCs w:val="24"/>
        </w:rPr>
        <w:t>[</w:t>
      </w:r>
      <w:r w:rsidRPr="003C2638">
        <w:rPr>
          <w:rFonts w:ascii="Calibri Light" w:hAnsi="Calibri Light" w:cs="Calibri Light"/>
          <w:b/>
          <w:bCs/>
          <w:sz w:val="24"/>
          <w:szCs w:val="24"/>
        </w:rPr>
        <w:t>Zusage gemäß § 40 Abs. 2 WEG 2002</w:t>
      </w:r>
      <w:r w:rsidRPr="003C2638">
        <w:rPr>
          <w:rFonts w:ascii="Calibri Light" w:hAnsi="Calibri Light" w:cs="Calibri Light"/>
          <w:sz w:val="24"/>
          <w:szCs w:val="24"/>
        </w:rPr>
        <w:t xml:space="preserve">] Die verkaufende Partei als Wohnungseigentumsorganisator und alleiniger Liegenschaftseigentümer sagt der kaufenden Partei </w:t>
      </w:r>
      <w:proofErr w:type="spellStart"/>
      <w:r w:rsidRPr="003C2638">
        <w:rPr>
          <w:rFonts w:ascii="Calibri Light" w:hAnsi="Calibri Light" w:cs="Calibri Light"/>
          <w:sz w:val="24"/>
          <w:szCs w:val="24"/>
        </w:rPr>
        <w:t>hiemit</w:t>
      </w:r>
      <w:proofErr w:type="spellEnd"/>
      <w:r w:rsidRPr="003C2638">
        <w:rPr>
          <w:rFonts w:ascii="Calibri Light" w:hAnsi="Calibri Light" w:cs="Calibri Light"/>
          <w:sz w:val="24"/>
          <w:szCs w:val="24"/>
        </w:rPr>
        <w:t xml:space="preserve"> gemäß § 40 Abs. 2 WEG 2002 die Einräumung von Wohnungseigentum </w:t>
      </w:r>
    </w:p>
    <w:p w14:paraId="177D1DBF" w14:textId="788A7C91" w:rsidR="005C2553" w:rsidRPr="003C2638" w:rsidRDefault="005C2553" w:rsidP="00F32B0A">
      <w:pPr>
        <w:widowControl w:val="0"/>
        <w:numPr>
          <w:ilvl w:val="2"/>
          <w:numId w:val="13"/>
        </w:numPr>
        <w:tabs>
          <w:tab w:val="clear" w:pos="720"/>
          <w:tab w:val="left" w:pos="1418"/>
        </w:tabs>
        <w:spacing w:before="240" w:after="240" w:line="320" w:lineRule="atLeast"/>
        <w:ind w:left="1417"/>
        <w:jc w:val="both"/>
        <w:rPr>
          <w:rFonts w:ascii="Calibri Light" w:hAnsi="Calibri Light" w:cs="Calibri Light"/>
          <w:sz w:val="24"/>
          <w:szCs w:val="24"/>
        </w:rPr>
      </w:pPr>
      <w:r w:rsidRPr="003C2638">
        <w:rPr>
          <w:rFonts w:ascii="Calibri Light" w:hAnsi="Calibri Light" w:cs="Calibri Light"/>
          <w:sz w:val="24"/>
          <w:szCs w:val="24"/>
        </w:rPr>
        <w:t>an dem in Punkt </w:t>
      </w:r>
      <w:r w:rsidRPr="003C2638">
        <w:rPr>
          <w:rFonts w:ascii="Calibri Light" w:hAnsi="Calibri Light" w:cs="Calibri Light"/>
          <w:sz w:val="24"/>
          <w:szCs w:val="24"/>
        </w:rPr>
        <w:fldChar w:fldCharType="begin"/>
      </w:r>
      <w:r w:rsidRPr="003C2638">
        <w:rPr>
          <w:rFonts w:ascii="Calibri Light" w:hAnsi="Calibri Light" w:cs="Calibri Light"/>
          <w:sz w:val="24"/>
          <w:szCs w:val="24"/>
        </w:rPr>
        <w:instrText xml:space="preserve"> REF _Ref16525628 \r \h </w:instrText>
      </w:r>
      <w:r w:rsidR="003C2638">
        <w:rPr>
          <w:rFonts w:ascii="Calibri Light" w:hAnsi="Calibri Light" w:cs="Calibri Light"/>
          <w:sz w:val="24"/>
          <w:szCs w:val="24"/>
        </w:rPr>
        <w:instrText xml:space="preserve"> \* MERGEFORMAT </w:instrText>
      </w:r>
      <w:r w:rsidRPr="003C2638">
        <w:rPr>
          <w:rFonts w:ascii="Calibri Light" w:hAnsi="Calibri Light" w:cs="Calibri Light"/>
          <w:sz w:val="24"/>
          <w:szCs w:val="24"/>
        </w:rPr>
      </w:r>
      <w:r w:rsidRPr="003C2638">
        <w:rPr>
          <w:rFonts w:ascii="Calibri Light" w:hAnsi="Calibri Light" w:cs="Calibri Light"/>
          <w:sz w:val="24"/>
          <w:szCs w:val="24"/>
        </w:rPr>
        <w:fldChar w:fldCharType="separate"/>
      </w:r>
      <w:r w:rsidR="004D75CF">
        <w:rPr>
          <w:rFonts w:ascii="Calibri Light" w:hAnsi="Calibri Light" w:cs="Calibri Light"/>
          <w:sz w:val="24"/>
          <w:szCs w:val="24"/>
        </w:rPr>
        <w:t>1.1.1</w:t>
      </w:r>
      <w:r w:rsidRPr="003C2638">
        <w:rPr>
          <w:rFonts w:ascii="Calibri Light" w:hAnsi="Calibri Light" w:cs="Calibri Light"/>
          <w:sz w:val="24"/>
          <w:szCs w:val="24"/>
        </w:rPr>
        <w:fldChar w:fldCharType="end"/>
      </w:r>
      <w:r w:rsidRPr="003C2638">
        <w:rPr>
          <w:rFonts w:ascii="Calibri Light" w:hAnsi="Calibri Light" w:cs="Calibri Light"/>
          <w:sz w:val="24"/>
          <w:szCs w:val="24"/>
        </w:rPr>
        <w:t>. genannten Wohnungseigentumsobjekt samt dort genanntem Zubehör</w:t>
      </w:r>
    </w:p>
    <w:p w14:paraId="0D40E7A0" w14:textId="043C7CA9" w:rsidR="005C2553" w:rsidRPr="003C2638" w:rsidRDefault="005C2553" w:rsidP="00F32B0A">
      <w:pPr>
        <w:widowControl w:val="0"/>
        <w:numPr>
          <w:ilvl w:val="2"/>
          <w:numId w:val="13"/>
        </w:numPr>
        <w:tabs>
          <w:tab w:val="clear" w:pos="720"/>
          <w:tab w:val="left" w:pos="1418"/>
        </w:tabs>
        <w:spacing w:before="240" w:after="240" w:line="320" w:lineRule="atLeast"/>
        <w:ind w:left="1417"/>
        <w:jc w:val="both"/>
        <w:rPr>
          <w:rFonts w:ascii="Calibri Light" w:hAnsi="Calibri Light" w:cs="Calibri Light"/>
          <w:sz w:val="24"/>
          <w:szCs w:val="24"/>
        </w:rPr>
      </w:pPr>
      <w:r w:rsidRPr="003C2638">
        <w:rPr>
          <w:rFonts w:ascii="Calibri Light" w:hAnsi="Calibri Light" w:cs="Calibri Light"/>
          <w:sz w:val="24"/>
          <w:szCs w:val="24"/>
        </w:rPr>
        <w:t>an dem in Punkt </w:t>
      </w:r>
      <w:r w:rsidRPr="003C2638">
        <w:rPr>
          <w:rFonts w:ascii="Calibri Light" w:hAnsi="Calibri Light" w:cs="Calibri Light"/>
          <w:sz w:val="24"/>
          <w:szCs w:val="24"/>
        </w:rPr>
        <w:fldChar w:fldCharType="begin"/>
      </w:r>
      <w:r w:rsidRPr="003C2638">
        <w:rPr>
          <w:rFonts w:ascii="Calibri Light" w:hAnsi="Calibri Light" w:cs="Calibri Light"/>
          <w:sz w:val="24"/>
          <w:szCs w:val="24"/>
        </w:rPr>
        <w:instrText xml:space="preserve"> REF _Ref16526120 \r \h </w:instrText>
      </w:r>
      <w:r w:rsidR="003C2638">
        <w:rPr>
          <w:rFonts w:ascii="Calibri Light" w:hAnsi="Calibri Light" w:cs="Calibri Light"/>
          <w:sz w:val="24"/>
          <w:szCs w:val="24"/>
        </w:rPr>
        <w:instrText xml:space="preserve"> \* MERGEFORMAT </w:instrText>
      </w:r>
      <w:r w:rsidRPr="003C2638">
        <w:rPr>
          <w:rFonts w:ascii="Calibri Light" w:hAnsi="Calibri Light" w:cs="Calibri Light"/>
          <w:sz w:val="24"/>
          <w:szCs w:val="24"/>
        </w:rPr>
      </w:r>
      <w:r w:rsidRPr="003C2638">
        <w:rPr>
          <w:rFonts w:ascii="Calibri Light" w:hAnsi="Calibri Light" w:cs="Calibri Light"/>
          <w:sz w:val="24"/>
          <w:szCs w:val="24"/>
        </w:rPr>
        <w:fldChar w:fldCharType="separate"/>
      </w:r>
      <w:r w:rsidR="004D75CF">
        <w:rPr>
          <w:rFonts w:ascii="Calibri Light" w:hAnsi="Calibri Light" w:cs="Calibri Light"/>
          <w:sz w:val="24"/>
          <w:szCs w:val="24"/>
        </w:rPr>
        <w:t>1.1.2</w:t>
      </w:r>
      <w:r w:rsidRPr="003C2638">
        <w:rPr>
          <w:rFonts w:ascii="Calibri Light" w:hAnsi="Calibri Light" w:cs="Calibri Light"/>
          <w:sz w:val="24"/>
          <w:szCs w:val="24"/>
        </w:rPr>
        <w:fldChar w:fldCharType="end"/>
      </w:r>
      <w:r w:rsidRPr="003C2638">
        <w:rPr>
          <w:rFonts w:ascii="Calibri Light" w:hAnsi="Calibri Light" w:cs="Calibri Light"/>
          <w:sz w:val="24"/>
          <w:szCs w:val="24"/>
        </w:rPr>
        <w:t xml:space="preserve">. genannten </w:t>
      </w:r>
      <w:r w:rsidR="0038647C" w:rsidRPr="003C2638">
        <w:rPr>
          <w:rFonts w:ascii="Calibri Light" w:hAnsi="Calibri Light" w:cs="Calibri Light"/>
          <w:sz w:val="24"/>
          <w:szCs w:val="24"/>
        </w:rPr>
        <w:t>Wohnungseigentumsobjekt</w:t>
      </w:r>
    </w:p>
    <w:p w14:paraId="15B63156" w14:textId="6B0A1F78" w:rsidR="005C2553" w:rsidRDefault="005C2553" w:rsidP="00F32B0A">
      <w:pPr>
        <w:widowControl w:val="0"/>
        <w:tabs>
          <w:tab w:val="left" w:pos="709"/>
        </w:tabs>
        <w:spacing w:before="240" w:after="240" w:line="320" w:lineRule="atLeast"/>
        <w:ind w:left="709"/>
        <w:jc w:val="both"/>
        <w:rPr>
          <w:rFonts w:ascii="Calibri Light" w:hAnsi="Calibri Light" w:cs="Calibri Light"/>
          <w:sz w:val="24"/>
          <w:szCs w:val="24"/>
        </w:rPr>
      </w:pPr>
      <w:r w:rsidRPr="003C2638">
        <w:rPr>
          <w:rFonts w:ascii="Calibri Light" w:hAnsi="Calibri Light" w:cs="Calibri Light"/>
          <w:sz w:val="24"/>
          <w:szCs w:val="24"/>
        </w:rPr>
        <w:t xml:space="preserve">ob der Liegenschaft ausdrücklich zu und die kaufende Partei erklärt </w:t>
      </w:r>
      <w:proofErr w:type="spellStart"/>
      <w:r w:rsidRPr="003C2638">
        <w:rPr>
          <w:rFonts w:ascii="Calibri Light" w:hAnsi="Calibri Light" w:cs="Calibri Light"/>
          <w:sz w:val="24"/>
          <w:szCs w:val="24"/>
        </w:rPr>
        <w:t>hiemit</w:t>
      </w:r>
      <w:proofErr w:type="spellEnd"/>
      <w:r w:rsidRPr="003C2638">
        <w:rPr>
          <w:rFonts w:ascii="Calibri Light" w:hAnsi="Calibri Light" w:cs="Calibri Light"/>
          <w:sz w:val="24"/>
          <w:szCs w:val="24"/>
        </w:rPr>
        <w:t>, diese Zusage anzunehmen.</w:t>
      </w:r>
    </w:p>
    <w:p w14:paraId="68BD0DF3" w14:textId="77777777" w:rsidR="00EB34B6" w:rsidRDefault="00EB34B6" w:rsidP="00EB34B6">
      <w:pPr>
        <w:widowControl w:val="0"/>
        <w:tabs>
          <w:tab w:val="left" w:pos="709"/>
        </w:tabs>
        <w:spacing w:before="240" w:after="240" w:line="320" w:lineRule="atLeast"/>
        <w:jc w:val="both"/>
        <w:rPr>
          <w:rFonts w:ascii="Calibri Light" w:hAnsi="Calibri Light" w:cs="Calibri Light"/>
          <w:sz w:val="24"/>
          <w:szCs w:val="24"/>
        </w:rPr>
      </w:pPr>
    </w:p>
    <w:p w14:paraId="505BDF72" w14:textId="77777777" w:rsidR="00EB34B6" w:rsidRDefault="00EB34B6" w:rsidP="00EB34B6">
      <w:pPr>
        <w:widowControl w:val="0"/>
        <w:tabs>
          <w:tab w:val="left" w:pos="709"/>
        </w:tabs>
        <w:spacing w:before="240" w:after="240" w:line="320" w:lineRule="atLeast"/>
        <w:jc w:val="both"/>
        <w:rPr>
          <w:rFonts w:ascii="Calibri Light" w:hAnsi="Calibri Light" w:cs="Calibri Light"/>
          <w:sz w:val="24"/>
          <w:szCs w:val="24"/>
        </w:rPr>
      </w:pPr>
    </w:p>
    <w:p w14:paraId="34DEE625" w14:textId="77777777" w:rsidR="00EB34B6" w:rsidRDefault="00EB34B6" w:rsidP="00EB34B6">
      <w:pPr>
        <w:widowControl w:val="0"/>
        <w:tabs>
          <w:tab w:val="left" w:pos="709"/>
        </w:tabs>
        <w:spacing w:before="240" w:after="240" w:line="320" w:lineRule="atLeast"/>
        <w:jc w:val="both"/>
        <w:rPr>
          <w:rFonts w:ascii="Calibri Light" w:hAnsi="Calibri Light" w:cs="Calibri Light"/>
          <w:sz w:val="24"/>
          <w:szCs w:val="24"/>
        </w:rPr>
      </w:pPr>
    </w:p>
    <w:p w14:paraId="591EDC9F" w14:textId="77777777" w:rsidR="00EB34B6" w:rsidRPr="003C2638" w:rsidRDefault="00EB34B6" w:rsidP="00EB34B6">
      <w:pPr>
        <w:widowControl w:val="0"/>
        <w:tabs>
          <w:tab w:val="left" w:pos="709"/>
        </w:tabs>
        <w:spacing w:before="240" w:after="240" w:line="320" w:lineRule="atLeast"/>
        <w:jc w:val="both"/>
        <w:rPr>
          <w:rFonts w:ascii="Calibri Light" w:hAnsi="Calibri Light" w:cs="Calibri Light"/>
          <w:sz w:val="24"/>
          <w:szCs w:val="24"/>
        </w:rPr>
      </w:pPr>
    </w:p>
    <w:p w14:paraId="2E2848A1" w14:textId="5CE425D6" w:rsidR="00B216F8" w:rsidRPr="003C2638" w:rsidRDefault="00B216F8" w:rsidP="00F32B0A">
      <w:pPr>
        <w:widowControl w:val="0"/>
        <w:numPr>
          <w:ilvl w:val="0"/>
          <w:numId w:val="13"/>
        </w:numPr>
        <w:spacing w:before="280" w:after="400" w:line="320" w:lineRule="atLeast"/>
        <w:ind w:left="0" w:firstLine="0"/>
        <w:jc w:val="center"/>
        <w:outlineLvl w:val="0"/>
        <w:rPr>
          <w:rFonts w:ascii="Calibri Light" w:hAnsi="Calibri Light" w:cs="Calibri Light"/>
          <w:sz w:val="24"/>
          <w:szCs w:val="24"/>
        </w:rPr>
      </w:pPr>
      <w:r w:rsidRPr="003C2638">
        <w:rPr>
          <w:rFonts w:ascii="Calibri Light" w:hAnsi="Calibri Light" w:cs="Calibri Light"/>
          <w:sz w:val="24"/>
          <w:szCs w:val="24"/>
        </w:rPr>
        <w:lastRenderedPageBreak/>
        <w:br/>
      </w:r>
      <w:bookmarkStart w:id="146" w:name="_Ref116029647"/>
      <w:bookmarkStart w:id="147" w:name="_Toc216342575"/>
      <w:r w:rsidR="00A409F1" w:rsidRPr="003C2638">
        <w:rPr>
          <w:rFonts w:ascii="Calibri Light" w:hAnsi="Calibri Light" w:cs="Calibri Light"/>
          <w:b/>
          <w:sz w:val="28"/>
          <w:szCs w:val="28"/>
        </w:rPr>
        <w:t>Änderungen</w:t>
      </w:r>
      <w:r w:rsidR="00C0268A" w:rsidRPr="003C2638">
        <w:rPr>
          <w:rFonts w:ascii="Calibri Light" w:hAnsi="Calibri Light" w:cs="Calibri Light"/>
          <w:b/>
          <w:sz w:val="28"/>
          <w:szCs w:val="28"/>
        </w:rPr>
        <w:t xml:space="preserve"> </w:t>
      </w:r>
      <w:r w:rsidR="00CF09C2" w:rsidRPr="003C2638">
        <w:rPr>
          <w:rFonts w:ascii="Calibri Light" w:hAnsi="Calibri Light" w:cs="Calibri Light"/>
          <w:b/>
          <w:sz w:val="28"/>
          <w:szCs w:val="28"/>
        </w:rPr>
        <w:t>bzw.</w:t>
      </w:r>
      <w:r w:rsidR="00A409F1" w:rsidRPr="003C2638">
        <w:rPr>
          <w:rFonts w:ascii="Calibri Light" w:hAnsi="Calibri Light" w:cs="Calibri Light"/>
          <w:b/>
          <w:sz w:val="28"/>
          <w:szCs w:val="28"/>
        </w:rPr>
        <w:t xml:space="preserve"> </w:t>
      </w:r>
      <w:bookmarkEnd w:id="146"/>
      <w:r w:rsidR="00720F5C" w:rsidRPr="003C2638">
        <w:rPr>
          <w:rFonts w:ascii="Calibri Light" w:hAnsi="Calibri Light" w:cs="Calibri Light"/>
          <w:b/>
          <w:sz w:val="28"/>
          <w:szCs w:val="28"/>
        </w:rPr>
        <w:t>Abweichungen / Nutzwertfestsetzung</w:t>
      </w:r>
      <w:r w:rsidR="00901B9E" w:rsidRPr="003C2638">
        <w:rPr>
          <w:rFonts w:ascii="Calibri Light" w:hAnsi="Calibri Light" w:cs="Calibri Light"/>
          <w:b/>
          <w:sz w:val="28"/>
          <w:szCs w:val="28"/>
        </w:rPr>
        <w:t xml:space="preserve"> und</w:t>
      </w:r>
      <w:r w:rsidR="00A65700" w:rsidRPr="003C2638">
        <w:rPr>
          <w:rFonts w:ascii="Calibri Light" w:hAnsi="Calibri Light" w:cs="Calibri Light"/>
          <w:b/>
          <w:sz w:val="28"/>
          <w:szCs w:val="28"/>
        </w:rPr>
        <w:br/>
      </w:r>
      <w:r w:rsidR="00901B9E" w:rsidRPr="003C2638">
        <w:rPr>
          <w:rFonts w:ascii="Calibri Light" w:hAnsi="Calibri Light" w:cs="Calibri Light"/>
          <w:b/>
          <w:sz w:val="28"/>
          <w:szCs w:val="28"/>
        </w:rPr>
        <w:t>Nutzwertneufestsetzung</w:t>
      </w:r>
      <w:bookmarkEnd w:id="147"/>
    </w:p>
    <w:p w14:paraId="0D3CD8A8" w14:textId="26989F7F" w:rsidR="00D54CD7" w:rsidRPr="003C2638" w:rsidRDefault="00C0268A" w:rsidP="00F32B0A">
      <w:pPr>
        <w:widowControl w:val="0"/>
        <w:numPr>
          <w:ilvl w:val="1"/>
          <w:numId w:val="13"/>
        </w:numPr>
        <w:tabs>
          <w:tab w:val="left" w:pos="709"/>
          <w:tab w:val="num" w:pos="1085"/>
        </w:tabs>
        <w:spacing w:before="240" w:after="240" w:line="320" w:lineRule="atLeast"/>
        <w:ind w:left="709" w:hanging="709"/>
        <w:jc w:val="both"/>
        <w:rPr>
          <w:rFonts w:ascii="Calibri Light" w:hAnsi="Calibri Light" w:cs="Calibri Light"/>
          <w:sz w:val="24"/>
          <w:szCs w:val="24"/>
        </w:rPr>
      </w:pPr>
      <w:bookmarkStart w:id="148" w:name="_Ref116049012"/>
      <w:bookmarkStart w:id="149" w:name="_Ref110604305"/>
      <w:r w:rsidRPr="003C2638">
        <w:rPr>
          <w:rFonts w:ascii="Calibri Light" w:hAnsi="Calibri Light" w:cs="Calibri Light"/>
          <w:sz w:val="24"/>
          <w:szCs w:val="24"/>
        </w:rPr>
        <w:t>[</w:t>
      </w:r>
      <w:r w:rsidRPr="003C2638">
        <w:rPr>
          <w:rFonts w:ascii="Calibri Light" w:hAnsi="Calibri Light" w:cs="Calibri Light"/>
          <w:b/>
          <w:bCs/>
          <w:sz w:val="24"/>
          <w:szCs w:val="24"/>
        </w:rPr>
        <w:t xml:space="preserve">Änderungen </w:t>
      </w:r>
      <w:r w:rsidR="00CF09C2" w:rsidRPr="003C2638">
        <w:rPr>
          <w:rFonts w:ascii="Calibri Light" w:hAnsi="Calibri Light" w:cs="Calibri Light"/>
          <w:b/>
          <w:bCs/>
          <w:sz w:val="24"/>
          <w:szCs w:val="24"/>
        </w:rPr>
        <w:t>bzw.</w:t>
      </w:r>
      <w:r w:rsidRPr="003C2638">
        <w:rPr>
          <w:rFonts w:ascii="Calibri Light" w:hAnsi="Calibri Light" w:cs="Calibri Light"/>
          <w:b/>
          <w:bCs/>
          <w:sz w:val="24"/>
          <w:szCs w:val="24"/>
        </w:rPr>
        <w:t xml:space="preserve"> Abweichungen</w:t>
      </w:r>
      <w:r w:rsidRPr="003C2638">
        <w:rPr>
          <w:rFonts w:ascii="Calibri Light" w:hAnsi="Calibri Light" w:cs="Calibri Light"/>
          <w:sz w:val="24"/>
          <w:szCs w:val="24"/>
        </w:rPr>
        <w:t xml:space="preserve">] </w:t>
      </w:r>
      <w:r w:rsidR="00A409F1" w:rsidRPr="003C2638">
        <w:rPr>
          <w:rFonts w:ascii="Calibri Light" w:hAnsi="Calibri Light" w:cs="Calibri Light"/>
          <w:sz w:val="24"/>
          <w:szCs w:val="24"/>
        </w:rPr>
        <w:t>Die verkaufende Partei behält sich</w:t>
      </w:r>
      <w:r w:rsidR="00D54CD7" w:rsidRPr="003C2638">
        <w:rPr>
          <w:rFonts w:ascii="Calibri Light" w:hAnsi="Calibri Light" w:cs="Calibri Light"/>
          <w:sz w:val="24"/>
          <w:szCs w:val="24"/>
        </w:rPr>
        <w:t xml:space="preserve"> das Recht</w:t>
      </w:r>
      <w:r w:rsidR="00A409F1" w:rsidRPr="003C2638">
        <w:rPr>
          <w:rFonts w:ascii="Calibri Light" w:hAnsi="Calibri Light" w:cs="Calibri Light"/>
          <w:sz w:val="24"/>
          <w:szCs w:val="24"/>
        </w:rPr>
        <w:t xml:space="preserve"> vor, </w:t>
      </w:r>
      <w:r w:rsidR="00D54CD7" w:rsidRPr="003C2638">
        <w:rPr>
          <w:rFonts w:ascii="Calibri Light" w:hAnsi="Calibri Light" w:cs="Calibri Light"/>
          <w:sz w:val="24"/>
          <w:szCs w:val="24"/>
        </w:rPr>
        <w:t xml:space="preserve">Änderungen bzw. Abweichungen von den Festlegungen gemäß Punkt </w:t>
      </w:r>
      <w:r w:rsidR="00D54CD7" w:rsidRPr="003C2638">
        <w:rPr>
          <w:rFonts w:ascii="Calibri Light" w:hAnsi="Calibri Light" w:cs="Calibri Light"/>
          <w:sz w:val="24"/>
          <w:szCs w:val="24"/>
        </w:rPr>
        <w:fldChar w:fldCharType="begin"/>
      </w:r>
      <w:r w:rsidR="00D54CD7" w:rsidRPr="003C2638">
        <w:rPr>
          <w:rFonts w:ascii="Calibri Light" w:hAnsi="Calibri Light" w:cs="Calibri Light"/>
          <w:sz w:val="24"/>
          <w:szCs w:val="24"/>
        </w:rPr>
        <w:instrText xml:space="preserve"> REF _Ref17824732 \r \h </w:instrText>
      </w:r>
      <w:r w:rsidR="003C2638">
        <w:rPr>
          <w:rFonts w:ascii="Calibri Light" w:hAnsi="Calibri Light" w:cs="Calibri Light"/>
          <w:sz w:val="24"/>
          <w:szCs w:val="24"/>
        </w:rPr>
        <w:instrText xml:space="preserve"> \* MERGEFORMAT </w:instrText>
      </w:r>
      <w:r w:rsidR="00D54CD7" w:rsidRPr="003C2638">
        <w:rPr>
          <w:rFonts w:ascii="Calibri Light" w:hAnsi="Calibri Light" w:cs="Calibri Light"/>
          <w:sz w:val="24"/>
          <w:szCs w:val="24"/>
        </w:rPr>
      </w:r>
      <w:r w:rsidR="00D54CD7" w:rsidRPr="003C2638">
        <w:rPr>
          <w:rFonts w:ascii="Calibri Light" w:hAnsi="Calibri Light" w:cs="Calibri Light"/>
          <w:sz w:val="24"/>
          <w:szCs w:val="24"/>
        </w:rPr>
        <w:fldChar w:fldCharType="separate"/>
      </w:r>
      <w:r w:rsidR="004D75CF">
        <w:rPr>
          <w:rFonts w:ascii="Calibri Light" w:hAnsi="Calibri Light" w:cs="Calibri Light"/>
          <w:sz w:val="24"/>
          <w:szCs w:val="24"/>
        </w:rPr>
        <w:t>3.1</w:t>
      </w:r>
      <w:r w:rsidR="00D54CD7" w:rsidRPr="003C2638">
        <w:rPr>
          <w:rFonts w:ascii="Calibri Light" w:hAnsi="Calibri Light" w:cs="Calibri Light"/>
          <w:sz w:val="24"/>
          <w:szCs w:val="24"/>
        </w:rPr>
        <w:fldChar w:fldCharType="end"/>
      </w:r>
      <w:r w:rsidR="00D54CD7" w:rsidRPr="003C2638">
        <w:rPr>
          <w:rFonts w:ascii="Calibri Light" w:hAnsi="Calibri Light" w:cs="Calibri Light"/>
          <w:sz w:val="24"/>
          <w:szCs w:val="24"/>
        </w:rPr>
        <w:t xml:space="preserve">. für den Vertragsgegenstand und </w:t>
      </w:r>
      <w:r w:rsidRPr="003C2638">
        <w:rPr>
          <w:rFonts w:ascii="Calibri Light" w:hAnsi="Calibri Light" w:cs="Calibri Light"/>
          <w:sz w:val="24"/>
          <w:szCs w:val="24"/>
        </w:rPr>
        <w:t xml:space="preserve">den Festlegungen </w:t>
      </w:r>
      <w:r w:rsidR="00D54CD7" w:rsidRPr="003C2638">
        <w:rPr>
          <w:rFonts w:ascii="Calibri Light" w:hAnsi="Calibri Light" w:cs="Calibri Light"/>
          <w:sz w:val="24"/>
          <w:szCs w:val="24"/>
        </w:rPr>
        <w:t xml:space="preserve">gemäß </w:t>
      </w:r>
      <w:r w:rsidR="008E58AF" w:rsidRPr="003C2638">
        <w:rPr>
          <w:rFonts w:ascii="Calibri Light" w:hAnsi="Calibri Light" w:cs="Calibri Light"/>
          <w:sz w:val="24"/>
          <w:szCs w:val="24"/>
        </w:rPr>
        <w:fldChar w:fldCharType="begin"/>
      </w:r>
      <w:r w:rsidR="008E58AF" w:rsidRPr="003C2638">
        <w:rPr>
          <w:rFonts w:ascii="Calibri Light" w:hAnsi="Calibri Light" w:cs="Calibri Light"/>
          <w:sz w:val="24"/>
          <w:szCs w:val="24"/>
        </w:rPr>
        <w:instrText xml:space="preserve"> REF _Ref151368388 \r \h </w:instrText>
      </w:r>
      <w:r w:rsidR="003C2638">
        <w:rPr>
          <w:rFonts w:ascii="Calibri Light" w:hAnsi="Calibri Light" w:cs="Calibri Light"/>
          <w:sz w:val="24"/>
          <w:szCs w:val="24"/>
        </w:rPr>
        <w:instrText xml:space="preserve"> \* MERGEFORMAT </w:instrText>
      </w:r>
      <w:r w:rsidR="008E58AF" w:rsidRPr="003C2638">
        <w:rPr>
          <w:rFonts w:ascii="Calibri Light" w:hAnsi="Calibri Light" w:cs="Calibri Light"/>
          <w:sz w:val="24"/>
          <w:szCs w:val="24"/>
        </w:rPr>
      </w:r>
      <w:r w:rsidR="008E58AF" w:rsidRPr="003C2638">
        <w:rPr>
          <w:rFonts w:ascii="Calibri Light" w:hAnsi="Calibri Light" w:cs="Calibri Light"/>
          <w:sz w:val="24"/>
          <w:szCs w:val="24"/>
        </w:rPr>
        <w:fldChar w:fldCharType="separate"/>
      </w:r>
      <w:r w:rsidR="004D75CF">
        <w:rPr>
          <w:rFonts w:ascii="Calibri Light" w:hAnsi="Calibri Light" w:cs="Calibri Light"/>
          <w:sz w:val="24"/>
          <w:szCs w:val="24"/>
        </w:rPr>
        <w:t>3.4</w:t>
      </w:r>
      <w:r w:rsidR="008E58AF" w:rsidRPr="003C2638">
        <w:rPr>
          <w:rFonts w:ascii="Calibri Light" w:hAnsi="Calibri Light" w:cs="Calibri Light"/>
          <w:sz w:val="24"/>
          <w:szCs w:val="24"/>
        </w:rPr>
        <w:fldChar w:fldCharType="end"/>
      </w:r>
      <w:r w:rsidR="008E58AF" w:rsidRPr="003C2638">
        <w:rPr>
          <w:rFonts w:ascii="Calibri Light" w:hAnsi="Calibri Light" w:cs="Calibri Light"/>
          <w:sz w:val="24"/>
          <w:szCs w:val="24"/>
        </w:rPr>
        <w:t>.</w:t>
      </w:r>
      <w:r w:rsidR="00D54CD7" w:rsidRPr="003C2638">
        <w:rPr>
          <w:rFonts w:ascii="Calibri Light" w:hAnsi="Calibri Light" w:cs="Calibri Light"/>
          <w:sz w:val="24"/>
          <w:szCs w:val="24"/>
        </w:rPr>
        <w:t xml:space="preserve"> für die </w:t>
      </w:r>
      <w:r w:rsidR="004E2E2F">
        <w:rPr>
          <w:rFonts w:ascii="Calibri Light" w:hAnsi="Calibri Light" w:cs="Calibri Light"/>
          <w:sz w:val="24"/>
          <w:szCs w:val="24"/>
        </w:rPr>
        <w:t>allgemeinen Teile der Liegenschaft</w:t>
      </w:r>
      <w:r w:rsidR="00D54CD7" w:rsidRPr="003C2638">
        <w:rPr>
          <w:rFonts w:ascii="Calibri Light" w:hAnsi="Calibri Light" w:cs="Calibri Light"/>
          <w:sz w:val="24"/>
          <w:szCs w:val="24"/>
        </w:rPr>
        <w:t xml:space="preserve"> vorzunehmen, ohne dass sich deshalb der vereinbarte Kaufpreis ändert. Diese Änderungen bzw. Abweichungen müssen der kaufenden Partei zumutbar sein, besonders weil sie geringfügig und sachlich gerechtfertigt sind und </w:t>
      </w:r>
      <w:r w:rsidR="00254F5A" w:rsidRPr="003C2638">
        <w:rPr>
          <w:rFonts w:ascii="Calibri Light" w:hAnsi="Calibri Light" w:cs="Calibri Light"/>
          <w:sz w:val="24"/>
          <w:szCs w:val="24"/>
        </w:rPr>
        <w:t xml:space="preserve">sie </w:t>
      </w:r>
      <w:r w:rsidR="00D54CD7" w:rsidRPr="003C2638">
        <w:rPr>
          <w:rFonts w:ascii="Calibri Light" w:hAnsi="Calibri Light" w:cs="Calibri Light"/>
          <w:sz w:val="24"/>
          <w:szCs w:val="24"/>
        </w:rPr>
        <w:t>allfällige Nutzungs- und Verfügungsrechte der kaufenden Partei nicht unbillig beschränken</w:t>
      </w:r>
      <w:bookmarkEnd w:id="148"/>
      <w:r w:rsidR="00254F5A" w:rsidRPr="003C2638">
        <w:rPr>
          <w:rFonts w:ascii="Calibri Light" w:hAnsi="Calibri Light" w:cs="Calibri Light"/>
          <w:sz w:val="24"/>
          <w:szCs w:val="24"/>
        </w:rPr>
        <w:t>.</w:t>
      </w:r>
    </w:p>
    <w:p w14:paraId="587E0468" w14:textId="2FE21A6C" w:rsidR="00A409F1" w:rsidRPr="003C2638" w:rsidRDefault="00C0268A" w:rsidP="00F32B0A">
      <w:pPr>
        <w:widowControl w:val="0"/>
        <w:numPr>
          <w:ilvl w:val="1"/>
          <w:numId w:val="13"/>
        </w:numPr>
        <w:tabs>
          <w:tab w:val="left" w:pos="709"/>
          <w:tab w:val="num" w:pos="1085"/>
        </w:tabs>
        <w:spacing w:before="240" w:after="240" w:line="320" w:lineRule="atLeast"/>
        <w:ind w:left="709" w:hanging="709"/>
        <w:jc w:val="both"/>
        <w:rPr>
          <w:rFonts w:ascii="Calibri Light" w:hAnsi="Calibri Light" w:cs="Calibri Light"/>
          <w:sz w:val="24"/>
          <w:szCs w:val="24"/>
        </w:rPr>
      </w:pPr>
      <w:bookmarkStart w:id="150" w:name="_Ref116048698"/>
      <w:r w:rsidRPr="003C2638">
        <w:rPr>
          <w:rFonts w:ascii="Calibri Light" w:hAnsi="Calibri Light" w:cs="Calibri Light"/>
          <w:sz w:val="24"/>
          <w:szCs w:val="24"/>
        </w:rPr>
        <w:t>[</w:t>
      </w:r>
      <w:r w:rsidRPr="003C2638">
        <w:rPr>
          <w:rFonts w:ascii="Calibri Light" w:hAnsi="Calibri Light" w:cs="Calibri Light"/>
          <w:b/>
          <w:bCs/>
          <w:sz w:val="24"/>
          <w:szCs w:val="24"/>
        </w:rPr>
        <w:t>Vorbehalte außerhalb des Vertragsgegenstandes</w:t>
      </w:r>
      <w:r w:rsidRPr="003C2638">
        <w:rPr>
          <w:rFonts w:ascii="Calibri Light" w:hAnsi="Calibri Light" w:cs="Calibri Light"/>
          <w:sz w:val="24"/>
          <w:szCs w:val="24"/>
        </w:rPr>
        <w:t xml:space="preserve">] </w:t>
      </w:r>
      <w:bookmarkEnd w:id="149"/>
      <w:r w:rsidRPr="003C2638">
        <w:rPr>
          <w:rFonts w:ascii="Calibri Light" w:hAnsi="Calibri Light" w:cs="Calibri Light"/>
          <w:sz w:val="24"/>
          <w:szCs w:val="24"/>
        </w:rPr>
        <w:t>D</w:t>
      </w:r>
      <w:r w:rsidR="00D54CD7" w:rsidRPr="003C2638">
        <w:rPr>
          <w:rFonts w:ascii="Calibri Light" w:hAnsi="Calibri Light" w:cs="Calibri Light"/>
          <w:sz w:val="24"/>
          <w:szCs w:val="24"/>
        </w:rPr>
        <w:t xml:space="preserve">ie verkaufende Partei </w:t>
      </w:r>
      <w:r w:rsidRPr="003C2638">
        <w:rPr>
          <w:rFonts w:ascii="Calibri Light" w:hAnsi="Calibri Light" w:cs="Calibri Light"/>
          <w:sz w:val="24"/>
          <w:szCs w:val="24"/>
        </w:rPr>
        <w:t xml:space="preserve">behält sich weiters </w:t>
      </w:r>
      <w:r w:rsidR="00D54CD7" w:rsidRPr="003C2638">
        <w:rPr>
          <w:rFonts w:ascii="Calibri Light" w:hAnsi="Calibri Light" w:cs="Calibri Light"/>
          <w:sz w:val="24"/>
          <w:szCs w:val="24"/>
        </w:rPr>
        <w:t>vor,</w:t>
      </w:r>
      <w:r w:rsidRPr="003C2638">
        <w:rPr>
          <w:rFonts w:ascii="Calibri Light" w:hAnsi="Calibri Light" w:cs="Calibri Light"/>
          <w:sz w:val="24"/>
          <w:szCs w:val="24"/>
        </w:rPr>
        <w:t xml:space="preserve"> </w:t>
      </w:r>
      <w:r w:rsidR="00EB5F05" w:rsidRPr="003C2638">
        <w:rPr>
          <w:rFonts w:ascii="Calibri Light" w:hAnsi="Calibri Light" w:cs="Calibri Light"/>
          <w:sz w:val="24"/>
          <w:szCs w:val="24"/>
        </w:rPr>
        <w:t xml:space="preserve">ohne dass sich deshalb der vereinbarte Kaufpreis ändert, </w:t>
      </w:r>
      <w:r w:rsidRPr="003C2638">
        <w:rPr>
          <w:rFonts w:ascii="Calibri Light" w:hAnsi="Calibri Light" w:cs="Calibri Light"/>
          <w:sz w:val="24"/>
          <w:szCs w:val="24"/>
        </w:rPr>
        <w:t>außerhalb des Vertragsgegenstandes</w:t>
      </w:r>
      <w:bookmarkEnd w:id="150"/>
      <w:r w:rsidRPr="003C2638">
        <w:rPr>
          <w:rFonts w:ascii="Calibri Light" w:hAnsi="Calibri Light" w:cs="Calibri Light"/>
          <w:sz w:val="24"/>
          <w:szCs w:val="24"/>
        </w:rPr>
        <w:t xml:space="preserve"> </w:t>
      </w:r>
    </w:p>
    <w:p w14:paraId="2C3FC34A" w14:textId="53E146B1" w:rsidR="00A409F1" w:rsidRPr="003C2638" w:rsidRDefault="00A409F1" w:rsidP="00F32B0A">
      <w:pPr>
        <w:widowControl w:val="0"/>
        <w:numPr>
          <w:ilvl w:val="2"/>
          <w:numId w:val="13"/>
        </w:numPr>
        <w:tabs>
          <w:tab w:val="clear" w:pos="720"/>
          <w:tab w:val="left" w:pos="1418"/>
        </w:tabs>
        <w:spacing w:before="240" w:after="240" w:line="320" w:lineRule="atLeast"/>
        <w:ind w:left="1417"/>
        <w:jc w:val="both"/>
        <w:rPr>
          <w:rFonts w:ascii="Calibri Light" w:hAnsi="Calibri Light" w:cs="Calibri Light"/>
          <w:sz w:val="24"/>
          <w:szCs w:val="24"/>
        </w:rPr>
      </w:pPr>
      <w:r w:rsidRPr="003C2638">
        <w:rPr>
          <w:rFonts w:ascii="Calibri Light" w:hAnsi="Calibri Light" w:cs="Calibri Light"/>
          <w:sz w:val="24"/>
          <w:szCs w:val="24"/>
        </w:rPr>
        <w:t>wohnungseigentumstaugliche Objekte zu teilen oder zusammenzulegen</w:t>
      </w:r>
      <w:r w:rsidR="00417AC7" w:rsidRPr="003C2638">
        <w:rPr>
          <w:rFonts w:ascii="Calibri Light" w:hAnsi="Calibri Light" w:cs="Calibri Light"/>
          <w:sz w:val="24"/>
          <w:szCs w:val="24"/>
        </w:rPr>
        <w:t>;</w:t>
      </w:r>
    </w:p>
    <w:p w14:paraId="4CB02AD4" w14:textId="377029C7" w:rsidR="00A409F1" w:rsidRPr="003C2638" w:rsidRDefault="00A409F1" w:rsidP="00F32B0A">
      <w:pPr>
        <w:widowControl w:val="0"/>
        <w:numPr>
          <w:ilvl w:val="2"/>
          <w:numId w:val="13"/>
        </w:numPr>
        <w:tabs>
          <w:tab w:val="clear" w:pos="720"/>
          <w:tab w:val="left" w:pos="1418"/>
        </w:tabs>
        <w:spacing w:before="240" w:after="240" w:line="320" w:lineRule="atLeast"/>
        <w:ind w:left="1417"/>
        <w:jc w:val="both"/>
        <w:rPr>
          <w:rFonts w:ascii="Calibri Light" w:hAnsi="Calibri Light" w:cs="Calibri Light"/>
          <w:sz w:val="24"/>
          <w:szCs w:val="24"/>
        </w:rPr>
      </w:pPr>
      <w:r w:rsidRPr="003C2638">
        <w:rPr>
          <w:rFonts w:ascii="Calibri Light" w:hAnsi="Calibri Light" w:cs="Calibri Light"/>
          <w:sz w:val="24"/>
          <w:szCs w:val="24"/>
        </w:rPr>
        <w:t>die Zuweisung von Zubehörobjekten zu ändern</w:t>
      </w:r>
      <w:r w:rsidR="00417AC7" w:rsidRPr="003C2638">
        <w:rPr>
          <w:rFonts w:ascii="Calibri Light" w:hAnsi="Calibri Light" w:cs="Calibri Light"/>
          <w:sz w:val="24"/>
          <w:szCs w:val="24"/>
        </w:rPr>
        <w:t>;</w:t>
      </w:r>
    </w:p>
    <w:p w14:paraId="3768E95E" w14:textId="77777777" w:rsidR="00A409F1" w:rsidRPr="003C2638" w:rsidRDefault="00A409F1" w:rsidP="00F32B0A">
      <w:pPr>
        <w:widowControl w:val="0"/>
        <w:numPr>
          <w:ilvl w:val="2"/>
          <w:numId w:val="13"/>
        </w:numPr>
        <w:tabs>
          <w:tab w:val="clear" w:pos="720"/>
          <w:tab w:val="left" w:pos="1418"/>
        </w:tabs>
        <w:spacing w:before="240" w:after="240" w:line="320" w:lineRule="atLeast"/>
        <w:ind w:left="1417"/>
        <w:jc w:val="both"/>
        <w:rPr>
          <w:rFonts w:ascii="Calibri Light" w:hAnsi="Calibri Light" w:cs="Calibri Light"/>
          <w:sz w:val="24"/>
          <w:szCs w:val="24"/>
        </w:rPr>
      </w:pPr>
      <w:bookmarkStart w:id="151" w:name="_Ref110603584"/>
      <w:bookmarkStart w:id="152" w:name="_Ref13831852"/>
      <w:r w:rsidRPr="003C2638">
        <w:rPr>
          <w:rFonts w:ascii="Calibri Light" w:hAnsi="Calibri Light" w:cs="Calibri Light"/>
          <w:sz w:val="24"/>
          <w:szCs w:val="24"/>
        </w:rPr>
        <w:t>allgemeine Teile der Liegenschaft in Wohnungseigentums- oder Zubehörobjekte einzubeziehen, sofern</w:t>
      </w:r>
      <w:bookmarkEnd w:id="151"/>
      <w:r w:rsidRPr="003C2638">
        <w:rPr>
          <w:rFonts w:ascii="Calibri Light" w:hAnsi="Calibri Light" w:cs="Calibri Light"/>
          <w:sz w:val="24"/>
          <w:szCs w:val="24"/>
        </w:rPr>
        <w:t xml:space="preserve"> </w:t>
      </w:r>
      <w:bookmarkEnd w:id="152"/>
    </w:p>
    <w:p w14:paraId="3CFF606E" w14:textId="77A4B44D" w:rsidR="00A409F1" w:rsidRPr="003C2638" w:rsidRDefault="00A409F1" w:rsidP="00F32B0A">
      <w:pPr>
        <w:widowControl w:val="0"/>
        <w:numPr>
          <w:ilvl w:val="3"/>
          <w:numId w:val="13"/>
        </w:numPr>
        <w:tabs>
          <w:tab w:val="clear" w:pos="3414"/>
          <w:tab w:val="num" w:pos="2268"/>
        </w:tabs>
        <w:spacing w:before="240" w:after="240" w:line="320" w:lineRule="atLeast"/>
        <w:ind w:left="2268" w:hanging="709"/>
        <w:jc w:val="both"/>
        <w:rPr>
          <w:rFonts w:ascii="Calibri Light" w:hAnsi="Calibri Light" w:cs="Calibri Light"/>
          <w:sz w:val="24"/>
          <w:szCs w:val="24"/>
        </w:rPr>
      </w:pPr>
      <w:r w:rsidRPr="003C2638">
        <w:rPr>
          <w:rFonts w:ascii="Calibri Light" w:hAnsi="Calibri Light" w:cs="Calibri Light"/>
          <w:sz w:val="24"/>
          <w:szCs w:val="24"/>
        </w:rPr>
        <w:t xml:space="preserve">es sich bei den einbezogenen Teilen nicht um </w:t>
      </w:r>
      <w:r w:rsidR="004E2E2F">
        <w:rPr>
          <w:rFonts w:ascii="Calibri Light" w:hAnsi="Calibri Light" w:cs="Calibri Light"/>
          <w:sz w:val="24"/>
          <w:szCs w:val="24"/>
        </w:rPr>
        <w:t>allgemeine Teile der Liegenschaft</w:t>
      </w:r>
      <w:r w:rsidR="004E2E2F" w:rsidRPr="003C2638">
        <w:rPr>
          <w:rFonts w:ascii="Calibri Light" w:hAnsi="Calibri Light" w:cs="Calibri Light"/>
          <w:sz w:val="24"/>
          <w:szCs w:val="24"/>
        </w:rPr>
        <w:t xml:space="preserve"> </w:t>
      </w:r>
      <w:r w:rsidRPr="003C2638">
        <w:rPr>
          <w:rFonts w:ascii="Calibri Light" w:hAnsi="Calibri Light" w:cs="Calibri Light"/>
          <w:sz w:val="24"/>
          <w:szCs w:val="24"/>
        </w:rPr>
        <w:t>handelt</w:t>
      </w:r>
      <w:r w:rsidR="00417AC7" w:rsidRPr="003C2638">
        <w:rPr>
          <w:rFonts w:ascii="Calibri Light" w:hAnsi="Calibri Light" w:cs="Calibri Light"/>
          <w:sz w:val="24"/>
          <w:szCs w:val="24"/>
        </w:rPr>
        <w:t>;</w:t>
      </w:r>
      <w:r w:rsidRPr="003C2638">
        <w:rPr>
          <w:rFonts w:ascii="Calibri Light" w:hAnsi="Calibri Light" w:cs="Calibri Light"/>
          <w:sz w:val="24"/>
          <w:szCs w:val="24"/>
        </w:rPr>
        <w:t xml:space="preserve"> oder</w:t>
      </w:r>
    </w:p>
    <w:p w14:paraId="5F66390A" w14:textId="00F23F2F" w:rsidR="00A409F1" w:rsidRPr="003C2638" w:rsidRDefault="00A409F1" w:rsidP="00F32B0A">
      <w:pPr>
        <w:widowControl w:val="0"/>
        <w:numPr>
          <w:ilvl w:val="3"/>
          <w:numId w:val="13"/>
        </w:numPr>
        <w:tabs>
          <w:tab w:val="clear" w:pos="3414"/>
          <w:tab w:val="num" w:pos="2268"/>
        </w:tabs>
        <w:spacing w:before="240" w:after="240" w:line="320" w:lineRule="atLeast"/>
        <w:ind w:left="2268" w:hanging="709"/>
        <w:jc w:val="both"/>
        <w:rPr>
          <w:rFonts w:ascii="Calibri Light" w:hAnsi="Calibri Light" w:cs="Calibri Light"/>
          <w:sz w:val="24"/>
          <w:szCs w:val="24"/>
        </w:rPr>
      </w:pPr>
      <w:r w:rsidRPr="003C2638">
        <w:rPr>
          <w:rFonts w:ascii="Calibri Light" w:hAnsi="Calibri Light" w:cs="Calibri Light"/>
          <w:sz w:val="24"/>
          <w:szCs w:val="24"/>
        </w:rPr>
        <w:t>die jeweilige Einbeziehung der kaufenden Partei zumutbar ist, besonders weil sie geringfügig und sachlich gerechtfertigt ist</w:t>
      </w:r>
      <w:r w:rsidR="00254F5A" w:rsidRPr="003C2638">
        <w:rPr>
          <w:rFonts w:ascii="Calibri Light" w:hAnsi="Calibri Light" w:cs="Calibri Light"/>
          <w:sz w:val="24"/>
          <w:szCs w:val="24"/>
        </w:rPr>
        <w:t xml:space="preserve"> und sie allfällige Nutzungs- und Verfügungsrechte der kaufenden Partei nicht unbillig beschränkt</w:t>
      </w:r>
      <w:r w:rsidR="00417AC7" w:rsidRPr="003C2638">
        <w:rPr>
          <w:rFonts w:ascii="Calibri Light" w:hAnsi="Calibri Light" w:cs="Calibri Light"/>
          <w:sz w:val="24"/>
          <w:szCs w:val="24"/>
        </w:rPr>
        <w:t>;</w:t>
      </w:r>
    </w:p>
    <w:p w14:paraId="76984CFD" w14:textId="77777777" w:rsidR="00A409F1" w:rsidRPr="003C2638" w:rsidRDefault="00A409F1" w:rsidP="00F32B0A">
      <w:pPr>
        <w:widowControl w:val="0"/>
        <w:tabs>
          <w:tab w:val="left" w:pos="1418"/>
        </w:tabs>
        <w:spacing w:before="240" w:after="240" w:line="320" w:lineRule="atLeast"/>
        <w:ind w:left="1418"/>
        <w:jc w:val="both"/>
        <w:rPr>
          <w:rFonts w:ascii="Calibri Light" w:hAnsi="Calibri Light" w:cs="Calibri Light"/>
          <w:sz w:val="24"/>
          <w:szCs w:val="24"/>
        </w:rPr>
      </w:pPr>
      <w:r w:rsidRPr="003C2638">
        <w:rPr>
          <w:rFonts w:ascii="Calibri Light" w:hAnsi="Calibri Light" w:cs="Calibri Light"/>
          <w:sz w:val="24"/>
          <w:szCs w:val="24"/>
        </w:rPr>
        <w:t xml:space="preserve">oder </w:t>
      </w:r>
    </w:p>
    <w:p w14:paraId="4BB9E6C4" w14:textId="1E9DA7A6" w:rsidR="00A409F1" w:rsidRPr="003C2638" w:rsidRDefault="00A409F1" w:rsidP="00F32B0A">
      <w:pPr>
        <w:widowControl w:val="0"/>
        <w:numPr>
          <w:ilvl w:val="2"/>
          <w:numId w:val="13"/>
        </w:numPr>
        <w:tabs>
          <w:tab w:val="clear" w:pos="720"/>
          <w:tab w:val="left" w:pos="1418"/>
        </w:tabs>
        <w:spacing w:before="240" w:after="240" w:line="320" w:lineRule="atLeast"/>
        <w:ind w:left="1417"/>
        <w:jc w:val="both"/>
        <w:rPr>
          <w:rFonts w:ascii="Calibri Light" w:hAnsi="Calibri Light" w:cs="Calibri Light"/>
          <w:sz w:val="24"/>
          <w:szCs w:val="24"/>
        </w:rPr>
      </w:pPr>
      <w:r w:rsidRPr="003C2638">
        <w:rPr>
          <w:rFonts w:ascii="Calibri Light" w:hAnsi="Calibri Light" w:cs="Calibri Light"/>
          <w:sz w:val="24"/>
          <w:szCs w:val="24"/>
        </w:rPr>
        <w:t xml:space="preserve">allgemeine Teile der Liegenschaft (unabhängig von den in Punkt </w:t>
      </w:r>
      <w:r w:rsidRPr="003C2638">
        <w:rPr>
          <w:rFonts w:ascii="Calibri Light" w:hAnsi="Calibri Light" w:cs="Calibri Light"/>
          <w:sz w:val="24"/>
          <w:szCs w:val="24"/>
          <w:highlight w:val="yellow"/>
        </w:rPr>
        <w:fldChar w:fldCharType="begin"/>
      </w:r>
      <w:r w:rsidRPr="003C2638">
        <w:rPr>
          <w:rFonts w:ascii="Calibri Light" w:hAnsi="Calibri Light" w:cs="Calibri Light"/>
          <w:sz w:val="24"/>
          <w:szCs w:val="24"/>
          <w:highlight w:val="yellow"/>
        </w:rPr>
        <w:instrText xml:space="preserve"> REF _Ref110603584 \r \h </w:instrText>
      </w:r>
      <w:r w:rsidR="006F3B77" w:rsidRPr="003C2638">
        <w:rPr>
          <w:rFonts w:ascii="Calibri Light" w:hAnsi="Calibri Light" w:cs="Calibri Light"/>
          <w:sz w:val="24"/>
          <w:szCs w:val="24"/>
          <w:highlight w:val="yellow"/>
        </w:rPr>
        <w:instrText xml:space="preserve"> \* MERGEFORMAT </w:instrText>
      </w:r>
      <w:r w:rsidRPr="003C2638">
        <w:rPr>
          <w:rFonts w:ascii="Calibri Light" w:hAnsi="Calibri Light" w:cs="Calibri Light"/>
          <w:sz w:val="24"/>
          <w:szCs w:val="24"/>
          <w:highlight w:val="yellow"/>
        </w:rPr>
      </w:r>
      <w:r w:rsidRPr="003C2638">
        <w:rPr>
          <w:rFonts w:ascii="Calibri Light" w:hAnsi="Calibri Light" w:cs="Calibri Light"/>
          <w:sz w:val="24"/>
          <w:szCs w:val="24"/>
          <w:highlight w:val="yellow"/>
        </w:rPr>
        <w:fldChar w:fldCharType="separate"/>
      </w:r>
      <w:r w:rsidR="004D75CF">
        <w:rPr>
          <w:rFonts w:ascii="Calibri Light" w:hAnsi="Calibri Light" w:cs="Calibri Light"/>
          <w:sz w:val="24"/>
          <w:szCs w:val="24"/>
          <w:highlight w:val="yellow"/>
        </w:rPr>
        <w:t>11.2.3</w:t>
      </w:r>
      <w:r w:rsidRPr="003C2638">
        <w:rPr>
          <w:rFonts w:ascii="Calibri Light" w:hAnsi="Calibri Light" w:cs="Calibri Light"/>
          <w:sz w:val="24"/>
          <w:szCs w:val="24"/>
          <w:highlight w:val="yellow"/>
        </w:rPr>
        <w:fldChar w:fldCharType="end"/>
      </w:r>
      <w:r w:rsidR="0017383B" w:rsidRPr="003C2638">
        <w:rPr>
          <w:rFonts w:ascii="Calibri Light" w:hAnsi="Calibri Light" w:cs="Calibri Light"/>
          <w:sz w:val="24"/>
          <w:szCs w:val="24"/>
          <w:highlight w:val="yellow"/>
        </w:rPr>
        <w:t>.</w:t>
      </w:r>
      <w:r w:rsidRPr="003C2638">
        <w:rPr>
          <w:rFonts w:ascii="Calibri Light" w:hAnsi="Calibri Light" w:cs="Calibri Light"/>
          <w:sz w:val="24"/>
          <w:szCs w:val="24"/>
        </w:rPr>
        <w:t xml:space="preserve"> geregelten Fällen) zu ändern, sofern </w:t>
      </w:r>
    </w:p>
    <w:p w14:paraId="0CC6D55A" w14:textId="78FBBB97" w:rsidR="00A409F1" w:rsidRPr="003C2638" w:rsidRDefault="00A409F1" w:rsidP="00F32B0A">
      <w:pPr>
        <w:widowControl w:val="0"/>
        <w:numPr>
          <w:ilvl w:val="3"/>
          <w:numId w:val="13"/>
        </w:numPr>
        <w:tabs>
          <w:tab w:val="clear" w:pos="3414"/>
          <w:tab w:val="num" w:pos="2268"/>
        </w:tabs>
        <w:spacing w:before="240" w:after="240" w:line="320" w:lineRule="atLeast"/>
        <w:ind w:left="2268" w:hanging="709"/>
        <w:jc w:val="both"/>
        <w:rPr>
          <w:rFonts w:ascii="Calibri Light" w:hAnsi="Calibri Light" w:cs="Calibri Light"/>
          <w:sz w:val="24"/>
          <w:szCs w:val="24"/>
        </w:rPr>
      </w:pPr>
      <w:r w:rsidRPr="003C2638">
        <w:rPr>
          <w:rFonts w:ascii="Calibri Light" w:hAnsi="Calibri Light" w:cs="Calibri Light"/>
          <w:sz w:val="24"/>
          <w:szCs w:val="24"/>
        </w:rPr>
        <w:t>die jeweilige Änderung den der Gesamtanlage zugrunde gelegten Plänen, Bau-, Ausstattungs- oder Zustandsbeschreibungen nicht widerspricht</w:t>
      </w:r>
      <w:r w:rsidR="00417AC7" w:rsidRPr="003C2638">
        <w:rPr>
          <w:rFonts w:ascii="Calibri Light" w:hAnsi="Calibri Light" w:cs="Calibri Light"/>
          <w:sz w:val="24"/>
          <w:szCs w:val="24"/>
        </w:rPr>
        <w:t>;</w:t>
      </w:r>
      <w:r w:rsidRPr="003C2638">
        <w:rPr>
          <w:rFonts w:ascii="Calibri Light" w:hAnsi="Calibri Light" w:cs="Calibri Light"/>
          <w:sz w:val="24"/>
          <w:szCs w:val="24"/>
        </w:rPr>
        <w:t xml:space="preserve"> oder</w:t>
      </w:r>
    </w:p>
    <w:p w14:paraId="3FA11ECC" w14:textId="50D22F34" w:rsidR="00A409F1" w:rsidRDefault="00A409F1" w:rsidP="00F32B0A">
      <w:pPr>
        <w:widowControl w:val="0"/>
        <w:numPr>
          <w:ilvl w:val="3"/>
          <w:numId w:val="13"/>
        </w:numPr>
        <w:tabs>
          <w:tab w:val="clear" w:pos="3414"/>
          <w:tab w:val="num" w:pos="2268"/>
        </w:tabs>
        <w:spacing w:before="240" w:after="240" w:line="320" w:lineRule="atLeast"/>
        <w:ind w:left="2268" w:hanging="709"/>
        <w:jc w:val="both"/>
        <w:rPr>
          <w:rFonts w:ascii="Calibri Light" w:hAnsi="Calibri Light" w:cs="Calibri Light"/>
          <w:sz w:val="24"/>
          <w:szCs w:val="24"/>
        </w:rPr>
      </w:pPr>
      <w:r w:rsidRPr="003C2638">
        <w:rPr>
          <w:rFonts w:ascii="Calibri Light" w:hAnsi="Calibri Light" w:cs="Calibri Light"/>
          <w:sz w:val="24"/>
          <w:szCs w:val="24"/>
        </w:rPr>
        <w:t>die jeweilige Änderung der kaufenden Partei zumutbar ist, besonders weil sie geringfügig und sachlich gerechtfertigt ist</w:t>
      </w:r>
      <w:r w:rsidR="00254F5A" w:rsidRPr="003C2638">
        <w:rPr>
          <w:rFonts w:ascii="Calibri Light" w:hAnsi="Calibri Light" w:cs="Calibri Light"/>
          <w:sz w:val="24"/>
          <w:szCs w:val="24"/>
        </w:rPr>
        <w:t xml:space="preserve"> und sie allfällige Nutzungs- und Verfügungsrechte der kaufenden Partei nicht unbillig beschränkt.</w:t>
      </w:r>
    </w:p>
    <w:p w14:paraId="4DD445BD" w14:textId="77777777" w:rsidR="00EB34B6" w:rsidRPr="003C2638" w:rsidRDefault="00EB34B6" w:rsidP="00EB34B6">
      <w:pPr>
        <w:widowControl w:val="0"/>
        <w:spacing w:before="240" w:after="240" w:line="320" w:lineRule="atLeast"/>
        <w:ind w:left="2268"/>
        <w:jc w:val="both"/>
        <w:rPr>
          <w:rFonts w:ascii="Calibri Light" w:hAnsi="Calibri Light" w:cs="Calibri Light"/>
          <w:sz w:val="24"/>
          <w:szCs w:val="24"/>
        </w:rPr>
      </w:pPr>
    </w:p>
    <w:p w14:paraId="2AAD2909" w14:textId="77777777" w:rsidR="005C2553" w:rsidRPr="003C2638" w:rsidRDefault="005C2553" w:rsidP="00F32B0A">
      <w:pPr>
        <w:widowControl w:val="0"/>
        <w:numPr>
          <w:ilvl w:val="1"/>
          <w:numId w:val="13"/>
        </w:numPr>
        <w:tabs>
          <w:tab w:val="left" w:pos="709"/>
          <w:tab w:val="num" w:pos="1085"/>
        </w:tabs>
        <w:spacing w:before="240" w:after="240" w:line="320" w:lineRule="atLeast"/>
        <w:ind w:left="709" w:hanging="709"/>
        <w:jc w:val="both"/>
        <w:rPr>
          <w:rFonts w:ascii="Calibri Light" w:hAnsi="Calibri Light" w:cs="Calibri Light"/>
          <w:sz w:val="24"/>
          <w:szCs w:val="24"/>
        </w:rPr>
      </w:pPr>
      <w:r w:rsidRPr="003C2638">
        <w:rPr>
          <w:rFonts w:ascii="Calibri Light" w:hAnsi="Calibri Light" w:cs="Calibri Light"/>
          <w:sz w:val="24"/>
          <w:szCs w:val="24"/>
        </w:rPr>
        <w:lastRenderedPageBreak/>
        <w:t>[</w:t>
      </w:r>
      <w:r w:rsidRPr="003C2638">
        <w:rPr>
          <w:rFonts w:ascii="Calibri Light" w:hAnsi="Calibri Light" w:cs="Calibri Light"/>
          <w:b/>
          <w:bCs/>
          <w:sz w:val="24"/>
          <w:szCs w:val="24"/>
        </w:rPr>
        <w:t>Schätzung des Anteils / Vorläufigkeit / Unentgeltlichkeit der Anteilsanpassung</w:t>
      </w:r>
      <w:r w:rsidRPr="003C2638">
        <w:rPr>
          <w:rFonts w:ascii="Calibri Light" w:hAnsi="Calibri Light" w:cs="Calibri Light"/>
          <w:sz w:val="24"/>
          <w:szCs w:val="24"/>
        </w:rPr>
        <w:t>] Die auf das jeweilige Wohnungseigentumsobjekt entfallenden Anteile an der Liegenschaft wurden auf Grundlage einer (ausdrücklich nicht für die Einverleibung des Eigentumsrechtes maßgeblichen) Nutzwertschätzung vorläufig angenommen und sind nach Ermittlung der Nutzwerte unentgeltlich anzupassen, ohne dass sich deshalb der vereinbarte Kaufpreis ändert.</w:t>
      </w:r>
    </w:p>
    <w:p w14:paraId="7AF19CBF" w14:textId="04A5F30D" w:rsidR="005C2553" w:rsidRPr="003C2638" w:rsidRDefault="005C2553" w:rsidP="00F32B0A">
      <w:pPr>
        <w:widowControl w:val="0"/>
        <w:numPr>
          <w:ilvl w:val="1"/>
          <w:numId w:val="13"/>
        </w:numPr>
        <w:tabs>
          <w:tab w:val="left" w:pos="709"/>
          <w:tab w:val="num" w:pos="1085"/>
        </w:tabs>
        <w:spacing w:before="240" w:after="240" w:line="320" w:lineRule="atLeast"/>
        <w:ind w:left="709" w:hanging="709"/>
        <w:jc w:val="both"/>
        <w:rPr>
          <w:rFonts w:ascii="Calibri Light" w:hAnsi="Calibri Light" w:cs="Calibri Light"/>
          <w:sz w:val="24"/>
          <w:szCs w:val="24"/>
        </w:rPr>
      </w:pPr>
      <w:r w:rsidRPr="003C2638">
        <w:rPr>
          <w:rFonts w:ascii="Calibri Light" w:hAnsi="Calibri Light" w:cs="Calibri Light"/>
          <w:sz w:val="24"/>
          <w:szCs w:val="24"/>
        </w:rPr>
        <w:t>[</w:t>
      </w:r>
      <w:r w:rsidRPr="003C2638">
        <w:rPr>
          <w:rFonts w:ascii="Calibri Light" w:hAnsi="Calibri Light" w:cs="Calibri Light"/>
          <w:b/>
          <w:bCs/>
          <w:sz w:val="24"/>
          <w:szCs w:val="24"/>
        </w:rPr>
        <w:t>Nutzwertfestsetzung</w:t>
      </w:r>
      <w:r w:rsidRPr="003C2638">
        <w:rPr>
          <w:rFonts w:ascii="Calibri Light" w:hAnsi="Calibri Light" w:cs="Calibri Light"/>
          <w:sz w:val="24"/>
          <w:szCs w:val="24"/>
        </w:rPr>
        <w:t xml:space="preserve">] Die verkaufende Partei verpflichtet sich, dem Treuhänder die Bescheinigung über den Bestand an wohnungseigentumstauglichen Objekten gemäß </w:t>
      </w:r>
      <w:r w:rsidR="006A1C9D">
        <w:rPr>
          <w:rFonts w:ascii="Calibri Light" w:hAnsi="Calibri Light" w:cs="Calibri Light"/>
          <w:sz w:val="24"/>
          <w:szCs w:val="24"/>
        </w:rPr>
        <w:br/>
      </w:r>
      <w:r w:rsidRPr="003C2638">
        <w:rPr>
          <w:rFonts w:ascii="Calibri Light" w:hAnsi="Calibri Light" w:cs="Calibri Light"/>
          <w:sz w:val="24"/>
          <w:szCs w:val="24"/>
        </w:rPr>
        <w:t>§ 6 Abs. 1 Z 2 WEG 2002 und das Nutzwertgutachten gemäß § 9 Abs. 1 WEG 2002, jeweils in grundbuchsfähiger Form, zu übergeben. Die für die Wohnungseigentumsbegründung erforderliche Nutzwertfestsetzung erfolgt auf Kosten der verkaufenden Partei.</w:t>
      </w:r>
    </w:p>
    <w:p w14:paraId="304EEC7A" w14:textId="158730AB" w:rsidR="00AE4949" w:rsidRPr="003C2638" w:rsidRDefault="00720F5C" w:rsidP="00F32B0A">
      <w:pPr>
        <w:widowControl w:val="0"/>
        <w:numPr>
          <w:ilvl w:val="1"/>
          <w:numId w:val="13"/>
        </w:numPr>
        <w:tabs>
          <w:tab w:val="left" w:pos="709"/>
          <w:tab w:val="num" w:pos="1085"/>
        </w:tabs>
        <w:spacing w:before="240" w:after="240" w:line="320" w:lineRule="atLeast"/>
        <w:ind w:left="709" w:hanging="709"/>
        <w:jc w:val="both"/>
        <w:rPr>
          <w:rFonts w:ascii="Calibri Light" w:hAnsi="Calibri Light" w:cs="Calibri Light"/>
          <w:sz w:val="24"/>
          <w:szCs w:val="24"/>
        </w:rPr>
      </w:pPr>
      <w:r w:rsidRPr="003C2638">
        <w:rPr>
          <w:rFonts w:ascii="Calibri Light" w:hAnsi="Calibri Light" w:cs="Calibri Light"/>
          <w:sz w:val="24"/>
          <w:szCs w:val="24"/>
        </w:rPr>
        <w:t>[</w:t>
      </w:r>
      <w:r w:rsidRPr="003C2638">
        <w:rPr>
          <w:rFonts w:ascii="Calibri Light" w:hAnsi="Calibri Light" w:cs="Calibri Light"/>
          <w:b/>
          <w:bCs/>
          <w:sz w:val="24"/>
          <w:szCs w:val="24"/>
        </w:rPr>
        <w:t>Unentgeltlichkeit bei</w:t>
      </w:r>
      <w:r w:rsidRPr="003C2638">
        <w:rPr>
          <w:rFonts w:ascii="Calibri Light" w:hAnsi="Calibri Light" w:cs="Calibri Light"/>
          <w:sz w:val="24"/>
          <w:szCs w:val="24"/>
        </w:rPr>
        <w:t xml:space="preserve"> </w:t>
      </w:r>
      <w:r w:rsidRPr="003C2638">
        <w:rPr>
          <w:rFonts w:ascii="Calibri Light" w:hAnsi="Calibri Light" w:cs="Calibri Light"/>
          <w:b/>
          <w:bCs/>
          <w:sz w:val="24"/>
          <w:szCs w:val="24"/>
        </w:rPr>
        <w:t>Nutzwert(neu)</w:t>
      </w:r>
      <w:proofErr w:type="spellStart"/>
      <w:r w:rsidRPr="003C2638">
        <w:rPr>
          <w:rFonts w:ascii="Calibri Light" w:hAnsi="Calibri Light" w:cs="Calibri Light"/>
          <w:b/>
          <w:bCs/>
          <w:sz w:val="24"/>
          <w:szCs w:val="24"/>
        </w:rPr>
        <w:t>festsetzung</w:t>
      </w:r>
      <w:proofErr w:type="spellEnd"/>
      <w:r w:rsidRPr="003C2638">
        <w:rPr>
          <w:rFonts w:ascii="Calibri Light" w:hAnsi="Calibri Light" w:cs="Calibri Light"/>
          <w:sz w:val="24"/>
          <w:szCs w:val="24"/>
        </w:rPr>
        <w:t xml:space="preserve">] </w:t>
      </w:r>
      <w:r w:rsidR="00AE4949" w:rsidRPr="003C2638">
        <w:rPr>
          <w:rFonts w:ascii="Calibri Light" w:hAnsi="Calibri Light" w:cs="Calibri Light"/>
          <w:sz w:val="24"/>
          <w:szCs w:val="24"/>
        </w:rPr>
        <w:t xml:space="preserve">Sollten auf Grund einer gerichtlichen (§ 9 Abs. 2 und 3 WEG 2002) oder </w:t>
      </w:r>
      <w:r w:rsidR="004E68D3" w:rsidRPr="003C2638">
        <w:rPr>
          <w:rFonts w:ascii="Calibri Light" w:hAnsi="Calibri Light" w:cs="Calibri Light"/>
          <w:sz w:val="24"/>
          <w:szCs w:val="24"/>
        </w:rPr>
        <w:t>einvernehmlichen</w:t>
      </w:r>
      <w:r w:rsidR="00AE4949" w:rsidRPr="003C2638">
        <w:rPr>
          <w:rFonts w:ascii="Calibri Light" w:hAnsi="Calibri Light" w:cs="Calibri Light"/>
          <w:sz w:val="24"/>
          <w:szCs w:val="24"/>
        </w:rPr>
        <w:t xml:space="preserve"> (§ 9 Abs. 6 WEG 2002) Nutzwert(neu)</w:t>
      </w:r>
      <w:proofErr w:type="spellStart"/>
      <w:r w:rsidR="00AE4949" w:rsidRPr="003C2638">
        <w:rPr>
          <w:rFonts w:ascii="Calibri Light" w:hAnsi="Calibri Light" w:cs="Calibri Light"/>
          <w:sz w:val="24"/>
          <w:szCs w:val="24"/>
        </w:rPr>
        <w:t>festsetzung</w:t>
      </w:r>
      <w:proofErr w:type="spellEnd"/>
      <w:r w:rsidR="00AE4949" w:rsidRPr="003C2638">
        <w:rPr>
          <w:rFonts w:ascii="Calibri Light" w:hAnsi="Calibri Light" w:cs="Calibri Light"/>
          <w:sz w:val="24"/>
          <w:szCs w:val="24"/>
        </w:rPr>
        <w:t xml:space="preserve"> die Miteigentumsanteile geändert werden, so erfolgt die zur Umsetzung einer solchen Änderung erforderliche gegenseitige Übernahme bzw. Übertragung der Miteigentumsanteile im Verhältnis zwischen den Vertragsparteien und auch mit Wirkung gegenüber allen übrigen Eigentümern bzw. Käufern von Anteilen an der Liegenschaft in den folgenden Fällen unentgeltlic</w:t>
      </w:r>
      <w:r w:rsidR="005C5AE7" w:rsidRPr="003C2638">
        <w:rPr>
          <w:rFonts w:ascii="Calibri Light" w:hAnsi="Calibri Light" w:cs="Calibri Light"/>
          <w:sz w:val="24"/>
          <w:szCs w:val="24"/>
        </w:rPr>
        <w:t>h</w:t>
      </w:r>
      <w:r w:rsidR="00EB5F05" w:rsidRPr="003C2638">
        <w:rPr>
          <w:rFonts w:ascii="Calibri Light" w:hAnsi="Calibri Light" w:cs="Calibri Light"/>
          <w:sz w:val="24"/>
          <w:szCs w:val="24"/>
        </w:rPr>
        <w:t xml:space="preserve"> </w:t>
      </w:r>
      <w:r w:rsidR="00417AC7" w:rsidRPr="003C2638">
        <w:rPr>
          <w:rFonts w:ascii="Calibri Light" w:hAnsi="Calibri Light" w:cs="Calibri Light"/>
          <w:sz w:val="24"/>
          <w:szCs w:val="24"/>
        </w:rPr>
        <w:t xml:space="preserve">und </w:t>
      </w:r>
      <w:r w:rsidR="00EB5F05" w:rsidRPr="003C2638">
        <w:rPr>
          <w:rFonts w:ascii="Calibri Light" w:hAnsi="Calibri Light" w:cs="Calibri Light"/>
          <w:sz w:val="24"/>
          <w:szCs w:val="24"/>
        </w:rPr>
        <w:t>ohne dass sich deshalb der vereinbarte Kaufpreis ändert</w:t>
      </w:r>
      <w:r w:rsidR="00AE4949" w:rsidRPr="003C2638">
        <w:rPr>
          <w:rFonts w:ascii="Calibri Light" w:hAnsi="Calibri Light" w:cs="Calibri Light"/>
          <w:sz w:val="24"/>
          <w:szCs w:val="24"/>
        </w:rPr>
        <w:t xml:space="preserve">: </w:t>
      </w:r>
    </w:p>
    <w:p w14:paraId="0C9F5BF6" w14:textId="21C8D433" w:rsidR="00135EF3" w:rsidRPr="003C2638" w:rsidRDefault="00AE4949" w:rsidP="00F32B0A">
      <w:pPr>
        <w:widowControl w:val="0"/>
        <w:numPr>
          <w:ilvl w:val="2"/>
          <w:numId w:val="13"/>
        </w:numPr>
        <w:tabs>
          <w:tab w:val="clear" w:pos="720"/>
          <w:tab w:val="left" w:pos="1418"/>
        </w:tabs>
        <w:spacing w:before="240" w:after="240" w:line="320" w:lineRule="atLeast"/>
        <w:ind w:left="1417"/>
        <w:jc w:val="both"/>
        <w:rPr>
          <w:rFonts w:ascii="Calibri Light" w:hAnsi="Calibri Light" w:cs="Calibri Light"/>
          <w:sz w:val="24"/>
          <w:szCs w:val="24"/>
        </w:rPr>
      </w:pPr>
      <w:r w:rsidRPr="003C2638">
        <w:rPr>
          <w:rFonts w:ascii="Calibri Light" w:hAnsi="Calibri Light" w:cs="Calibri Light"/>
          <w:sz w:val="24"/>
          <w:szCs w:val="24"/>
        </w:rPr>
        <w:t>Wenn das Nutzwertgutachten gegen zwingende Grundsätze der Nutzwertberechnung verstößt;</w:t>
      </w:r>
    </w:p>
    <w:p w14:paraId="37AA3F73" w14:textId="646FA37C" w:rsidR="00135EF3" w:rsidRPr="003C2638" w:rsidRDefault="00AE4949" w:rsidP="00F32B0A">
      <w:pPr>
        <w:widowControl w:val="0"/>
        <w:numPr>
          <w:ilvl w:val="2"/>
          <w:numId w:val="13"/>
        </w:numPr>
        <w:tabs>
          <w:tab w:val="clear" w:pos="720"/>
          <w:tab w:val="left" w:pos="1418"/>
        </w:tabs>
        <w:spacing w:before="240" w:after="240" w:line="320" w:lineRule="atLeast"/>
        <w:ind w:left="1417"/>
        <w:jc w:val="both"/>
        <w:rPr>
          <w:rFonts w:ascii="Calibri Light" w:hAnsi="Calibri Light" w:cs="Calibri Light"/>
          <w:sz w:val="24"/>
          <w:szCs w:val="24"/>
        </w:rPr>
      </w:pPr>
      <w:r w:rsidRPr="003C2638">
        <w:rPr>
          <w:rFonts w:ascii="Calibri Light" w:hAnsi="Calibri Light" w:cs="Calibri Light"/>
          <w:sz w:val="24"/>
          <w:szCs w:val="24"/>
        </w:rPr>
        <w:t>wenn das Nutzwertgutachten bei einem Wohnungseigentumsobjekt um mehr als 3 % von den tatsächlichen Gegebenheiten abweicht</w:t>
      </w:r>
      <w:r w:rsidR="00417AC7" w:rsidRPr="003C2638">
        <w:rPr>
          <w:rFonts w:ascii="Calibri Light" w:hAnsi="Calibri Light" w:cs="Calibri Light"/>
          <w:sz w:val="24"/>
          <w:szCs w:val="24"/>
        </w:rPr>
        <w:t>;</w:t>
      </w:r>
      <w:r w:rsidRPr="003C2638">
        <w:rPr>
          <w:rFonts w:ascii="Calibri Light" w:hAnsi="Calibri Light" w:cs="Calibri Light"/>
          <w:sz w:val="24"/>
          <w:szCs w:val="24"/>
        </w:rPr>
        <w:t xml:space="preserve"> oder </w:t>
      </w:r>
    </w:p>
    <w:p w14:paraId="31E9F794" w14:textId="6D69DD9C" w:rsidR="00333D45" w:rsidRPr="003C2638" w:rsidRDefault="00AE4949" w:rsidP="00F32B0A">
      <w:pPr>
        <w:widowControl w:val="0"/>
        <w:numPr>
          <w:ilvl w:val="2"/>
          <w:numId w:val="13"/>
        </w:numPr>
        <w:tabs>
          <w:tab w:val="clear" w:pos="720"/>
          <w:tab w:val="left" w:pos="1418"/>
        </w:tabs>
        <w:spacing w:before="240" w:after="240" w:line="320" w:lineRule="atLeast"/>
        <w:ind w:left="1417"/>
        <w:jc w:val="both"/>
        <w:rPr>
          <w:rFonts w:ascii="Calibri Light" w:hAnsi="Calibri Light" w:cs="Calibri Light"/>
          <w:sz w:val="24"/>
          <w:szCs w:val="24"/>
        </w:rPr>
      </w:pPr>
      <w:r w:rsidRPr="003C2638">
        <w:rPr>
          <w:rFonts w:ascii="Calibri Light" w:hAnsi="Calibri Light" w:cs="Calibri Light"/>
          <w:sz w:val="24"/>
          <w:szCs w:val="24"/>
        </w:rPr>
        <w:t xml:space="preserve">wenn sich der Nutzwert eines Wohnungseigentumsobjektes </w:t>
      </w:r>
      <w:r w:rsidR="00D7207A" w:rsidRPr="003C2638">
        <w:rPr>
          <w:rFonts w:ascii="Calibri Light" w:hAnsi="Calibri Light" w:cs="Calibri Light"/>
          <w:sz w:val="24"/>
          <w:szCs w:val="24"/>
        </w:rPr>
        <w:t>durch eine gegenüber den Grundlagen der Nutzwertermittlung abweichende Bauführung bis zur Fertigstellung um mehr als 3 % ändert</w:t>
      </w:r>
      <w:r w:rsidR="00417AC7" w:rsidRPr="003C2638">
        <w:rPr>
          <w:rFonts w:ascii="Calibri Light" w:hAnsi="Calibri Light" w:cs="Calibri Light"/>
          <w:sz w:val="24"/>
          <w:szCs w:val="24"/>
        </w:rPr>
        <w:t>;</w:t>
      </w:r>
      <w:r w:rsidR="00D7207A" w:rsidRPr="003C2638">
        <w:rPr>
          <w:rFonts w:ascii="Calibri Light" w:hAnsi="Calibri Light" w:cs="Calibri Light"/>
          <w:sz w:val="24"/>
          <w:szCs w:val="24"/>
        </w:rPr>
        <w:t xml:space="preserve"> oder</w:t>
      </w:r>
    </w:p>
    <w:p w14:paraId="1BC8302F" w14:textId="6908B5F2" w:rsidR="00BC2EF5" w:rsidRPr="003C2638" w:rsidRDefault="00D7207A" w:rsidP="00F32B0A">
      <w:pPr>
        <w:widowControl w:val="0"/>
        <w:numPr>
          <w:ilvl w:val="2"/>
          <w:numId w:val="13"/>
        </w:numPr>
        <w:tabs>
          <w:tab w:val="clear" w:pos="720"/>
          <w:tab w:val="left" w:pos="1418"/>
        </w:tabs>
        <w:spacing w:before="240" w:after="240" w:line="320" w:lineRule="atLeast"/>
        <w:ind w:left="1417"/>
        <w:jc w:val="both"/>
        <w:rPr>
          <w:rFonts w:ascii="Calibri Light" w:hAnsi="Calibri Light" w:cs="Calibri Light"/>
          <w:sz w:val="24"/>
          <w:szCs w:val="24"/>
        </w:rPr>
      </w:pPr>
      <w:r w:rsidRPr="003C2638">
        <w:rPr>
          <w:rFonts w:ascii="Calibri Light" w:hAnsi="Calibri Light" w:cs="Calibri Light"/>
          <w:sz w:val="24"/>
          <w:szCs w:val="24"/>
        </w:rPr>
        <w:t xml:space="preserve">wenn sich der Nutzwert eines Wohnungseigentumsobjektes </w:t>
      </w:r>
      <w:r w:rsidR="006421E4">
        <w:rPr>
          <w:rFonts w:ascii="Calibri Light" w:hAnsi="Calibri Light" w:cs="Calibri Light"/>
          <w:sz w:val="24"/>
          <w:szCs w:val="24"/>
        </w:rPr>
        <w:t xml:space="preserve">vor Fertigstellung </w:t>
      </w:r>
      <w:r w:rsidR="00BC2EF5" w:rsidRPr="003C2638">
        <w:rPr>
          <w:rFonts w:ascii="Calibri Light" w:hAnsi="Calibri Light" w:cs="Calibri Light"/>
          <w:sz w:val="24"/>
          <w:szCs w:val="24"/>
        </w:rPr>
        <w:t xml:space="preserve">durch bauliche Vorgänge auf der Liegenschaft </w:t>
      </w:r>
      <w:r w:rsidRPr="003C2638">
        <w:rPr>
          <w:rFonts w:ascii="Calibri Light" w:hAnsi="Calibri Light" w:cs="Calibri Light"/>
          <w:sz w:val="24"/>
          <w:szCs w:val="24"/>
        </w:rPr>
        <w:t xml:space="preserve">wesentlich </w:t>
      </w:r>
      <w:r w:rsidR="006421E4">
        <w:rPr>
          <w:rFonts w:ascii="Calibri Light" w:hAnsi="Calibri Light" w:cs="Calibri Light"/>
          <w:sz w:val="24"/>
          <w:szCs w:val="24"/>
        </w:rPr>
        <w:t>ge</w:t>
      </w:r>
      <w:r w:rsidR="00AE4949" w:rsidRPr="003C2638">
        <w:rPr>
          <w:rFonts w:ascii="Calibri Light" w:hAnsi="Calibri Light" w:cs="Calibri Light"/>
          <w:sz w:val="24"/>
          <w:szCs w:val="24"/>
        </w:rPr>
        <w:t>ändert</w:t>
      </w:r>
      <w:r w:rsidR="006421E4">
        <w:rPr>
          <w:rFonts w:ascii="Calibri Light" w:hAnsi="Calibri Light" w:cs="Calibri Light"/>
          <w:sz w:val="24"/>
          <w:szCs w:val="24"/>
        </w:rPr>
        <w:t xml:space="preserve"> hat</w:t>
      </w:r>
      <w:r w:rsidR="00417AC7" w:rsidRPr="003C2638">
        <w:rPr>
          <w:rFonts w:ascii="Calibri Light" w:hAnsi="Calibri Light" w:cs="Calibri Light"/>
          <w:sz w:val="24"/>
          <w:szCs w:val="24"/>
        </w:rPr>
        <w:t>;</w:t>
      </w:r>
      <w:r w:rsidR="003E7148" w:rsidRPr="003C2638">
        <w:rPr>
          <w:rFonts w:ascii="Calibri Light" w:hAnsi="Calibri Light" w:cs="Calibri Light"/>
          <w:sz w:val="24"/>
          <w:szCs w:val="24"/>
        </w:rPr>
        <w:t xml:space="preserve"> oder </w:t>
      </w:r>
    </w:p>
    <w:p w14:paraId="3B625A95" w14:textId="61BC13D9" w:rsidR="003E7148" w:rsidRPr="003C2638" w:rsidRDefault="003E7148" w:rsidP="00F32B0A">
      <w:pPr>
        <w:widowControl w:val="0"/>
        <w:numPr>
          <w:ilvl w:val="2"/>
          <w:numId w:val="13"/>
        </w:numPr>
        <w:tabs>
          <w:tab w:val="clear" w:pos="720"/>
          <w:tab w:val="left" w:pos="1418"/>
        </w:tabs>
        <w:spacing w:before="240" w:after="240" w:line="320" w:lineRule="atLeast"/>
        <w:ind w:left="1417"/>
        <w:jc w:val="both"/>
        <w:rPr>
          <w:rFonts w:ascii="Calibri Light" w:hAnsi="Calibri Light" w:cs="Calibri Light"/>
          <w:sz w:val="24"/>
          <w:szCs w:val="24"/>
        </w:rPr>
      </w:pPr>
      <w:r w:rsidRPr="003C2638">
        <w:rPr>
          <w:rFonts w:ascii="Calibri Light" w:hAnsi="Calibri Light" w:cs="Calibri Light"/>
          <w:sz w:val="24"/>
          <w:szCs w:val="24"/>
        </w:rPr>
        <w:t>wenn sich die Nutzwerte durch Änderungen im Bestand räumlich unmittelbar aneinandergrenzender Wohnungseigentumsobjekte oder durch die Übertragung von Zubehörobjekten im Sinne des § 2 Abs. 3 WEG 2002 ändern.</w:t>
      </w:r>
    </w:p>
    <w:p w14:paraId="67CD12CE" w14:textId="63033209" w:rsidR="005C2553" w:rsidRPr="003C2638" w:rsidRDefault="005C2553" w:rsidP="00F32B0A">
      <w:pPr>
        <w:widowControl w:val="0"/>
        <w:numPr>
          <w:ilvl w:val="1"/>
          <w:numId w:val="13"/>
        </w:numPr>
        <w:tabs>
          <w:tab w:val="left" w:pos="709"/>
          <w:tab w:val="num" w:pos="1085"/>
        </w:tabs>
        <w:spacing w:before="240" w:after="240" w:line="320" w:lineRule="atLeast"/>
        <w:ind w:left="709" w:hanging="709"/>
        <w:jc w:val="both"/>
        <w:rPr>
          <w:rFonts w:ascii="Calibri Light" w:hAnsi="Calibri Light" w:cs="Calibri Light"/>
          <w:sz w:val="24"/>
          <w:szCs w:val="24"/>
        </w:rPr>
      </w:pPr>
      <w:r w:rsidRPr="003C2638">
        <w:rPr>
          <w:rFonts w:ascii="Calibri Light" w:hAnsi="Calibri Light" w:cs="Calibri Light"/>
          <w:sz w:val="24"/>
          <w:szCs w:val="24"/>
        </w:rPr>
        <w:t>[</w:t>
      </w:r>
      <w:r w:rsidRPr="003C2638">
        <w:rPr>
          <w:rFonts w:ascii="Calibri Light" w:hAnsi="Calibri Light" w:cs="Calibri Light"/>
          <w:b/>
          <w:bCs/>
          <w:sz w:val="24"/>
          <w:szCs w:val="24"/>
        </w:rPr>
        <w:t>Zustimmungs- und Beschaffungsverpflichtung / Vollmacht</w:t>
      </w:r>
      <w:r w:rsidRPr="003C2638">
        <w:rPr>
          <w:rFonts w:ascii="Calibri Light" w:hAnsi="Calibri Light" w:cs="Calibri Light"/>
          <w:sz w:val="24"/>
          <w:szCs w:val="24"/>
        </w:rPr>
        <w:t xml:space="preserve">] </w:t>
      </w:r>
      <w:bookmarkStart w:id="153" w:name="_Ref112006743"/>
      <w:r w:rsidRPr="003C2638">
        <w:rPr>
          <w:rFonts w:ascii="Calibri Light" w:hAnsi="Calibri Light" w:cs="Calibri Light"/>
          <w:sz w:val="24"/>
          <w:szCs w:val="24"/>
        </w:rPr>
        <w:t xml:space="preserve">Die Vertragsparteien verpflichten sich wechselseitig und auch mit Wirkung für alle übrigen Eigentümer bzw. Käufer von Anteilen an der Liegenschaft, nach Vorliegen der Bescheinigung über den Bestand an wohnungseigentumstauglichen Objekten gemäß § 6 Abs. 1 Z 2 WEG 2002 und des Nutzwertgutachtens gemäß § 9 Abs. 1 WEG 2002 ihre Anteile an der Liegenschaft </w:t>
      </w:r>
      <w:r w:rsidRPr="003C2638">
        <w:rPr>
          <w:rFonts w:ascii="Calibri Light" w:hAnsi="Calibri Light" w:cs="Calibri Light"/>
          <w:sz w:val="24"/>
          <w:szCs w:val="24"/>
        </w:rPr>
        <w:lastRenderedPageBreak/>
        <w:t>im Sinne einer unentgeltlichen Übertragung bzw. Übernahme von Miteigentumsanteilen zum Zwecke der Wohnungseigentumsbegründung unentgeltlich anzupassen und für ihre Anteile alle zur Wohnungseigentumsbegründung und zur unentgeltlichen lastenfreien Anteilsanpassung erforderlichen Erklärungen von Buchberechtigten an ihrem Anteil auf eigene Kosten zu beschaffen und dem Treuhänder zu übergeben</w:t>
      </w:r>
      <w:r w:rsidRPr="003C2638">
        <w:rPr>
          <w:rFonts w:ascii="Calibri Light" w:hAnsi="Calibri Light" w:cs="Calibri Light"/>
        </w:rPr>
        <w:t xml:space="preserve">. </w:t>
      </w:r>
      <w:r w:rsidRPr="003C2638">
        <w:rPr>
          <w:rFonts w:ascii="Calibri Light" w:hAnsi="Calibri Light" w:cs="Calibri Light"/>
          <w:sz w:val="24"/>
          <w:szCs w:val="24"/>
        </w:rPr>
        <w:t>Die Vertragsparteien verpflichten sich weiters wechselseitig und auch mit Wirkung für alle übrigen Eigentümer bzw. Käufer von Anteilen an der Liegenschaft, das Übereinkommen zur Begründung von Wohnungseigentum (Wohnungseigentumsvertrag) in grundbuchsfähiger Form zu unterfertigen. Die Vertragsparteien bevollmächtigten dazu (auch im Wege des Selbstkontrahierens und einschließlich der Befugnis zur Vereinbarung bzw. Festlegung von Benützungsvereinbarungen, von der gesetzlichen Regelung abweichenden Aufteilungsschlüsseln sowie von Abrechnungseinheiten bzw. Abstimmungseinheiten) die HULE BACHMAYR-HEYDA NORDBERG Rechtsanwälte GmbH (FN </w:t>
      </w:r>
      <w:r w:rsidRPr="003C2638">
        <w:rPr>
          <w:rFonts w:ascii="Calibri Light" w:hAnsi="Calibri Light" w:cs="Calibri Light"/>
          <w:bCs/>
          <w:sz w:val="24"/>
          <w:szCs w:val="24"/>
        </w:rPr>
        <w:t>213319 f)</w:t>
      </w:r>
      <w:r w:rsidRPr="003C2638">
        <w:rPr>
          <w:rFonts w:ascii="Calibri Light" w:hAnsi="Calibri Light" w:cs="Calibri Light"/>
          <w:sz w:val="24"/>
          <w:szCs w:val="24"/>
        </w:rPr>
        <w:t>, 1010 Wien, Franz-Josefs-Kai 47, wobei diese Vollmacht bis zur Rechtskraft der Wohnungseigentumsbegründung als unwiderruflich vereinbart wird</w:t>
      </w:r>
      <w:bookmarkEnd w:id="153"/>
      <w:r w:rsidRPr="003C2638">
        <w:rPr>
          <w:rFonts w:ascii="Calibri Light" w:hAnsi="Calibri Light" w:cs="Calibri Light"/>
          <w:sz w:val="24"/>
          <w:szCs w:val="24"/>
        </w:rPr>
        <w:t>.</w:t>
      </w:r>
    </w:p>
    <w:p w14:paraId="616461A7" w14:textId="11B4EB01" w:rsidR="005C2553" w:rsidRPr="003C2638" w:rsidRDefault="005C2553" w:rsidP="00F32B0A">
      <w:pPr>
        <w:widowControl w:val="0"/>
        <w:numPr>
          <w:ilvl w:val="1"/>
          <w:numId w:val="13"/>
        </w:numPr>
        <w:tabs>
          <w:tab w:val="left" w:pos="709"/>
          <w:tab w:val="num" w:pos="1085"/>
        </w:tabs>
        <w:spacing w:before="240" w:after="240" w:line="320" w:lineRule="atLeast"/>
        <w:ind w:left="709" w:hanging="709"/>
        <w:jc w:val="both"/>
        <w:rPr>
          <w:rFonts w:ascii="Calibri Light" w:hAnsi="Calibri Light" w:cs="Calibri Light"/>
          <w:sz w:val="24"/>
          <w:szCs w:val="24"/>
        </w:rPr>
      </w:pPr>
      <w:r w:rsidRPr="003C2638">
        <w:rPr>
          <w:rFonts w:ascii="Calibri Light" w:hAnsi="Calibri Light" w:cs="Calibri Light"/>
          <w:sz w:val="24"/>
          <w:szCs w:val="24"/>
        </w:rPr>
        <w:t>[</w:t>
      </w:r>
      <w:r w:rsidRPr="003C2638">
        <w:rPr>
          <w:rFonts w:ascii="Calibri Light" w:hAnsi="Calibri Light" w:cs="Calibri Light"/>
          <w:b/>
          <w:bCs/>
          <w:sz w:val="24"/>
          <w:szCs w:val="24"/>
        </w:rPr>
        <w:t>Änderungen bzw. Abweichungen / Zustimmungs- und Überbindungspflicht</w:t>
      </w:r>
      <w:r w:rsidRPr="003C2638">
        <w:rPr>
          <w:rFonts w:ascii="Calibri Light" w:hAnsi="Calibri Light" w:cs="Calibri Light"/>
          <w:sz w:val="24"/>
          <w:szCs w:val="24"/>
        </w:rPr>
        <w:t xml:space="preserve">] Im Fall von Änderungen bzw. Abweichungen im Sinne der Punkte </w:t>
      </w:r>
      <w:r w:rsidRPr="003C2638">
        <w:rPr>
          <w:rFonts w:ascii="Calibri Light" w:hAnsi="Calibri Light" w:cs="Calibri Light"/>
          <w:sz w:val="24"/>
          <w:szCs w:val="24"/>
          <w:highlight w:val="yellow"/>
        </w:rPr>
        <w:fldChar w:fldCharType="begin"/>
      </w:r>
      <w:r w:rsidRPr="003C2638">
        <w:rPr>
          <w:rFonts w:ascii="Calibri Light" w:hAnsi="Calibri Light" w:cs="Calibri Light"/>
          <w:sz w:val="24"/>
          <w:szCs w:val="24"/>
          <w:highlight w:val="yellow"/>
        </w:rPr>
        <w:instrText xml:space="preserve"> REF _Ref116049012 \r \h </w:instrText>
      </w:r>
      <w:r w:rsidR="002170B7" w:rsidRPr="003C2638">
        <w:rPr>
          <w:rFonts w:ascii="Calibri Light" w:hAnsi="Calibri Light" w:cs="Calibri Light"/>
          <w:sz w:val="24"/>
          <w:szCs w:val="24"/>
          <w:highlight w:val="yellow"/>
        </w:rPr>
        <w:instrText xml:space="preserve"> \* MERGEFORMAT </w:instrText>
      </w:r>
      <w:r w:rsidRPr="003C2638">
        <w:rPr>
          <w:rFonts w:ascii="Calibri Light" w:hAnsi="Calibri Light" w:cs="Calibri Light"/>
          <w:sz w:val="24"/>
          <w:szCs w:val="24"/>
          <w:highlight w:val="yellow"/>
        </w:rPr>
      </w:r>
      <w:r w:rsidRPr="003C2638">
        <w:rPr>
          <w:rFonts w:ascii="Calibri Light" w:hAnsi="Calibri Light" w:cs="Calibri Light"/>
          <w:sz w:val="24"/>
          <w:szCs w:val="24"/>
          <w:highlight w:val="yellow"/>
        </w:rPr>
        <w:fldChar w:fldCharType="separate"/>
      </w:r>
      <w:r w:rsidR="004D75CF">
        <w:rPr>
          <w:rFonts w:ascii="Calibri Light" w:hAnsi="Calibri Light" w:cs="Calibri Light"/>
          <w:sz w:val="24"/>
          <w:szCs w:val="24"/>
          <w:highlight w:val="yellow"/>
        </w:rPr>
        <w:t>11.1</w:t>
      </w:r>
      <w:r w:rsidRPr="003C2638">
        <w:rPr>
          <w:rFonts w:ascii="Calibri Light" w:hAnsi="Calibri Light" w:cs="Calibri Light"/>
          <w:sz w:val="24"/>
          <w:szCs w:val="24"/>
          <w:highlight w:val="yellow"/>
        </w:rPr>
        <w:fldChar w:fldCharType="end"/>
      </w:r>
      <w:r w:rsidRPr="003C2638">
        <w:rPr>
          <w:rFonts w:ascii="Calibri Light" w:hAnsi="Calibri Light" w:cs="Calibri Light"/>
          <w:sz w:val="24"/>
          <w:szCs w:val="24"/>
          <w:highlight w:val="yellow"/>
        </w:rPr>
        <w:t>.</w:t>
      </w:r>
      <w:r w:rsidRPr="003C2638">
        <w:rPr>
          <w:rFonts w:ascii="Calibri Light" w:hAnsi="Calibri Light" w:cs="Calibri Light"/>
          <w:sz w:val="24"/>
          <w:szCs w:val="24"/>
        </w:rPr>
        <w:t xml:space="preserve"> und/oder </w:t>
      </w:r>
      <w:r w:rsidRPr="003C2638">
        <w:rPr>
          <w:rFonts w:ascii="Calibri Light" w:hAnsi="Calibri Light" w:cs="Calibri Light"/>
          <w:sz w:val="24"/>
          <w:szCs w:val="24"/>
          <w:highlight w:val="yellow"/>
        </w:rPr>
        <w:fldChar w:fldCharType="begin"/>
      </w:r>
      <w:r w:rsidRPr="003C2638">
        <w:rPr>
          <w:rFonts w:ascii="Calibri Light" w:hAnsi="Calibri Light" w:cs="Calibri Light"/>
          <w:sz w:val="24"/>
          <w:szCs w:val="24"/>
          <w:highlight w:val="yellow"/>
        </w:rPr>
        <w:instrText xml:space="preserve"> REF _Ref116048698 \r \h </w:instrText>
      </w:r>
      <w:r w:rsidR="002170B7" w:rsidRPr="003C2638">
        <w:rPr>
          <w:rFonts w:ascii="Calibri Light" w:hAnsi="Calibri Light" w:cs="Calibri Light"/>
          <w:sz w:val="24"/>
          <w:szCs w:val="24"/>
          <w:highlight w:val="yellow"/>
        </w:rPr>
        <w:instrText xml:space="preserve"> \* MERGEFORMAT </w:instrText>
      </w:r>
      <w:r w:rsidRPr="003C2638">
        <w:rPr>
          <w:rFonts w:ascii="Calibri Light" w:hAnsi="Calibri Light" w:cs="Calibri Light"/>
          <w:sz w:val="24"/>
          <w:szCs w:val="24"/>
          <w:highlight w:val="yellow"/>
        </w:rPr>
      </w:r>
      <w:r w:rsidRPr="003C2638">
        <w:rPr>
          <w:rFonts w:ascii="Calibri Light" w:hAnsi="Calibri Light" w:cs="Calibri Light"/>
          <w:sz w:val="24"/>
          <w:szCs w:val="24"/>
          <w:highlight w:val="yellow"/>
        </w:rPr>
        <w:fldChar w:fldCharType="separate"/>
      </w:r>
      <w:r w:rsidR="004D75CF">
        <w:rPr>
          <w:rFonts w:ascii="Calibri Light" w:hAnsi="Calibri Light" w:cs="Calibri Light"/>
          <w:sz w:val="24"/>
          <w:szCs w:val="24"/>
          <w:highlight w:val="yellow"/>
        </w:rPr>
        <w:t>11.2</w:t>
      </w:r>
      <w:r w:rsidRPr="003C2638">
        <w:rPr>
          <w:rFonts w:ascii="Calibri Light" w:hAnsi="Calibri Light" w:cs="Calibri Light"/>
          <w:sz w:val="24"/>
          <w:szCs w:val="24"/>
          <w:highlight w:val="yellow"/>
        </w:rPr>
        <w:fldChar w:fldCharType="end"/>
      </w:r>
      <w:r w:rsidRPr="003C2638">
        <w:rPr>
          <w:rFonts w:ascii="Calibri Light" w:hAnsi="Calibri Light" w:cs="Calibri Light"/>
          <w:sz w:val="24"/>
          <w:szCs w:val="24"/>
          <w:highlight w:val="yellow"/>
        </w:rPr>
        <w:t>.</w:t>
      </w:r>
      <w:r w:rsidRPr="003C2638">
        <w:rPr>
          <w:rFonts w:ascii="Calibri Light" w:hAnsi="Calibri Light" w:cs="Calibri Light"/>
          <w:sz w:val="24"/>
          <w:szCs w:val="24"/>
        </w:rPr>
        <w:t xml:space="preserve"> ist die kaufende Partei verpflichtet, Abweichungen vom bewilligten Bauvorhaben (wohnungseigentumsrechtlich und auch gegenüber der Baubehörde) sowie Nutzwert(neu)</w:t>
      </w:r>
      <w:proofErr w:type="spellStart"/>
      <w:r w:rsidRPr="003C2638">
        <w:rPr>
          <w:rFonts w:ascii="Calibri Light" w:hAnsi="Calibri Light" w:cs="Calibri Light"/>
          <w:sz w:val="24"/>
          <w:szCs w:val="24"/>
        </w:rPr>
        <w:t>festsetzungen</w:t>
      </w:r>
      <w:proofErr w:type="spellEnd"/>
      <w:r w:rsidRPr="003C2638">
        <w:rPr>
          <w:rFonts w:ascii="Calibri Light" w:hAnsi="Calibri Light" w:cs="Calibri Light"/>
          <w:sz w:val="24"/>
          <w:szCs w:val="24"/>
        </w:rPr>
        <w:t xml:space="preserve"> (auch durch Einholung von neuen Nutzwertgutachten [§ 9 Abs. 6 WEG 2002]) zuzustimmen, ihre Anteile an der Liegenschaft im Sinne einer unentgeltlichen Übertragung bzw. Übernahme von Miteigentumsanteilen unentgeltlich anzupassen und für ihre Anteile alle zur unentgeltlichen Anteilsanpassung erforderlichen Erklärungen von Buchberechtigten an ihrem Anteil (z.B. von Pfandgläubigern) auf eigene Kosten zu beschaffen und dem Treuhänder zu übergeben. Die kaufende Partei hat diese Verpflichtungen ausdrücklich und formgerecht auf ihre Rechtsnachfolger mit der Auflage weiterer Überbindung zu übertragen bzw. zu überbinden.</w:t>
      </w:r>
    </w:p>
    <w:p w14:paraId="0C9A269D" w14:textId="77777777" w:rsidR="00E4597C" w:rsidRPr="003C2638" w:rsidRDefault="00E4597C" w:rsidP="00F32B0A">
      <w:pPr>
        <w:widowControl w:val="0"/>
        <w:numPr>
          <w:ilvl w:val="0"/>
          <w:numId w:val="13"/>
        </w:numPr>
        <w:spacing w:before="280" w:after="400" w:line="320" w:lineRule="atLeast"/>
        <w:ind w:left="0" w:firstLine="0"/>
        <w:jc w:val="center"/>
        <w:outlineLvl w:val="0"/>
        <w:rPr>
          <w:rFonts w:ascii="Calibri Light" w:hAnsi="Calibri Light" w:cs="Calibri Light"/>
          <w:b/>
          <w:sz w:val="28"/>
          <w:szCs w:val="28"/>
        </w:rPr>
      </w:pPr>
      <w:r w:rsidRPr="003C2638">
        <w:rPr>
          <w:rFonts w:ascii="Calibri Light" w:hAnsi="Calibri Light" w:cs="Calibri Light"/>
          <w:b/>
          <w:snapToGrid w:val="0"/>
          <w:sz w:val="24"/>
          <w:szCs w:val="24"/>
          <w:u w:val="single"/>
          <w:lang w:val="de-DE"/>
        </w:rPr>
        <w:br/>
      </w:r>
      <w:bookmarkStart w:id="154" w:name="_Toc123115101"/>
      <w:bookmarkStart w:id="155" w:name="_Toc216342576"/>
      <w:r w:rsidRPr="003C2638">
        <w:rPr>
          <w:rFonts w:ascii="Calibri Light" w:hAnsi="Calibri Light" w:cs="Calibri Light"/>
          <w:b/>
          <w:sz w:val="28"/>
          <w:szCs w:val="28"/>
        </w:rPr>
        <w:t>Rechte und Pflichten vor Wohnungseigentumsbegründung</w:t>
      </w:r>
      <w:bookmarkEnd w:id="154"/>
      <w:bookmarkEnd w:id="155"/>
    </w:p>
    <w:p w14:paraId="6482A0B1" w14:textId="12BA87C1" w:rsidR="00E4597C" w:rsidRDefault="00E4597C" w:rsidP="00F32B0A">
      <w:pPr>
        <w:widowControl w:val="0"/>
        <w:numPr>
          <w:ilvl w:val="1"/>
          <w:numId w:val="13"/>
        </w:numPr>
        <w:tabs>
          <w:tab w:val="left" w:pos="709"/>
          <w:tab w:val="num" w:pos="1085"/>
        </w:tabs>
        <w:spacing w:before="240" w:after="240" w:line="320" w:lineRule="atLeast"/>
        <w:ind w:left="709" w:hanging="709"/>
        <w:jc w:val="both"/>
        <w:rPr>
          <w:rFonts w:ascii="Calibri Light" w:hAnsi="Calibri Light" w:cs="Calibri Light"/>
          <w:sz w:val="24"/>
          <w:szCs w:val="24"/>
        </w:rPr>
      </w:pPr>
      <w:bookmarkStart w:id="156" w:name="_Hlk126072460"/>
      <w:r w:rsidRPr="003C2638">
        <w:rPr>
          <w:rFonts w:ascii="Calibri Light" w:hAnsi="Calibri Light" w:cs="Calibri Light"/>
          <w:sz w:val="24"/>
          <w:szCs w:val="24"/>
        </w:rPr>
        <w:t>[</w:t>
      </w:r>
      <w:r w:rsidRPr="003C2638">
        <w:rPr>
          <w:rFonts w:ascii="Calibri Light" w:hAnsi="Calibri Light" w:cs="Calibri Light"/>
          <w:b/>
          <w:bCs/>
          <w:sz w:val="24"/>
          <w:szCs w:val="24"/>
        </w:rPr>
        <w:t>Nutzungsrecht</w:t>
      </w:r>
      <w:r w:rsidRPr="003C2638">
        <w:rPr>
          <w:rFonts w:ascii="Calibri Light" w:hAnsi="Calibri Light" w:cs="Calibri Light"/>
          <w:sz w:val="24"/>
          <w:szCs w:val="24"/>
        </w:rPr>
        <w:t xml:space="preserve">] </w:t>
      </w:r>
      <w:bookmarkEnd w:id="156"/>
      <w:r w:rsidRPr="003C2638">
        <w:rPr>
          <w:rFonts w:ascii="Calibri Light" w:hAnsi="Calibri Light" w:cs="Calibri Light"/>
          <w:sz w:val="24"/>
          <w:szCs w:val="24"/>
        </w:rPr>
        <w:t xml:space="preserve">Die verkaufende Partei räumt der kaufenden Partei ab der Übergabe des Vertragsgegenstandes, somit bereits vor Begründung von Wohnungseigentum, das ausschließliche Nutzungsrecht am Vertragsgegenstand ein. Ab diesem Zeitpunkt gelten im Verhältnis zwischen der verkaufenden Partei, der kaufenden Partei und allen übrigen Eigentümern bzw. Käufern von Anteilen an der Liegenschaft, welchen der jeweilige Vertragsgegenstand übergeben ist, soweit dem nicht zwingende gesetzliche Bestimmungen entgegenstehen, die Rechte und Pflichten (einschließlich der Verpflichtung zur Tragung von </w:t>
      </w:r>
      <w:r w:rsidRPr="003C2638">
        <w:rPr>
          <w:rFonts w:ascii="Calibri Light" w:hAnsi="Calibri Light" w:cs="Calibri Light"/>
          <w:sz w:val="24"/>
          <w:szCs w:val="24"/>
          <w:lang w:val="de-DE"/>
        </w:rPr>
        <w:t>Aufwendungen, vor allem auch der Betriebskosten und öffentlichen Abgaben)</w:t>
      </w:r>
      <w:r w:rsidRPr="003C2638">
        <w:rPr>
          <w:rFonts w:ascii="Calibri Light" w:hAnsi="Calibri Light" w:cs="Calibri Light"/>
          <w:sz w:val="24"/>
          <w:szCs w:val="24"/>
        </w:rPr>
        <w:t>, die bei Einverleibung des Wohnungseigentums entsprechend dem Entwurf des Übereinkommens zur Begründung von Wohnungseigentum bestünden.</w:t>
      </w:r>
    </w:p>
    <w:p w14:paraId="0C910902" w14:textId="77777777" w:rsidR="00EB34B6" w:rsidRPr="003C2638" w:rsidRDefault="00EB34B6" w:rsidP="00EB34B6">
      <w:pPr>
        <w:widowControl w:val="0"/>
        <w:tabs>
          <w:tab w:val="left" w:pos="709"/>
          <w:tab w:val="num" w:pos="1085"/>
        </w:tabs>
        <w:spacing w:before="240" w:after="240" w:line="320" w:lineRule="atLeast"/>
        <w:ind w:left="709"/>
        <w:jc w:val="both"/>
        <w:rPr>
          <w:rFonts w:ascii="Calibri Light" w:hAnsi="Calibri Light" w:cs="Calibri Light"/>
          <w:sz w:val="24"/>
          <w:szCs w:val="24"/>
        </w:rPr>
      </w:pPr>
    </w:p>
    <w:p w14:paraId="0E2F95A5" w14:textId="788493F0" w:rsidR="00E4597C" w:rsidRPr="003C2638" w:rsidRDefault="00E4597C" w:rsidP="00F32B0A">
      <w:pPr>
        <w:widowControl w:val="0"/>
        <w:numPr>
          <w:ilvl w:val="1"/>
          <w:numId w:val="13"/>
        </w:numPr>
        <w:tabs>
          <w:tab w:val="left" w:pos="709"/>
          <w:tab w:val="num" w:pos="1085"/>
        </w:tabs>
        <w:spacing w:before="240" w:after="240" w:line="320" w:lineRule="atLeast"/>
        <w:ind w:left="709" w:hanging="709"/>
        <w:jc w:val="both"/>
        <w:rPr>
          <w:rFonts w:ascii="Calibri Light" w:hAnsi="Calibri Light" w:cs="Calibri Light"/>
          <w:sz w:val="24"/>
          <w:szCs w:val="24"/>
        </w:rPr>
      </w:pPr>
      <w:bookmarkStart w:id="157" w:name="_Hlk126072633"/>
      <w:r w:rsidRPr="003C2638">
        <w:rPr>
          <w:rFonts w:ascii="Calibri Light" w:hAnsi="Calibri Light" w:cs="Calibri Light"/>
          <w:sz w:val="24"/>
          <w:szCs w:val="24"/>
        </w:rPr>
        <w:lastRenderedPageBreak/>
        <w:t>[</w:t>
      </w:r>
      <w:r w:rsidRPr="003C2638">
        <w:rPr>
          <w:rFonts w:ascii="Calibri Light" w:hAnsi="Calibri Light" w:cs="Calibri Light"/>
          <w:b/>
          <w:bCs/>
          <w:sz w:val="24"/>
          <w:szCs w:val="24"/>
        </w:rPr>
        <w:t>Verwalterbestellung</w:t>
      </w:r>
      <w:r w:rsidRPr="003C2638">
        <w:rPr>
          <w:rFonts w:ascii="Calibri Light" w:hAnsi="Calibri Light" w:cs="Calibri Light"/>
          <w:sz w:val="24"/>
          <w:szCs w:val="24"/>
        </w:rPr>
        <w:t xml:space="preserve">] </w:t>
      </w:r>
      <w:bookmarkEnd w:id="157"/>
      <w:r w:rsidRPr="003C2638">
        <w:rPr>
          <w:rFonts w:ascii="Calibri Light" w:hAnsi="Calibri Light" w:cs="Calibri Light"/>
          <w:sz w:val="24"/>
          <w:szCs w:val="24"/>
        </w:rPr>
        <w:t xml:space="preserve">Die verkaufende Partei </w:t>
      </w:r>
      <w:r w:rsidR="006421E4">
        <w:rPr>
          <w:rFonts w:ascii="Calibri Light" w:hAnsi="Calibri Light" w:cs="Calibri Light"/>
          <w:sz w:val="24"/>
          <w:szCs w:val="24"/>
        </w:rPr>
        <w:t>hat</w:t>
      </w:r>
      <w:r w:rsidRPr="003C2638">
        <w:rPr>
          <w:rFonts w:ascii="Calibri Light" w:hAnsi="Calibri Light" w:cs="Calibri Light"/>
          <w:sz w:val="24"/>
          <w:szCs w:val="24"/>
        </w:rPr>
        <w:t xml:space="preserve"> die </w:t>
      </w:r>
      <w:r w:rsidR="003C2638" w:rsidRPr="003C2638">
        <w:rPr>
          <w:rFonts w:ascii="Calibri Light" w:hAnsi="Calibri Light" w:cs="Calibri Light"/>
          <w:sz w:val="24"/>
          <w:szCs w:val="24"/>
        </w:rPr>
        <w:t>"</w:t>
      </w:r>
      <w:r w:rsidR="00853A2D" w:rsidRPr="003C2638">
        <w:rPr>
          <w:rFonts w:ascii="Calibri Light" w:hAnsi="Calibri Light" w:cs="Calibri Light"/>
          <w:sz w:val="24"/>
          <w:szCs w:val="24"/>
        </w:rPr>
        <w:t>Österreichisches Siedlungswerk</w:t>
      </w:r>
      <w:r w:rsidR="003C2638" w:rsidRPr="003C2638">
        <w:rPr>
          <w:rFonts w:ascii="Calibri Light" w:hAnsi="Calibri Light" w:cs="Calibri Light"/>
          <w:sz w:val="24"/>
          <w:szCs w:val="24"/>
        </w:rPr>
        <w:t>"</w:t>
      </w:r>
      <w:r w:rsidR="00853A2D" w:rsidRPr="003C2638">
        <w:rPr>
          <w:rFonts w:ascii="Calibri Light" w:hAnsi="Calibri Light" w:cs="Calibri Light"/>
          <w:sz w:val="24"/>
          <w:szCs w:val="24"/>
        </w:rPr>
        <w:t xml:space="preserve"> Gemeinnützige Wohnungsaktiengesellschaft, FN 112897</w:t>
      </w:r>
      <w:r w:rsidR="003C2638">
        <w:rPr>
          <w:rFonts w:ascii="Calibri Light" w:hAnsi="Calibri Light" w:cs="Calibri Light"/>
          <w:sz w:val="24"/>
          <w:szCs w:val="24"/>
        </w:rPr>
        <w:t> </w:t>
      </w:r>
      <w:r w:rsidR="00853A2D" w:rsidRPr="003C2638">
        <w:rPr>
          <w:rFonts w:ascii="Calibri Light" w:hAnsi="Calibri Light" w:cs="Calibri Light"/>
          <w:sz w:val="24"/>
          <w:szCs w:val="24"/>
        </w:rPr>
        <w:t>a, Feldgasse 6-8, 1080 Wien</w:t>
      </w:r>
      <w:r w:rsidRPr="003C2638">
        <w:rPr>
          <w:rFonts w:ascii="Calibri Light" w:hAnsi="Calibri Light" w:cs="Calibri Light"/>
          <w:sz w:val="24"/>
          <w:szCs w:val="24"/>
        </w:rPr>
        <w:t>, zum Verwalter der Liegenschaft bestell</w:t>
      </w:r>
      <w:r w:rsidR="006421E4">
        <w:rPr>
          <w:rFonts w:ascii="Calibri Light" w:hAnsi="Calibri Light" w:cs="Calibri Light"/>
          <w:sz w:val="24"/>
          <w:szCs w:val="24"/>
        </w:rPr>
        <w:t>t</w:t>
      </w:r>
      <w:r w:rsidR="0038647C" w:rsidRPr="003C2638">
        <w:rPr>
          <w:rFonts w:ascii="Calibri Light" w:hAnsi="Calibri Light" w:cs="Calibri Light"/>
          <w:sz w:val="24"/>
          <w:szCs w:val="24"/>
        </w:rPr>
        <w:t xml:space="preserve">. </w:t>
      </w:r>
      <w:r w:rsidRPr="003C2638">
        <w:rPr>
          <w:rFonts w:ascii="Calibri Light" w:hAnsi="Calibri Light" w:cs="Calibri Light"/>
          <w:sz w:val="24"/>
          <w:szCs w:val="24"/>
        </w:rPr>
        <w:t>Die Bestimmungen des Verwaltervertrages gelten ab der Übergabe, somit allenfalls auch bereits vor Begründung von Wohnungseigentum, auch für die kaufende Partei.</w:t>
      </w:r>
    </w:p>
    <w:p w14:paraId="780F2736" w14:textId="77777777" w:rsidR="00E4597C" w:rsidRPr="003C2638" w:rsidRDefault="00E4597C" w:rsidP="00F32B0A">
      <w:pPr>
        <w:widowControl w:val="0"/>
        <w:numPr>
          <w:ilvl w:val="1"/>
          <w:numId w:val="13"/>
        </w:numPr>
        <w:tabs>
          <w:tab w:val="left" w:pos="709"/>
          <w:tab w:val="num" w:pos="1085"/>
        </w:tabs>
        <w:spacing w:before="240" w:after="240" w:line="320" w:lineRule="atLeast"/>
        <w:ind w:left="709" w:hanging="709"/>
        <w:jc w:val="both"/>
        <w:rPr>
          <w:rFonts w:ascii="Calibri Light" w:hAnsi="Calibri Light" w:cs="Calibri Light"/>
          <w:sz w:val="24"/>
          <w:szCs w:val="24"/>
        </w:rPr>
      </w:pPr>
      <w:bookmarkStart w:id="158" w:name="_Hlk126072657"/>
      <w:r w:rsidRPr="003C2638">
        <w:rPr>
          <w:rFonts w:ascii="Calibri Light" w:hAnsi="Calibri Light" w:cs="Calibri Light"/>
          <w:sz w:val="24"/>
          <w:szCs w:val="24"/>
        </w:rPr>
        <w:t>[</w:t>
      </w:r>
      <w:r w:rsidRPr="003C2638">
        <w:rPr>
          <w:rFonts w:ascii="Calibri Light" w:hAnsi="Calibri Light" w:cs="Calibri Light"/>
          <w:b/>
          <w:bCs/>
          <w:sz w:val="24"/>
          <w:szCs w:val="24"/>
        </w:rPr>
        <w:t>Verzicht auf die Teilung der Liegenschaft</w:t>
      </w:r>
      <w:r w:rsidRPr="003C2638">
        <w:rPr>
          <w:rFonts w:ascii="Calibri Light" w:hAnsi="Calibri Light" w:cs="Calibri Light"/>
          <w:sz w:val="24"/>
          <w:szCs w:val="24"/>
        </w:rPr>
        <w:t xml:space="preserve">] </w:t>
      </w:r>
      <w:bookmarkEnd w:id="158"/>
      <w:r w:rsidRPr="003C2638">
        <w:rPr>
          <w:rFonts w:ascii="Calibri Light" w:hAnsi="Calibri Light" w:cs="Calibri Light"/>
          <w:sz w:val="24"/>
          <w:szCs w:val="24"/>
        </w:rPr>
        <w:t>Die Vertragsparteien verzichten wechselseitig und auch mit Wirkung gegenüber allen übrigen Eigentümern bzw. Käufern von Anteilen an der Liegenschaft darauf, die Teilung der Liegenschaft zu verlangen, bevor das Wohnungseigentum begründet ist und in Zukunft wieder erlöschen sollte (§ 35 Abs. 2 WEG 2002). Das Recht auf Aufhebung einer Eigentümerpartnerschaft (§ 13 WEG 2002) ab Einverleibung des Wohnungseigentums bleibt hievon unberührt.</w:t>
      </w:r>
    </w:p>
    <w:p w14:paraId="1F57EAF8" w14:textId="77777777" w:rsidR="00E4597C" w:rsidRPr="003C2638" w:rsidRDefault="00E4597C" w:rsidP="00F32B0A">
      <w:pPr>
        <w:widowControl w:val="0"/>
        <w:numPr>
          <w:ilvl w:val="1"/>
          <w:numId w:val="13"/>
        </w:numPr>
        <w:tabs>
          <w:tab w:val="left" w:pos="709"/>
          <w:tab w:val="num" w:pos="1085"/>
        </w:tabs>
        <w:spacing w:before="240" w:after="240" w:line="320" w:lineRule="atLeast"/>
        <w:ind w:left="709" w:hanging="709"/>
        <w:jc w:val="both"/>
        <w:rPr>
          <w:rFonts w:ascii="Calibri Light" w:hAnsi="Calibri Light" w:cs="Calibri Light"/>
          <w:sz w:val="24"/>
          <w:szCs w:val="24"/>
        </w:rPr>
      </w:pPr>
      <w:bookmarkStart w:id="159" w:name="_Hlk126072671"/>
      <w:r w:rsidRPr="003C2638">
        <w:rPr>
          <w:rFonts w:ascii="Calibri Light" w:hAnsi="Calibri Light" w:cs="Calibri Light"/>
          <w:sz w:val="24"/>
          <w:szCs w:val="24"/>
        </w:rPr>
        <w:t>[</w:t>
      </w:r>
      <w:r w:rsidRPr="003C2638">
        <w:rPr>
          <w:rFonts w:ascii="Calibri Light" w:hAnsi="Calibri Light" w:cs="Calibri Light"/>
          <w:b/>
          <w:bCs/>
          <w:sz w:val="24"/>
          <w:szCs w:val="24"/>
        </w:rPr>
        <w:t>Zustimmung zu Anmerkungen gemäß § 40 Abs. 2 WEG 2002</w:t>
      </w:r>
      <w:r w:rsidRPr="003C2638">
        <w:rPr>
          <w:rFonts w:ascii="Calibri Light" w:hAnsi="Calibri Light" w:cs="Calibri Light"/>
          <w:sz w:val="24"/>
          <w:szCs w:val="24"/>
        </w:rPr>
        <w:t xml:space="preserve">] </w:t>
      </w:r>
      <w:bookmarkEnd w:id="159"/>
      <w:r w:rsidRPr="003C2638">
        <w:rPr>
          <w:rFonts w:ascii="Calibri Light" w:hAnsi="Calibri Light" w:cs="Calibri Light"/>
          <w:sz w:val="24"/>
          <w:szCs w:val="24"/>
        </w:rPr>
        <w:t>Die Vertragsparteien verpflichten sich weiters wechselseitig und auch mit Wirkung gegenüber allen übrigen Eigentümern bzw. Käufern von Anteilen an der Liegenschaft, Anmerkungen der Zusage der Einräumung des Wohnungseigentums gemäß § 40 Abs. 2 WEG 2002 ob der Liegenschaft zuzustimmen.</w:t>
      </w:r>
    </w:p>
    <w:p w14:paraId="7D1BB29B" w14:textId="0A6B3BF6" w:rsidR="00E4597C" w:rsidRPr="003C2638" w:rsidRDefault="00E4597C" w:rsidP="00F32B0A">
      <w:pPr>
        <w:widowControl w:val="0"/>
        <w:numPr>
          <w:ilvl w:val="1"/>
          <w:numId w:val="13"/>
        </w:numPr>
        <w:tabs>
          <w:tab w:val="left" w:pos="709"/>
          <w:tab w:val="num" w:pos="1085"/>
        </w:tabs>
        <w:spacing w:before="240" w:after="240" w:line="320" w:lineRule="atLeast"/>
        <w:ind w:left="709" w:hanging="709"/>
        <w:jc w:val="both"/>
        <w:rPr>
          <w:rFonts w:ascii="Calibri Light" w:hAnsi="Calibri Light" w:cs="Calibri Light"/>
          <w:sz w:val="24"/>
          <w:szCs w:val="24"/>
        </w:rPr>
      </w:pPr>
      <w:bookmarkStart w:id="160" w:name="_Hlk126072685"/>
      <w:r w:rsidRPr="003C2638">
        <w:rPr>
          <w:rFonts w:ascii="Calibri Light" w:hAnsi="Calibri Light" w:cs="Calibri Light"/>
          <w:sz w:val="24"/>
          <w:szCs w:val="24"/>
        </w:rPr>
        <w:t>[</w:t>
      </w:r>
      <w:r w:rsidRPr="003C2638">
        <w:rPr>
          <w:rFonts w:ascii="Calibri Light" w:hAnsi="Calibri Light" w:cs="Calibri Light"/>
          <w:b/>
          <w:bCs/>
          <w:sz w:val="24"/>
          <w:szCs w:val="24"/>
        </w:rPr>
        <w:t>Unterlassungspflicht</w:t>
      </w:r>
      <w:r w:rsidRPr="003C2638">
        <w:rPr>
          <w:rFonts w:ascii="Calibri Light" w:hAnsi="Calibri Light" w:cs="Calibri Light"/>
          <w:sz w:val="24"/>
          <w:szCs w:val="24"/>
        </w:rPr>
        <w:t xml:space="preserve">] </w:t>
      </w:r>
      <w:bookmarkEnd w:id="160"/>
      <w:r w:rsidRPr="003C2638">
        <w:rPr>
          <w:rFonts w:ascii="Calibri Light" w:hAnsi="Calibri Light" w:cs="Calibri Light"/>
          <w:sz w:val="24"/>
          <w:szCs w:val="24"/>
        </w:rPr>
        <w:t>Die Vertragsparteien verpflichten sich wechselseitig und auch mit Wirkung gegenüber allen übrigen Eigentümern bzw. Käufern von Anteilen an der Liegenschaft, alle einer Begründung von Wohnungseigentum entgegenstehenden Handlungen zu unterlassen. Die Verpflichtung zur Unterlassung aller einer Begründung von Wohnungseigentum entgegenstehenden Handlungen umfasst auch die Unterlassung eine</w:t>
      </w:r>
      <w:r w:rsidR="00942687" w:rsidRPr="003C2638">
        <w:rPr>
          <w:rFonts w:ascii="Calibri Light" w:hAnsi="Calibri Light" w:cs="Calibri Light"/>
          <w:sz w:val="24"/>
          <w:szCs w:val="24"/>
        </w:rPr>
        <w:t>r</w:t>
      </w:r>
      <w:r w:rsidRPr="003C2638">
        <w:rPr>
          <w:rFonts w:ascii="Calibri Light" w:hAnsi="Calibri Light" w:cs="Calibri Light"/>
          <w:sz w:val="24"/>
          <w:szCs w:val="24"/>
        </w:rPr>
        <w:t xml:space="preserve"> Weiterveräußerung (Verkauf, Schenkung und jede sonstige Disposition) des Rechtes auf Einräumung des Wohnungseigentums an Personen, mit welchen z.B. wegen einer Personenmehrzahl Wohnungseigentum nicht rechtswirksam begründet werden kann.</w:t>
      </w:r>
    </w:p>
    <w:p w14:paraId="4FAA2E64" w14:textId="77777777" w:rsidR="00E4597C" w:rsidRPr="003C2638" w:rsidRDefault="00E4597C" w:rsidP="00F32B0A">
      <w:pPr>
        <w:widowControl w:val="0"/>
        <w:numPr>
          <w:ilvl w:val="1"/>
          <w:numId w:val="13"/>
        </w:numPr>
        <w:tabs>
          <w:tab w:val="left" w:pos="709"/>
          <w:tab w:val="num" w:pos="1085"/>
        </w:tabs>
        <w:spacing w:before="240" w:after="240" w:line="320" w:lineRule="atLeast"/>
        <w:ind w:left="709" w:hanging="709"/>
        <w:jc w:val="both"/>
        <w:rPr>
          <w:rFonts w:ascii="Calibri Light" w:hAnsi="Calibri Light" w:cs="Calibri Light"/>
          <w:sz w:val="24"/>
          <w:szCs w:val="24"/>
        </w:rPr>
      </w:pPr>
      <w:bookmarkStart w:id="161" w:name="_Hlk126072695"/>
      <w:r w:rsidRPr="003C2638">
        <w:rPr>
          <w:rFonts w:ascii="Calibri Light" w:hAnsi="Calibri Light" w:cs="Calibri Light"/>
          <w:sz w:val="24"/>
          <w:szCs w:val="24"/>
        </w:rPr>
        <w:t>[</w:t>
      </w:r>
      <w:r w:rsidRPr="003C2638">
        <w:rPr>
          <w:rFonts w:ascii="Calibri Light" w:hAnsi="Calibri Light" w:cs="Calibri Light"/>
          <w:b/>
          <w:bCs/>
          <w:sz w:val="24"/>
          <w:szCs w:val="24"/>
        </w:rPr>
        <w:t>Informationspflicht / Übergabe- und Bewirkungspflicht</w:t>
      </w:r>
      <w:r w:rsidRPr="003C2638">
        <w:rPr>
          <w:rFonts w:ascii="Calibri Light" w:hAnsi="Calibri Light" w:cs="Calibri Light"/>
          <w:sz w:val="24"/>
          <w:szCs w:val="24"/>
        </w:rPr>
        <w:t xml:space="preserve">] </w:t>
      </w:r>
      <w:bookmarkEnd w:id="161"/>
      <w:r w:rsidRPr="003C2638">
        <w:rPr>
          <w:rFonts w:ascii="Calibri Light" w:hAnsi="Calibri Light" w:cs="Calibri Light"/>
          <w:sz w:val="24"/>
          <w:szCs w:val="24"/>
        </w:rPr>
        <w:t xml:space="preserve">Für den Fall, dass die kaufende Partei ihr Recht auf Einräumung des Wohnungseigentums veräußert (Verkauf, Schenkung und jede sonstige Disposition) und/oder über die zu ihren Gunsten erfolgende Anmerkung der Zusage der Einräumung des Wohnungseigentums (§ 40 Abs. 2 WEG 2002) Verfügungen vornimmt, hat sie </w:t>
      </w:r>
    </w:p>
    <w:p w14:paraId="1C0BD6D1" w14:textId="77777777" w:rsidR="00E4597C" w:rsidRPr="003C2638" w:rsidRDefault="00E4597C" w:rsidP="00F32B0A">
      <w:pPr>
        <w:widowControl w:val="0"/>
        <w:numPr>
          <w:ilvl w:val="2"/>
          <w:numId w:val="13"/>
        </w:numPr>
        <w:tabs>
          <w:tab w:val="clear" w:pos="720"/>
          <w:tab w:val="left" w:pos="1418"/>
        </w:tabs>
        <w:spacing w:before="240" w:after="240" w:line="320" w:lineRule="atLeast"/>
        <w:ind w:left="1417"/>
        <w:jc w:val="both"/>
        <w:rPr>
          <w:rFonts w:ascii="Calibri Light" w:hAnsi="Calibri Light" w:cs="Calibri Light"/>
          <w:sz w:val="24"/>
          <w:szCs w:val="24"/>
        </w:rPr>
      </w:pPr>
      <w:r w:rsidRPr="003C2638">
        <w:rPr>
          <w:rFonts w:ascii="Calibri Light" w:hAnsi="Calibri Light" w:cs="Calibri Light"/>
          <w:sz w:val="24"/>
          <w:szCs w:val="24"/>
        </w:rPr>
        <w:t>die verkaufende Partei und den Treuhänder davon unverzüglich schriftlich zu informieren,</w:t>
      </w:r>
    </w:p>
    <w:p w14:paraId="713A9FE7" w14:textId="77777777" w:rsidR="00E4597C" w:rsidRDefault="00E4597C" w:rsidP="00F32B0A">
      <w:pPr>
        <w:widowControl w:val="0"/>
        <w:numPr>
          <w:ilvl w:val="2"/>
          <w:numId w:val="13"/>
        </w:numPr>
        <w:tabs>
          <w:tab w:val="clear" w:pos="720"/>
          <w:tab w:val="left" w:pos="1418"/>
        </w:tabs>
        <w:spacing w:before="240" w:after="240" w:line="320" w:lineRule="atLeast"/>
        <w:ind w:left="1417"/>
        <w:jc w:val="both"/>
        <w:rPr>
          <w:rFonts w:ascii="Calibri Light" w:hAnsi="Calibri Light" w:cs="Calibri Light"/>
          <w:sz w:val="24"/>
          <w:szCs w:val="24"/>
        </w:rPr>
      </w:pPr>
      <w:r w:rsidRPr="003C2638">
        <w:rPr>
          <w:rFonts w:ascii="Calibri Light" w:hAnsi="Calibri Light" w:cs="Calibri Light"/>
          <w:sz w:val="24"/>
          <w:szCs w:val="24"/>
        </w:rPr>
        <w:t>dem Treuhänder alle weiteren Urkunden im Original zu übergeben, welche für die Einverleibung des (Wohnungs-)Eigentumsrechtes unmittelbar für die Person des Erwerbers (einschließlich der Einverleibung des Pfandrechtes für die finanzierende Bank der kaufenden Partei) erforderlich sind und</w:t>
      </w:r>
    </w:p>
    <w:p w14:paraId="077D749B" w14:textId="77777777" w:rsidR="00EB34B6" w:rsidRPr="003C2638" w:rsidRDefault="00EB34B6" w:rsidP="00EB34B6">
      <w:pPr>
        <w:widowControl w:val="0"/>
        <w:tabs>
          <w:tab w:val="left" w:pos="1418"/>
        </w:tabs>
        <w:spacing w:before="240" w:after="240" w:line="320" w:lineRule="atLeast"/>
        <w:ind w:left="1417"/>
        <w:jc w:val="both"/>
        <w:rPr>
          <w:rFonts w:ascii="Calibri Light" w:hAnsi="Calibri Light" w:cs="Calibri Light"/>
          <w:sz w:val="24"/>
          <w:szCs w:val="24"/>
        </w:rPr>
      </w:pPr>
    </w:p>
    <w:p w14:paraId="5BA91A87" w14:textId="022BA5AA" w:rsidR="00E4597C" w:rsidRPr="003C2638" w:rsidRDefault="00E4597C" w:rsidP="00F32B0A">
      <w:pPr>
        <w:widowControl w:val="0"/>
        <w:numPr>
          <w:ilvl w:val="2"/>
          <w:numId w:val="13"/>
        </w:numPr>
        <w:tabs>
          <w:tab w:val="clear" w:pos="720"/>
          <w:tab w:val="left" w:pos="1418"/>
        </w:tabs>
        <w:spacing w:before="240" w:after="240" w:line="320" w:lineRule="atLeast"/>
        <w:ind w:left="1417"/>
        <w:jc w:val="both"/>
        <w:rPr>
          <w:rFonts w:ascii="Calibri Light" w:hAnsi="Calibri Light" w:cs="Calibri Light"/>
          <w:sz w:val="24"/>
          <w:szCs w:val="24"/>
        </w:rPr>
      </w:pPr>
      <w:r w:rsidRPr="003C2638">
        <w:rPr>
          <w:rFonts w:ascii="Calibri Light" w:hAnsi="Calibri Light" w:cs="Calibri Light"/>
          <w:sz w:val="24"/>
          <w:szCs w:val="24"/>
        </w:rPr>
        <w:lastRenderedPageBreak/>
        <w:t xml:space="preserve">zu bewirken, dass dem Treuhänder eine den Bestimmungen der Punkte </w:t>
      </w:r>
      <w:r w:rsidRPr="003C2638">
        <w:rPr>
          <w:rFonts w:ascii="Calibri Light" w:hAnsi="Calibri Light" w:cs="Calibri Light"/>
          <w:sz w:val="24"/>
          <w:szCs w:val="24"/>
          <w:highlight w:val="yellow"/>
        </w:rPr>
        <w:fldChar w:fldCharType="begin"/>
      </w:r>
      <w:r w:rsidRPr="003C2638">
        <w:rPr>
          <w:rFonts w:ascii="Calibri Light" w:hAnsi="Calibri Light" w:cs="Calibri Light"/>
          <w:sz w:val="24"/>
          <w:szCs w:val="24"/>
          <w:highlight w:val="yellow"/>
        </w:rPr>
        <w:instrText xml:space="preserve"> REF _Ref112006743 \r \h </w:instrText>
      </w:r>
      <w:r w:rsidR="002170B7" w:rsidRPr="003C2638">
        <w:rPr>
          <w:rFonts w:ascii="Calibri Light" w:hAnsi="Calibri Light" w:cs="Calibri Light"/>
          <w:sz w:val="24"/>
          <w:szCs w:val="24"/>
          <w:highlight w:val="yellow"/>
        </w:rPr>
        <w:instrText xml:space="preserve"> \* MERGEFORMAT </w:instrText>
      </w:r>
      <w:r w:rsidRPr="003C2638">
        <w:rPr>
          <w:rFonts w:ascii="Calibri Light" w:hAnsi="Calibri Light" w:cs="Calibri Light"/>
          <w:sz w:val="24"/>
          <w:szCs w:val="24"/>
          <w:highlight w:val="yellow"/>
        </w:rPr>
      </w:r>
      <w:r w:rsidRPr="003C2638">
        <w:rPr>
          <w:rFonts w:ascii="Calibri Light" w:hAnsi="Calibri Light" w:cs="Calibri Light"/>
          <w:sz w:val="24"/>
          <w:szCs w:val="24"/>
          <w:highlight w:val="yellow"/>
        </w:rPr>
        <w:fldChar w:fldCharType="separate"/>
      </w:r>
      <w:r w:rsidR="004D75CF">
        <w:rPr>
          <w:rFonts w:ascii="Calibri Light" w:hAnsi="Calibri Light" w:cs="Calibri Light"/>
          <w:sz w:val="24"/>
          <w:szCs w:val="24"/>
          <w:highlight w:val="yellow"/>
        </w:rPr>
        <w:t>11.6</w:t>
      </w:r>
      <w:r w:rsidRPr="003C2638">
        <w:rPr>
          <w:rFonts w:ascii="Calibri Light" w:hAnsi="Calibri Light" w:cs="Calibri Light"/>
          <w:sz w:val="24"/>
          <w:szCs w:val="24"/>
          <w:highlight w:val="yellow"/>
        </w:rPr>
        <w:fldChar w:fldCharType="end"/>
      </w:r>
      <w:r w:rsidRPr="003C2638">
        <w:rPr>
          <w:rFonts w:ascii="Calibri Light" w:hAnsi="Calibri Light" w:cs="Calibri Light"/>
          <w:sz w:val="24"/>
          <w:szCs w:val="24"/>
          <w:highlight w:val="yellow"/>
        </w:rPr>
        <w:t>.</w:t>
      </w:r>
      <w:r w:rsidRPr="003C2638">
        <w:rPr>
          <w:rFonts w:ascii="Calibri Light" w:hAnsi="Calibri Light" w:cs="Calibri Light"/>
          <w:sz w:val="24"/>
          <w:szCs w:val="24"/>
        </w:rPr>
        <w:t xml:space="preserve"> und </w:t>
      </w:r>
      <w:r w:rsidRPr="003C2638">
        <w:rPr>
          <w:rFonts w:ascii="Calibri Light" w:hAnsi="Calibri Light" w:cs="Calibri Light"/>
          <w:sz w:val="24"/>
          <w:szCs w:val="24"/>
          <w:highlight w:val="yellow"/>
        </w:rPr>
        <w:fldChar w:fldCharType="begin"/>
      </w:r>
      <w:r w:rsidRPr="003C2638">
        <w:rPr>
          <w:rFonts w:ascii="Calibri Light" w:hAnsi="Calibri Light" w:cs="Calibri Light"/>
          <w:sz w:val="24"/>
          <w:szCs w:val="24"/>
          <w:highlight w:val="yellow"/>
        </w:rPr>
        <w:instrText xml:space="preserve"> REF _Ref16691877 \r \h </w:instrText>
      </w:r>
      <w:r w:rsidR="002170B7" w:rsidRPr="003C2638">
        <w:rPr>
          <w:rFonts w:ascii="Calibri Light" w:hAnsi="Calibri Light" w:cs="Calibri Light"/>
          <w:sz w:val="24"/>
          <w:szCs w:val="24"/>
          <w:highlight w:val="yellow"/>
        </w:rPr>
        <w:instrText xml:space="preserve"> \* MERGEFORMAT </w:instrText>
      </w:r>
      <w:r w:rsidRPr="003C2638">
        <w:rPr>
          <w:rFonts w:ascii="Calibri Light" w:hAnsi="Calibri Light" w:cs="Calibri Light"/>
          <w:sz w:val="24"/>
          <w:szCs w:val="24"/>
          <w:highlight w:val="yellow"/>
        </w:rPr>
      </w:r>
      <w:r w:rsidRPr="003C2638">
        <w:rPr>
          <w:rFonts w:ascii="Calibri Light" w:hAnsi="Calibri Light" w:cs="Calibri Light"/>
          <w:sz w:val="24"/>
          <w:szCs w:val="24"/>
          <w:highlight w:val="yellow"/>
        </w:rPr>
        <w:fldChar w:fldCharType="separate"/>
      </w:r>
      <w:r w:rsidR="004D75CF">
        <w:rPr>
          <w:rFonts w:ascii="Calibri Light" w:hAnsi="Calibri Light" w:cs="Calibri Light"/>
          <w:sz w:val="24"/>
          <w:szCs w:val="24"/>
          <w:highlight w:val="yellow"/>
        </w:rPr>
        <w:t>18.2</w:t>
      </w:r>
      <w:r w:rsidRPr="003C2638">
        <w:rPr>
          <w:rFonts w:ascii="Calibri Light" w:hAnsi="Calibri Light" w:cs="Calibri Light"/>
          <w:sz w:val="24"/>
          <w:szCs w:val="24"/>
          <w:highlight w:val="yellow"/>
        </w:rPr>
        <w:fldChar w:fldCharType="end"/>
      </w:r>
      <w:r w:rsidRPr="003C2638">
        <w:rPr>
          <w:rFonts w:ascii="Calibri Light" w:hAnsi="Calibri Light" w:cs="Calibri Light"/>
          <w:sz w:val="24"/>
          <w:szCs w:val="24"/>
          <w:highlight w:val="yellow"/>
        </w:rPr>
        <w:t>.</w:t>
      </w:r>
      <w:r w:rsidRPr="003C2638">
        <w:rPr>
          <w:rFonts w:ascii="Calibri Light" w:hAnsi="Calibri Light" w:cs="Calibri Light"/>
          <w:sz w:val="24"/>
          <w:szCs w:val="24"/>
        </w:rPr>
        <w:t xml:space="preserve"> entsprechende grundbuchsfähige Vollmacht des Erwerbers erteilt und im Original übergeben wird. </w:t>
      </w:r>
    </w:p>
    <w:p w14:paraId="17D43EBD" w14:textId="77777777" w:rsidR="00E4597C" w:rsidRPr="003C2638" w:rsidRDefault="00E4597C" w:rsidP="00F32B0A">
      <w:pPr>
        <w:widowControl w:val="0"/>
        <w:tabs>
          <w:tab w:val="left" w:pos="709"/>
        </w:tabs>
        <w:spacing w:before="240" w:after="240" w:line="320" w:lineRule="atLeast"/>
        <w:ind w:left="709"/>
        <w:jc w:val="both"/>
        <w:rPr>
          <w:rFonts w:ascii="Calibri Light" w:hAnsi="Calibri Light" w:cs="Calibri Light"/>
          <w:sz w:val="24"/>
          <w:szCs w:val="24"/>
        </w:rPr>
      </w:pPr>
      <w:r w:rsidRPr="003C2638">
        <w:rPr>
          <w:rFonts w:ascii="Calibri Light" w:hAnsi="Calibri Light" w:cs="Calibri Light"/>
          <w:sz w:val="24"/>
          <w:szCs w:val="24"/>
        </w:rPr>
        <w:t>Die damit verbundenen Mehrkosten des Treuhänders sind von der kaufenden Partei und vom Erwerber als Gesamtschuldner zu tragen (fällig bei Vorschreibung durch den Treuhänder).</w:t>
      </w:r>
    </w:p>
    <w:p w14:paraId="3A78AA2E" w14:textId="77777777" w:rsidR="00E4597C" w:rsidRPr="003C2638" w:rsidRDefault="00E4597C" w:rsidP="00F32B0A">
      <w:pPr>
        <w:widowControl w:val="0"/>
        <w:numPr>
          <w:ilvl w:val="1"/>
          <w:numId w:val="13"/>
        </w:numPr>
        <w:tabs>
          <w:tab w:val="left" w:pos="709"/>
          <w:tab w:val="num" w:pos="1085"/>
        </w:tabs>
        <w:spacing w:before="240" w:after="240" w:line="320" w:lineRule="atLeast"/>
        <w:ind w:left="709" w:hanging="709"/>
        <w:jc w:val="both"/>
        <w:rPr>
          <w:rFonts w:ascii="Calibri Light" w:hAnsi="Calibri Light" w:cs="Calibri Light"/>
          <w:sz w:val="24"/>
          <w:szCs w:val="24"/>
        </w:rPr>
      </w:pPr>
      <w:bookmarkStart w:id="162" w:name="_Hlk126072761"/>
      <w:r w:rsidRPr="003C2638">
        <w:rPr>
          <w:rFonts w:ascii="Calibri Light" w:hAnsi="Calibri Light" w:cs="Calibri Light"/>
          <w:sz w:val="24"/>
          <w:szCs w:val="24"/>
        </w:rPr>
        <w:t>[</w:t>
      </w:r>
      <w:r w:rsidRPr="003C2638">
        <w:rPr>
          <w:rFonts w:ascii="Calibri Light" w:hAnsi="Calibri Light" w:cs="Calibri Light"/>
          <w:b/>
          <w:bCs/>
          <w:sz w:val="24"/>
          <w:szCs w:val="24"/>
        </w:rPr>
        <w:t>Sonderpflichten zur Pfandrechtsbestellung</w:t>
      </w:r>
      <w:r w:rsidRPr="003C2638">
        <w:rPr>
          <w:rFonts w:ascii="Calibri Light" w:hAnsi="Calibri Light" w:cs="Calibri Light"/>
          <w:sz w:val="24"/>
          <w:szCs w:val="24"/>
        </w:rPr>
        <w:t xml:space="preserve">] </w:t>
      </w:r>
      <w:bookmarkEnd w:id="162"/>
      <w:r w:rsidRPr="003C2638">
        <w:rPr>
          <w:rFonts w:ascii="Calibri Light" w:hAnsi="Calibri Light" w:cs="Calibri Light"/>
          <w:sz w:val="24"/>
          <w:szCs w:val="24"/>
        </w:rPr>
        <w:t xml:space="preserve">Für den Fall, dass die finanzierende Bank der kaufenden Partei in der mit dem Treuhänder abgeschlossenen oder abzuschließenden Treuhandvereinbarung die Einverleibung eines Pfandrechtes bedungen hat, ist die kaufende Partei verpflichtet, dem Treuhänder eine Pfandurkunde in grundbuchsfähiger Form zu übergeben, auf deren Grundlage die Einverleibung des Pfandrechtes für die finanzierende Bank auf dem Pfandgegenstand entsprechend der Bezeichnung im Nutzwertgutachten bzw. im Übereinkommen zur Begründung von Wohnungseigentum einwandfrei möglich ist. Die Kosten </w:t>
      </w:r>
      <w:r w:rsidRPr="003C2638">
        <w:rPr>
          <w:rFonts w:ascii="Calibri Light" w:hAnsi="Calibri Light" w:cs="Calibri Light"/>
          <w:sz w:val="24"/>
          <w:szCs w:val="24"/>
          <w:lang w:val="de-DE"/>
        </w:rPr>
        <w:t xml:space="preserve">der Beglaubigung von Unterschriften auf dazu erforderlichen Nachträgen zu Pfandurkunden sind </w:t>
      </w:r>
      <w:r w:rsidRPr="003C2638">
        <w:rPr>
          <w:rFonts w:ascii="Calibri Light" w:hAnsi="Calibri Light" w:cs="Calibri Light"/>
          <w:sz w:val="24"/>
          <w:szCs w:val="24"/>
        </w:rPr>
        <w:t>von der kaufenden Partei gesondert zu tragen</w:t>
      </w:r>
      <w:r w:rsidRPr="003C2638">
        <w:rPr>
          <w:rFonts w:ascii="Calibri Light" w:hAnsi="Calibri Light" w:cs="Calibri Light"/>
          <w:sz w:val="24"/>
          <w:szCs w:val="24"/>
          <w:lang w:val="de-DE"/>
        </w:rPr>
        <w:t xml:space="preserve"> (fällig bei Vorschreibung durch den beglaubigenden Notar).</w:t>
      </w:r>
    </w:p>
    <w:p w14:paraId="12286B0D" w14:textId="112C5E18" w:rsidR="00E4597C" w:rsidRPr="003C2638" w:rsidRDefault="00E4597C" w:rsidP="00F32B0A">
      <w:pPr>
        <w:widowControl w:val="0"/>
        <w:numPr>
          <w:ilvl w:val="1"/>
          <w:numId w:val="13"/>
        </w:numPr>
        <w:tabs>
          <w:tab w:val="left" w:pos="709"/>
          <w:tab w:val="num" w:pos="1085"/>
        </w:tabs>
        <w:spacing w:before="240" w:after="240" w:line="320" w:lineRule="atLeast"/>
        <w:ind w:left="709" w:hanging="709"/>
        <w:jc w:val="both"/>
        <w:rPr>
          <w:rFonts w:ascii="Calibri Light" w:hAnsi="Calibri Light" w:cs="Calibri Light"/>
          <w:sz w:val="24"/>
          <w:szCs w:val="24"/>
        </w:rPr>
      </w:pPr>
      <w:bookmarkStart w:id="163" w:name="_Hlk126072772"/>
      <w:bookmarkStart w:id="164" w:name="_Hlk97023398"/>
      <w:bookmarkStart w:id="165" w:name="_Hlk97025794"/>
      <w:r w:rsidRPr="003C2638">
        <w:rPr>
          <w:rFonts w:ascii="Calibri Light" w:hAnsi="Calibri Light" w:cs="Calibri Light"/>
          <w:sz w:val="24"/>
          <w:szCs w:val="24"/>
        </w:rPr>
        <w:t>[</w:t>
      </w:r>
      <w:r w:rsidRPr="003C2638">
        <w:rPr>
          <w:rFonts w:ascii="Calibri Light" w:hAnsi="Calibri Light" w:cs="Calibri Light"/>
          <w:b/>
          <w:bCs/>
          <w:sz w:val="24"/>
          <w:szCs w:val="24"/>
        </w:rPr>
        <w:t>Sonderforderungen der finanzierenden Bank</w:t>
      </w:r>
      <w:r w:rsidRPr="003C2638">
        <w:rPr>
          <w:rFonts w:ascii="Calibri Light" w:hAnsi="Calibri Light" w:cs="Calibri Light"/>
          <w:sz w:val="24"/>
          <w:szCs w:val="24"/>
        </w:rPr>
        <w:t xml:space="preserve">] </w:t>
      </w:r>
      <w:bookmarkEnd w:id="163"/>
      <w:r w:rsidRPr="003C2638">
        <w:rPr>
          <w:rFonts w:ascii="Calibri Light" w:hAnsi="Calibri Light" w:cs="Calibri Light"/>
          <w:sz w:val="24"/>
          <w:szCs w:val="24"/>
        </w:rPr>
        <w:t xml:space="preserve">Für den Fall, dass die finanzierende Bank der kaufenden Partei in der mit dem Treuhänder abgeschlossenen oder abzuschließenden Treuhandvereinbarung einen bestimmten Termin für die Einverleibung des (Wohnungs-)Eigentumsrechtes der kaufenden Partei und (allenfalls auch) die Einverleibung eines Pfandrechtes für die finanzierende Bank vorsieht, bei dessen Nichteinhaltung der Treuhänder verpflichtet ist, einen (noch auf dem Treuhand-Anderkonto für Kaufpreiszahlung verbliebenen) von dieser Bank finanzierten Kaufpreis/Kaufpreisteil an die finanzierende Bank zurückzuüberweisen, hat die kaufende Partei binnen vier Wochen nach Verständigung einen Betrag gleicher Höhe ersatzweise auf dem Treuhand-Anderkonto für Kaufpreiszahlung zu erlegen. Vor der Bewirkung des gänzlichen ersatzweisen Erlages ist die verkaufende Partei nicht verpflichtet, der kaufenden Partei den Vertragsgegenstand </w:t>
      </w:r>
      <w:r w:rsidRPr="003C2638">
        <w:rPr>
          <w:rFonts w:ascii="Calibri Light" w:hAnsi="Calibri Light" w:cs="Calibri Light"/>
          <w:sz w:val="24"/>
          <w:szCs w:val="24"/>
          <w:lang w:val="de-DE"/>
        </w:rPr>
        <w:t>zu übergeben</w:t>
      </w:r>
      <w:bookmarkEnd w:id="164"/>
      <w:r w:rsidRPr="003C2638">
        <w:rPr>
          <w:rFonts w:ascii="Calibri Light" w:hAnsi="Calibri Light" w:cs="Calibri Light"/>
          <w:sz w:val="24"/>
          <w:szCs w:val="24"/>
          <w:lang w:val="de-DE"/>
        </w:rPr>
        <w:t>.</w:t>
      </w:r>
      <w:bookmarkEnd w:id="165"/>
      <w:r w:rsidRPr="003C2638">
        <w:rPr>
          <w:rFonts w:ascii="Calibri Light" w:hAnsi="Calibri Light" w:cs="Calibri Light"/>
          <w:sz w:val="24"/>
          <w:szCs w:val="24"/>
          <w:lang w:val="de-DE"/>
        </w:rPr>
        <w:t xml:space="preserve"> Weitere gesetzliche und vertragliche Rechte der verkaufenden Partei bleiben dieser vorbehalten.</w:t>
      </w:r>
    </w:p>
    <w:p w14:paraId="0692265C" w14:textId="7E0DCB1F" w:rsidR="00970653" w:rsidRPr="003C2638" w:rsidRDefault="00970653" w:rsidP="00F32B0A">
      <w:pPr>
        <w:widowControl w:val="0"/>
        <w:numPr>
          <w:ilvl w:val="0"/>
          <w:numId w:val="13"/>
        </w:numPr>
        <w:spacing w:before="280" w:after="400" w:line="320" w:lineRule="atLeast"/>
        <w:ind w:left="0" w:firstLine="0"/>
        <w:jc w:val="center"/>
        <w:outlineLvl w:val="0"/>
        <w:rPr>
          <w:rFonts w:ascii="Calibri Light" w:hAnsi="Calibri Light" w:cs="Calibri Light"/>
          <w:b/>
          <w:sz w:val="28"/>
          <w:szCs w:val="28"/>
        </w:rPr>
      </w:pPr>
      <w:bookmarkStart w:id="166" w:name="_Toc223778024"/>
      <w:r w:rsidRPr="003C2638">
        <w:rPr>
          <w:rFonts w:ascii="Calibri Light" w:hAnsi="Calibri Light" w:cs="Calibri Light"/>
          <w:b/>
          <w:snapToGrid w:val="0"/>
          <w:sz w:val="24"/>
          <w:szCs w:val="24"/>
          <w:u w:val="single"/>
          <w:lang w:val="de-DE"/>
        </w:rPr>
        <w:br/>
      </w:r>
      <w:bookmarkStart w:id="167" w:name="_Ref116053206"/>
      <w:bookmarkStart w:id="168" w:name="_Ref111649073"/>
      <w:bookmarkStart w:id="169" w:name="_Toc216342577"/>
      <w:bookmarkEnd w:id="166"/>
      <w:r w:rsidR="002605EB" w:rsidRPr="003C2638">
        <w:rPr>
          <w:rFonts w:ascii="Calibri Light" w:hAnsi="Calibri Light" w:cs="Calibri Light"/>
          <w:b/>
          <w:sz w:val="28"/>
          <w:szCs w:val="28"/>
        </w:rPr>
        <w:t>D</w:t>
      </w:r>
      <w:r w:rsidR="002C5BB4" w:rsidRPr="003C2638">
        <w:rPr>
          <w:rFonts w:ascii="Calibri Light" w:hAnsi="Calibri Light" w:cs="Calibri Light"/>
          <w:b/>
          <w:sz w:val="28"/>
          <w:szCs w:val="28"/>
        </w:rPr>
        <w:t>ingliche und obligatorische Lasten</w:t>
      </w:r>
      <w:bookmarkEnd w:id="167"/>
      <w:bookmarkEnd w:id="168"/>
      <w:bookmarkEnd w:id="169"/>
    </w:p>
    <w:p w14:paraId="1AFEFFFA" w14:textId="2BFF66BB" w:rsidR="003601D2" w:rsidRPr="003C2638" w:rsidRDefault="002605EB" w:rsidP="00F32B0A">
      <w:pPr>
        <w:widowControl w:val="0"/>
        <w:numPr>
          <w:ilvl w:val="1"/>
          <w:numId w:val="13"/>
        </w:numPr>
        <w:tabs>
          <w:tab w:val="left" w:pos="709"/>
          <w:tab w:val="num" w:pos="1085"/>
        </w:tabs>
        <w:spacing w:before="240" w:after="240" w:line="320" w:lineRule="atLeast"/>
        <w:ind w:left="709" w:hanging="709"/>
        <w:jc w:val="both"/>
        <w:rPr>
          <w:rFonts w:ascii="Calibri Light" w:hAnsi="Calibri Light" w:cs="Calibri Light"/>
          <w:sz w:val="24"/>
          <w:szCs w:val="24"/>
        </w:rPr>
      </w:pPr>
      <w:bookmarkStart w:id="170" w:name="_Ref116989971"/>
      <w:bookmarkStart w:id="171" w:name="_Ref311624464"/>
      <w:bookmarkStart w:id="172" w:name="_Ref111560688"/>
      <w:r w:rsidRPr="003C2638">
        <w:rPr>
          <w:rFonts w:ascii="Calibri Light" w:hAnsi="Calibri Light" w:cs="Calibri Light"/>
          <w:sz w:val="24"/>
          <w:szCs w:val="24"/>
        </w:rPr>
        <w:t>[</w:t>
      </w:r>
      <w:r w:rsidRPr="003C2638">
        <w:rPr>
          <w:rFonts w:ascii="Calibri Light" w:hAnsi="Calibri Light" w:cs="Calibri Light"/>
          <w:b/>
          <w:bCs/>
          <w:sz w:val="24"/>
          <w:szCs w:val="24"/>
        </w:rPr>
        <w:t>Zu übernehmende Lasten</w:t>
      </w:r>
      <w:r w:rsidRPr="003C2638">
        <w:rPr>
          <w:rFonts w:ascii="Calibri Light" w:hAnsi="Calibri Light" w:cs="Calibri Light"/>
          <w:sz w:val="24"/>
          <w:szCs w:val="24"/>
        </w:rPr>
        <w:t xml:space="preserve">] </w:t>
      </w:r>
      <w:r w:rsidR="002C5BB4" w:rsidRPr="003C2638">
        <w:rPr>
          <w:rFonts w:ascii="Calibri Light" w:hAnsi="Calibri Light" w:cs="Calibri Light"/>
          <w:sz w:val="24"/>
          <w:szCs w:val="24"/>
        </w:rPr>
        <w:t>Die kaufende Partei verpflichtet sich, die nachstehenden Verpflichtungen, Beschränkungen und (dinglichen bzw. obligatorischen) Lasten ohne Anrechnung auf den Kaufpreis zu übernehmen, die verkaufende Partei dafür ab dem Verrechnungsstichtag gemäß Punkt</w:t>
      </w:r>
      <w:r w:rsidR="004A3863" w:rsidRPr="003C2638">
        <w:rPr>
          <w:rFonts w:ascii="Calibri Light" w:hAnsi="Calibri Light" w:cs="Calibri Light"/>
          <w:sz w:val="24"/>
          <w:szCs w:val="24"/>
        </w:rPr>
        <w:t> </w:t>
      </w:r>
      <w:r w:rsidR="00921EBF" w:rsidRPr="003C2638">
        <w:rPr>
          <w:rFonts w:ascii="Calibri Light" w:hAnsi="Calibri Light" w:cs="Calibri Light"/>
          <w:sz w:val="24"/>
          <w:szCs w:val="24"/>
          <w:highlight w:val="yellow"/>
        </w:rPr>
        <w:fldChar w:fldCharType="begin"/>
      </w:r>
      <w:r w:rsidR="00921EBF" w:rsidRPr="003C2638">
        <w:rPr>
          <w:rFonts w:ascii="Calibri Light" w:hAnsi="Calibri Light" w:cs="Calibri Light"/>
          <w:sz w:val="24"/>
          <w:szCs w:val="24"/>
          <w:highlight w:val="yellow"/>
        </w:rPr>
        <w:instrText xml:space="preserve"> REF _Ref116305882 \r \h </w:instrText>
      </w:r>
      <w:r w:rsidR="006F3B77" w:rsidRPr="003C2638">
        <w:rPr>
          <w:rFonts w:ascii="Calibri Light" w:hAnsi="Calibri Light" w:cs="Calibri Light"/>
          <w:sz w:val="24"/>
          <w:szCs w:val="24"/>
          <w:highlight w:val="yellow"/>
        </w:rPr>
        <w:instrText xml:space="preserve"> \* MERGEFORMAT </w:instrText>
      </w:r>
      <w:r w:rsidR="00921EBF" w:rsidRPr="003C2638">
        <w:rPr>
          <w:rFonts w:ascii="Calibri Light" w:hAnsi="Calibri Light" w:cs="Calibri Light"/>
          <w:sz w:val="24"/>
          <w:szCs w:val="24"/>
          <w:highlight w:val="yellow"/>
        </w:rPr>
      </w:r>
      <w:r w:rsidR="00921EBF" w:rsidRPr="003C2638">
        <w:rPr>
          <w:rFonts w:ascii="Calibri Light" w:hAnsi="Calibri Light" w:cs="Calibri Light"/>
          <w:sz w:val="24"/>
          <w:szCs w:val="24"/>
          <w:highlight w:val="yellow"/>
        </w:rPr>
        <w:fldChar w:fldCharType="separate"/>
      </w:r>
      <w:r w:rsidR="004D75CF">
        <w:rPr>
          <w:rFonts w:ascii="Calibri Light" w:hAnsi="Calibri Light" w:cs="Calibri Light"/>
          <w:sz w:val="24"/>
          <w:szCs w:val="24"/>
          <w:highlight w:val="yellow"/>
        </w:rPr>
        <w:t>16.1</w:t>
      </w:r>
      <w:r w:rsidR="00921EBF" w:rsidRPr="003C2638">
        <w:rPr>
          <w:rFonts w:ascii="Calibri Light" w:hAnsi="Calibri Light" w:cs="Calibri Light"/>
          <w:sz w:val="24"/>
          <w:szCs w:val="24"/>
          <w:highlight w:val="yellow"/>
        </w:rPr>
        <w:fldChar w:fldCharType="end"/>
      </w:r>
      <w:r w:rsidR="002C5BB4" w:rsidRPr="003C2638">
        <w:rPr>
          <w:rFonts w:ascii="Calibri Light" w:hAnsi="Calibri Light" w:cs="Calibri Light"/>
          <w:sz w:val="24"/>
          <w:szCs w:val="24"/>
          <w:highlight w:val="yellow"/>
        </w:rPr>
        <w:t>.</w:t>
      </w:r>
      <w:r w:rsidR="002C5BB4" w:rsidRPr="003C2638">
        <w:rPr>
          <w:rFonts w:ascii="Calibri Light" w:hAnsi="Calibri Light" w:cs="Calibri Light"/>
          <w:sz w:val="24"/>
          <w:szCs w:val="24"/>
        </w:rPr>
        <w:t xml:space="preserve"> anteilig nach den </w:t>
      </w:r>
      <w:r w:rsidR="003601D2" w:rsidRPr="003C2638">
        <w:rPr>
          <w:rFonts w:ascii="Calibri Light" w:hAnsi="Calibri Light" w:cs="Calibri Light"/>
          <w:sz w:val="24"/>
          <w:szCs w:val="24"/>
        </w:rPr>
        <w:t xml:space="preserve">ihr zukommenden </w:t>
      </w:r>
      <w:r w:rsidR="002C5BB4" w:rsidRPr="003C2638">
        <w:rPr>
          <w:rFonts w:ascii="Calibri Light" w:hAnsi="Calibri Light" w:cs="Calibri Light"/>
          <w:sz w:val="24"/>
          <w:szCs w:val="24"/>
        </w:rPr>
        <w:t xml:space="preserve">Anteilen an der Liegenschaft </w:t>
      </w:r>
      <w:proofErr w:type="spellStart"/>
      <w:r w:rsidR="002C5BB4" w:rsidRPr="003C2638">
        <w:rPr>
          <w:rFonts w:ascii="Calibri Light" w:hAnsi="Calibri Light" w:cs="Calibri Light"/>
          <w:sz w:val="24"/>
          <w:szCs w:val="24"/>
        </w:rPr>
        <w:t>schad</w:t>
      </w:r>
      <w:proofErr w:type="spellEnd"/>
      <w:r w:rsidR="002C5BB4" w:rsidRPr="003C2638">
        <w:rPr>
          <w:rFonts w:ascii="Calibri Light" w:hAnsi="Calibri Light" w:cs="Calibri Light"/>
          <w:sz w:val="24"/>
          <w:szCs w:val="24"/>
        </w:rPr>
        <w:t>- und klaglos zu halten und diese Verpflichtungen, Beschränkungen und Lasten ausdrücklich und formgerecht auf ihre Rechtsnachfolger mit der Auflage weiterer Überbindung zu übertragen bzw. zu überbinden:</w:t>
      </w:r>
      <w:bookmarkEnd w:id="170"/>
    </w:p>
    <w:p w14:paraId="578A1E89" w14:textId="719C4B29" w:rsidR="00C77D4E" w:rsidRPr="003C2638" w:rsidRDefault="007348AB" w:rsidP="00F32B0A">
      <w:pPr>
        <w:widowControl w:val="0"/>
        <w:numPr>
          <w:ilvl w:val="2"/>
          <w:numId w:val="13"/>
        </w:numPr>
        <w:tabs>
          <w:tab w:val="clear" w:pos="720"/>
          <w:tab w:val="left" w:pos="1418"/>
        </w:tabs>
        <w:spacing w:before="240" w:after="240" w:line="320" w:lineRule="atLeast"/>
        <w:ind w:left="1417"/>
        <w:jc w:val="both"/>
        <w:rPr>
          <w:rFonts w:ascii="Calibri Light" w:hAnsi="Calibri Light" w:cs="Calibri Light"/>
          <w:sz w:val="24"/>
          <w:szCs w:val="24"/>
        </w:rPr>
      </w:pPr>
      <w:r w:rsidRPr="003C2638">
        <w:rPr>
          <w:rFonts w:ascii="Calibri Light" w:hAnsi="Calibri Light" w:cs="Calibri Light"/>
          <w:sz w:val="24"/>
          <w:szCs w:val="24"/>
        </w:rPr>
        <w:lastRenderedPageBreak/>
        <w:t xml:space="preserve">Die in Punkt </w:t>
      </w:r>
      <w:r w:rsidRPr="003C2638">
        <w:rPr>
          <w:rFonts w:ascii="Calibri Light" w:hAnsi="Calibri Light" w:cs="Calibri Light"/>
          <w:sz w:val="24"/>
          <w:szCs w:val="24"/>
        </w:rPr>
        <w:fldChar w:fldCharType="begin"/>
      </w:r>
      <w:r w:rsidRPr="003C2638">
        <w:rPr>
          <w:rFonts w:ascii="Calibri Light" w:hAnsi="Calibri Light" w:cs="Calibri Light"/>
          <w:sz w:val="24"/>
          <w:szCs w:val="24"/>
        </w:rPr>
        <w:instrText xml:space="preserve"> REF _Ref127959451 \r \h </w:instrText>
      </w:r>
      <w:r w:rsidR="00446740" w:rsidRPr="003C2638">
        <w:rPr>
          <w:rFonts w:ascii="Calibri Light" w:hAnsi="Calibri Light" w:cs="Calibri Light"/>
          <w:sz w:val="24"/>
          <w:szCs w:val="24"/>
        </w:rPr>
        <w:instrText xml:space="preserve"> \* MERGEFORMAT </w:instrText>
      </w:r>
      <w:r w:rsidRPr="003C2638">
        <w:rPr>
          <w:rFonts w:ascii="Calibri Light" w:hAnsi="Calibri Light" w:cs="Calibri Light"/>
          <w:sz w:val="24"/>
          <w:szCs w:val="24"/>
        </w:rPr>
      </w:r>
      <w:r w:rsidRPr="003C2638">
        <w:rPr>
          <w:rFonts w:ascii="Calibri Light" w:hAnsi="Calibri Light" w:cs="Calibri Light"/>
          <w:sz w:val="24"/>
          <w:szCs w:val="24"/>
        </w:rPr>
        <w:fldChar w:fldCharType="separate"/>
      </w:r>
      <w:r w:rsidR="004D75CF">
        <w:rPr>
          <w:rFonts w:ascii="Calibri Light" w:hAnsi="Calibri Light" w:cs="Calibri Light"/>
          <w:sz w:val="24"/>
          <w:szCs w:val="24"/>
        </w:rPr>
        <w:t>2.2</w:t>
      </w:r>
      <w:r w:rsidRPr="003C2638">
        <w:rPr>
          <w:rFonts w:ascii="Calibri Light" w:hAnsi="Calibri Light" w:cs="Calibri Light"/>
          <w:sz w:val="24"/>
          <w:szCs w:val="24"/>
        </w:rPr>
        <w:fldChar w:fldCharType="end"/>
      </w:r>
      <w:r w:rsidR="006A1C9D">
        <w:rPr>
          <w:rFonts w:ascii="Calibri Light" w:hAnsi="Calibri Light" w:cs="Calibri Light"/>
          <w:sz w:val="24"/>
          <w:szCs w:val="24"/>
        </w:rPr>
        <w:t>.</w:t>
      </w:r>
      <w:r w:rsidRPr="003C2638">
        <w:rPr>
          <w:rFonts w:ascii="Calibri Light" w:hAnsi="Calibri Light" w:cs="Calibri Light"/>
          <w:sz w:val="24"/>
          <w:szCs w:val="24"/>
        </w:rPr>
        <w:t xml:space="preserve"> genannten Lasten </w:t>
      </w:r>
      <w:r w:rsidR="00446740" w:rsidRPr="003C2638">
        <w:rPr>
          <w:rFonts w:ascii="Calibri Light" w:hAnsi="Calibri Light" w:cs="Calibri Light"/>
          <w:sz w:val="24"/>
          <w:szCs w:val="24"/>
        </w:rPr>
        <w:t xml:space="preserve">(nicht die </w:t>
      </w:r>
      <w:r w:rsidRPr="003C2638">
        <w:rPr>
          <w:rFonts w:ascii="Calibri Light" w:hAnsi="Calibri Light" w:cs="Calibri Light"/>
          <w:sz w:val="24"/>
          <w:szCs w:val="24"/>
        </w:rPr>
        <w:t xml:space="preserve">in den Punkten </w:t>
      </w:r>
      <w:r w:rsidR="000563FD" w:rsidRPr="003C2638">
        <w:rPr>
          <w:rFonts w:ascii="Calibri Light" w:hAnsi="Calibri Light" w:cs="Calibri Light"/>
          <w:sz w:val="24"/>
          <w:szCs w:val="24"/>
        </w:rPr>
        <w:fldChar w:fldCharType="begin"/>
      </w:r>
      <w:r w:rsidR="000563FD" w:rsidRPr="003C2638">
        <w:rPr>
          <w:rFonts w:ascii="Calibri Light" w:hAnsi="Calibri Light" w:cs="Calibri Light"/>
          <w:sz w:val="24"/>
          <w:szCs w:val="24"/>
        </w:rPr>
        <w:instrText xml:space="preserve"> REF _Ref127959488 \r \h </w:instrText>
      </w:r>
      <w:r w:rsidR="00446740" w:rsidRPr="003C2638">
        <w:rPr>
          <w:rFonts w:ascii="Calibri Light" w:hAnsi="Calibri Light" w:cs="Calibri Light"/>
          <w:sz w:val="24"/>
          <w:szCs w:val="24"/>
        </w:rPr>
        <w:instrText xml:space="preserve"> \* MERGEFORMAT </w:instrText>
      </w:r>
      <w:r w:rsidR="000563FD" w:rsidRPr="003C2638">
        <w:rPr>
          <w:rFonts w:ascii="Calibri Light" w:hAnsi="Calibri Light" w:cs="Calibri Light"/>
          <w:sz w:val="24"/>
          <w:szCs w:val="24"/>
        </w:rPr>
      </w:r>
      <w:r w:rsidR="000563FD" w:rsidRPr="003C2638">
        <w:rPr>
          <w:rFonts w:ascii="Calibri Light" w:hAnsi="Calibri Light" w:cs="Calibri Light"/>
          <w:sz w:val="24"/>
          <w:szCs w:val="24"/>
        </w:rPr>
        <w:fldChar w:fldCharType="separate"/>
      </w:r>
      <w:r w:rsidR="004D75CF">
        <w:rPr>
          <w:rFonts w:ascii="Calibri Light" w:hAnsi="Calibri Light" w:cs="Calibri Light"/>
          <w:sz w:val="24"/>
          <w:szCs w:val="24"/>
        </w:rPr>
        <w:t>2.3.1</w:t>
      </w:r>
      <w:r w:rsidR="000563FD" w:rsidRPr="003C2638">
        <w:rPr>
          <w:rFonts w:ascii="Calibri Light" w:hAnsi="Calibri Light" w:cs="Calibri Light"/>
          <w:sz w:val="24"/>
          <w:szCs w:val="24"/>
        </w:rPr>
        <w:fldChar w:fldCharType="end"/>
      </w:r>
      <w:r w:rsidR="006A1C9D">
        <w:rPr>
          <w:rFonts w:ascii="Calibri Light" w:hAnsi="Calibri Light" w:cs="Calibri Light"/>
          <w:sz w:val="24"/>
          <w:szCs w:val="24"/>
        </w:rPr>
        <w:t>.</w:t>
      </w:r>
      <w:r w:rsidRPr="003C2638">
        <w:rPr>
          <w:rFonts w:ascii="Calibri Light" w:hAnsi="Calibri Light" w:cs="Calibri Light"/>
          <w:sz w:val="24"/>
          <w:szCs w:val="24"/>
        </w:rPr>
        <w:t xml:space="preserve"> und </w:t>
      </w:r>
      <w:r w:rsidR="000563FD" w:rsidRPr="003C2638">
        <w:rPr>
          <w:rFonts w:ascii="Calibri Light" w:hAnsi="Calibri Light" w:cs="Calibri Light"/>
          <w:sz w:val="24"/>
          <w:szCs w:val="24"/>
        </w:rPr>
        <w:fldChar w:fldCharType="begin"/>
      </w:r>
      <w:r w:rsidR="000563FD" w:rsidRPr="003C2638">
        <w:rPr>
          <w:rFonts w:ascii="Calibri Light" w:hAnsi="Calibri Light" w:cs="Calibri Light"/>
          <w:sz w:val="24"/>
          <w:szCs w:val="24"/>
        </w:rPr>
        <w:instrText xml:space="preserve"> REF _Ref127959569 \r \h </w:instrText>
      </w:r>
      <w:r w:rsidR="00446740" w:rsidRPr="003C2638">
        <w:rPr>
          <w:rFonts w:ascii="Calibri Light" w:hAnsi="Calibri Light" w:cs="Calibri Light"/>
          <w:sz w:val="24"/>
          <w:szCs w:val="24"/>
        </w:rPr>
        <w:instrText xml:space="preserve"> \* MERGEFORMAT </w:instrText>
      </w:r>
      <w:r w:rsidR="000563FD" w:rsidRPr="003C2638">
        <w:rPr>
          <w:rFonts w:ascii="Calibri Light" w:hAnsi="Calibri Light" w:cs="Calibri Light"/>
          <w:sz w:val="24"/>
          <w:szCs w:val="24"/>
        </w:rPr>
      </w:r>
      <w:r w:rsidR="000563FD" w:rsidRPr="003C2638">
        <w:rPr>
          <w:rFonts w:ascii="Calibri Light" w:hAnsi="Calibri Light" w:cs="Calibri Light"/>
          <w:sz w:val="24"/>
          <w:szCs w:val="24"/>
        </w:rPr>
        <w:fldChar w:fldCharType="separate"/>
      </w:r>
      <w:r w:rsidR="004D75CF">
        <w:rPr>
          <w:rFonts w:ascii="Calibri Light" w:hAnsi="Calibri Light" w:cs="Calibri Light"/>
          <w:sz w:val="24"/>
          <w:szCs w:val="24"/>
        </w:rPr>
        <w:t>2.3.2</w:t>
      </w:r>
      <w:r w:rsidR="000563FD" w:rsidRPr="003C2638">
        <w:rPr>
          <w:rFonts w:ascii="Calibri Light" w:hAnsi="Calibri Light" w:cs="Calibri Light"/>
          <w:sz w:val="24"/>
          <w:szCs w:val="24"/>
        </w:rPr>
        <w:fldChar w:fldCharType="end"/>
      </w:r>
      <w:r w:rsidR="006A1C9D">
        <w:rPr>
          <w:rFonts w:ascii="Calibri Light" w:hAnsi="Calibri Light" w:cs="Calibri Light"/>
          <w:sz w:val="24"/>
          <w:szCs w:val="24"/>
        </w:rPr>
        <w:t>.</w:t>
      </w:r>
      <w:r w:rsidRPr="003C2638">
        <w:rPr>
          <w:rFonts w:ascii="Calibri Light" w:hAnsi="Calibri Light" w:cs="Calibri Light"/>
          <w:sz w:val="24"/>
          <w:szCs w:val="24"/>
        </w:rPr>
        <w:t xml:space="preserve"> genannten Pfandrechte), insbesondere die unter C-LNR 4a und 5a einverleibten Dienstbarkeit</w:t>
      </w:r>
      <w:r w:rsidR="00446740" w:rsidRPr="003C2638">
        <w:rPr>
          <w:rFonts w:ascii="Calibri Light" w:hAnsi="Calibri Light" w:cs="Calibri Light"/>
          <w:sz w:val="24"/>
          <w:szCs w:val="24"/>
        </w:rPr>
        <w:t>en</w:t>
      </w:r>
      <w:r w:rsidRPr="003C2638">
        <w:rPr>
          <w:rFonts w:ascii="Calibri Light" w:hAnsi="Calibri Light" w:cs="Calibri Light"/>
          <w:sz w:val="24"/>
          <w:szCs w:val="24"/>
        </w:rPr>
        <w:t xml:space="preserve"> sowie </w:t>
      </w:r>
      <w:r w:rsidR="00446740" w:rsidRPr="003C2638">
        <w:rPr>
          <w:rFonts w:ascii="Calibri Light" w:hAnsi="Calibri Light" w:cs="Calibri Light"/>
          <w:sz w:val="24"/>
          <w:szCs w:val="24"/>
        </w:rPr>
        <w:t xml:space="preserve">die unter C-LNR </w:t>
      </w:r>
      <w:r w:rsidR="00CC6B51" w:rsidRPr="003C2638">
        <w:rPr>
          <w:rFonts w:ascii="Calibri Light" w:hAnsi="Calibri Light" w:cs="Calibri Light"/>
          <w:sz w:val="24"/>
          <w:szCs w:val="24"/>
        </w:rPr>
        <w:t xml:space="preserve">7a, 8a, 9a, 10a und 11a </w:t>
      </w:r>
      <w:r w:rsidR="00446740" w:rsidRPr="003C2638">
        <w:rPr>
          <w:rFonts w:ascii="Calibri Light" w:hAnsi="Calibri Light" w:cs="Calibri Light"/>
          <w:sz w:val="24"/>
          <w:szCs w:val="24"/>
        </w:rPr>
        <w:t xml:space="preserve"> einverleibten Dienstbarkeiten </w:t>
      </w:r>
      <w:r w:rsidR="00CC6B51" w:rsidRPr="003C2638">
        <w:rPr>
          <w:rFonts w:ascii="Calibri Light" w:hAnsi="Calibri Light" w:cs="Calibri Light"/>
          <w:sz w:val="24"/>
          <w:szCs w:val="24"/>
        </w:rPr>
        <w:t xml:space="preserve">und Reallasten </w:t>
      </w:r>
      <w:r w:rsidRPr="003C2638">
        <w:rPr>
          <w:rFonts w:ascii="Calibri Light" w:hAnsi="Calibri Light" w:cs="Calibri Light"/>
          <w:sz w:val="24"/>
          <w:szCs w:val="24"/>
        </w:rPr>
        <w:t>enthaltenen sachlichen Beschränkungen, Verpflichtungen, Lasten und Reallasten</w:t>
      </w:r>
      <w:r w:rsidR="00C77D4E" w:rsidRPr="003C2638">
        <w:rPr>
          <w:rFonts w:ascii="Calibri Light" w:hAnsi="Calibri Light" w:cs="Calibri Light"/>
          <w:sz w:val="24"/>
          <w:szCs w:val="24"/>
        </w:rPr>
        <w:t>;</w:t>
      </w:r>
    </w:p>
    <w:p w14:paraId="2FF53489" w14:textId="1F64B9AA" w:rsidR="00C77D4E" w:rsidRPr="003C2638" w:rsidRDefault="00C77D4E" w:rsidP="00F32B0A">
      <w:pPr>
        <w:widowControl w:val="0"/>
        <w:numPr>
          <w:ilvl w:val="2"/>
          <w:numId w:val="13"/>
        </w:numPr>
        <w:tabs>
          <w:tab w:val="clear" w:pos="720"/>
          <w:tab w:val="left" w:pos="1418"/>
        </w:tabs>
        <w:spacing w:before="240" w:after="240" w:line="320" w:lineRule="atLeast"/>
        <w:ind w:left="1417"/>
        <w:jc w:val="both"/>
        <w:rPr>
          <w:rFonts w:ascii="Calibri Light" w:hAnsi="Calibri Light" w:cs="Calibri Light"/>
          <w:sz w:val="24"/>
          <w:szCs w:val="24"/>
        </w:rPr>
      </w:pPr>
      <w:r w:rsidRPr="003C2638">
        <w:rPr>
          <w:rFonts w:ascii="Calibri Light" w:hAnsi="Calibri Light" w:cs="Calibri Light"/>
          <w:sz w:val="24"/>
          <w:szCs w:val="24"/>
        </w:rPr>
        <w:t>die</w:t>
      </w:r>
      <w:r w:rsidR="00EC71D1" w:rsidRPr="003C2638">
        <w:rPr>
          <w:rFonts w:ascii="Calibri Light" w:hAnsi="Calibri Light" w:cs="Calibri Light"/>
          <w:sz w:val="24"/>
          <w:szCs w:val="24"/>
        </w:rPr>
        <w:t xml:space="preserve"> Verpflichtungen aus dem Teilaufhebungsvertrag / Dienstbarkeits- und Reallastbestellungsvertrag mit der BUWOG – Bauen und Wohnen Gesellschaft mbH, </w:t>
      </w:r>
      <w:r w:rsidR="00CC6B51" w:rsidRPr="003C2638">
        <w:rPr>
          <w:rFonts w:ascii="Calibri Light" w:hAnsi="Calibri Light" w:cs="Calibri Light"/>
          <w:sz w:val="24"/>
          <w:szCs w:val="24"/>
        </w:rPr>
        <w:t xml:space="preserve">der </w:t>
      </w:r>
      <w:proofErr w:type="spellStart"/>
      <w:r w:rsidR="00EC71D1" w:rsidRPr="003C2638">
        <w:rPr>
          <w:rFonts w:ascii="Calibri Light" w:hAnsi="Calibri Light" w:cs="Calibri Light"/>
          <w:sz w:val="24"/>
          <w:szCs w:val="24"/>
        </w:rPr>
        <w:t>Gösserhalle</w:t>
      </w:r>
      <w:proofErr w:type="spellEnd"/>
      <w:r w:rsidR="00EC71D1" w:rsidRPr="003C2638">
        <w:rPr>
          <w:rFonts w:ascii="Calibri Light" w:hAnsi="Calibri Light" w:cs="Calibri Light"/>
          <w:sz w:val="24"/>
          <w:szCs w:val="24"/>
        </w:rPr>
        <w:t xml:space="preserve"> GmbH und der Gemeinnützige Bauvereinigung „Wohnungseigentum“ </w:t>
      </w:r>
      <w:r w:rsidR="00F258A9" w:rsidRPr="003C2638">
        <w:rPr>
          <w:rFonts w:ascii="Calibri Light" w:hAnsi="Calibri Light" w:cs="Calibri Light"/>
          <w:sz w:val="24"/>
          <w:szCs w:val="24"/>
        </w:rPr>
        <w:t xml:space="preserve">Gesellschaft mit beschränkter Haftung gemeinsam mit der </w:t>
      </w:r>
      <w:proofErr w:type="spellStart"/>
      <w:r w:rsidR="00F258A9" w:rsidRPr="003C2638">
        <w:rPr>
          <w:rFonts w:ascii="Calibri Light" w:hAnsi="Calibri Light" w:cs="Calibri Light"/>
          <w:sz w:val="24"/>
          <w:szCs w:val="24"/>
        </w:rPr>
        <w:t>LandGut</w:t>
      </w:r>
      <w:proofErr w:type="spellEnd"/>
      <w:r w:rsidR="00F258A9" w:rsidRPr="003C2638">
        <w:rPr>
          <w:rFonts w:ascii="Calibri Light" w:hAnsi="Calibri Light" w:cs="Calibri Light"/>
          <w:sz w:val="24"/>
          <w:szCs w:val="24"/>
        </w:rPr>
        <w:t xml:space="preserve"> Wohnbau </w:t>
      </w:r>
      <w:proofErr w:type="spellStart"/>
      <w:r w:rsidR="00F258A9" w:rsidRPr="003C2638">
        <w:rPr>
          <w:rFonts w:ascii="Calibri Light" w:hAnsi="Calibri Light" w:cs="Calibri Light"/>
          <w:sz w:val="24"/>
          <w:szCs w:val="24"/>
        </w:rPr>
        <w:t>Errichtungs</w:t>
      </w:r>
      <w:proofErr w:type="spellEnd"/>
      <w:r w:rsidR="00F258A9" w:rsidRPr="003C2638">
        <w:rPr>
          <w:rFonts w:ascii="Calibri Light" w:hAnsi="Calibri Light" w:cs="Calibri Light"/>
          <w:sz w:val="24"/>
          <w:szCs w:val="24"/>
        </w:rPr>
        <w:t xml:space="preserve"> GmbH </w:t>
      </w:r>
      <w:r w:rsidR="00EC71D1" w:rsidRPr="003C2638">
        <w:rPr>
          <w:rFonts w:ascii="Calibri Light" w:hAnsi="Calibri Light" w:cs="Calibri Light"/>
          <w:sz w:val="24"/>
          <w:szCs w:val="24"/>
        </w:rPr>
        <w:t>vom 01.02.2022</w:t>
      </w:r>
      <w:r w:rsidRPr="003C2638">
        <w:rPr>
          <w:rFonts w:ascii="Calibri Light" w:hAnsi="Calibri Light" w:cs="Calibri Light"/>
          <w:sz w:val="24"/>
          <w:szCs w:val="24"/>
        </w:rPr>
        <w:t>;</w:t>
      </w:r>
    </w:p>
    <w:p w14:paraId="5B102DAD" w14:textId="40049E05" w:rsidR="003601D2" w:rsidRPr="003C2638" w:rsidRDefault="00C77D4E" w:rsidP="00F32B0A">
      <w:pPr>
        <w:widowControl w:val="0"/>
        <w:numPr>
          <w:ilvl w:val="2"/>
          <w:numId w:val="13"/>
        </w:numPr>
        <w:tabs>
          <w:tab w:val="clear" w:pos="720"/>
          <w:tab w:val="left" w:pos="1418"/>
        </w:tabs>
        <w:spacing w:before="240" w:after="240" w:line="320" w:lineRule="atLeast"/>
        <w:ind w:left="1417"/>
        <w:jc w:val="both"/>
        <w:rPr>
          <w:rFonts w:ascii="Calibri Light" w:hAnsi="Calibri Light" w:cs="Calibri Light"/>
          <w:sz w:val="24"/>
          <w:szCs w:val="24"/>
        </w:rPr>
      </w:pPr>
      <w:r w:rsidRPr="003C2638">
        <w:rPr>
          <w:rFonts w:ascii="Calibri Light" w:hAnsi="Calibri Light" w:cs="Calibri Light"/>
          <w:sz w:val="24"/>
          <w:szCs w:val="24"/>
        </w:rPr>
        <w:t>die Verpflichtungen aus</w:t>
      </w:r>
      <w:r w:rsidR="00EC71D1" w:rsidRPr="003C2638">
        <w:rPr>
          <w:rFonts w:ascii="Calibri Light" w:hAnsi="Calibri Light" w:cs="Calibri Light"/>
          <w:sz w:val="24"/>
          <w:szCs w:val="24"/>
        </w:rPr>
        <w:t xml:space="preserve"> dem Dienstbarkeits- und Reallastbestellungsvertrag mit der Gemeinnützige Bauvereinigung „Wohnungseigentum“ Gesellschaft mit beschränkter Haftung </w:t>
      </w:r>
      <w:r w:rsidR="00F258A9" w:rsidRPr="003C2638">
        <w:rPr>
          <w:rFonts w:ascii="Calibri Light" w:hAnsi="Calibri Light" w:cs="Calibri Light"/>
          <w:sz w:val="24"/>
          <w:szCs w:val="24"/>
        </w:rPr>
        <w:t>gemeinsam mit</w:t>
      </w:r>
      <w:r w:rsidR="002F3B57" w:rsidRPr="003C2638">
        <w:rPr>
          <w:rFonts w:ascii="Calibri Light" w:hAnsi="Calibri Light" w:cs="Calibri Light"/>
          <w:sz w:val="24"/>
          <w:szCs w:val="24"/>
        </w:rPr>
        <w:t xml:space="preserve"> der </w:t>
      </w:r>
      <w:proofErr w:type="spellStart"/>
      <w:r w:rsidR="002F3B57" w:rsidRPr="003C2638">
        <w:rPr>
          <w:rFonts w:ascii="Calibri Light" w:hAnsi="Calibri Light" w:cs="Calibri Light"/>
          <w:sz w:val="24"/>
          <w:szCs w:val="24"/>
        </w:rPr>
        <w:t>LandGut</w:t>
      </w:r>
      <w:proofErr w:type="spellEnd"/>
      <w:r w:rsidR="002F3B57" w:rsidRPr="003C2638">
        <w:rPr>
          <w:rFonts w:ascii="Calibri Light" w:hAnsi="Calibri Light" w:cs="Calibri Light"/>
          <w:sz w:val="24"/>
          <w:szCs w:val="24"/>
        </w:rPr>
        <w:t xml:space="preserve"> Wohnbau </w:t>
      </w:r>
      <w:proofErr w:type="spellStart"/>
      <w:r w:rsidR="002F3B57" w:rsidRPr="003C2638">
        <w:rPr>
          <w:rFonts w:ascii="Calibri Light" w:hAnsi="Calibri Light" w:cs="Calibri Light"/>
          <w:sz w:val="24"/>
          <w:szCs w:val="24"/>
        </w:rPr>
        <w:t>Errichtungs</w:t>
      </w:r>
      <w:proofErr w:type="spellEnd"/>
      <w:r w:rsidR="002F3B57" w:rsidRPr="003C2638">
        <w:rPr>
          <w:rFonts w:ascii="Calibri Light" w:hAnsi="Calibri Light" w:cs="Calibri Light"/>
          <w:sz w:val="24"/>
          <w:szCs w:val="24"/>
        </w:rPr>
        <w:t xml:space="preserve"> GmbH </w:t>
      </w:r>
      <w:r w:rsidR="00EC71D1" w:rsidRPr="003C2638">
        <w:rPr>
          <w:rFonts w:ascii="Calibri Light" w:hAnsi="Calibri Light" w:cs="Calibri Light"/>
          <w:sz w:val="24"/>
          <w:szCs w:val="24"/>
        </w:rPr>
        <w:t xml:space="preserve">vom </w:t>
      </w:r>
      <w:r w:rsidR="00CC6B51" w:rsidRPr="003C2638">
        <w:rPr>
          <w:rFonts w:ascii="Calibri Light" w:hAnsi="Calibri Light" w:cs="Calibri Light"/>
          <w:sz w:val="24"/>
          <w:szCs w:val="24"/>
        </w:rPr>
        <w:t>25.09.2023</w:t>
      </w:r>
      <w:r w:rsidR="007348AB" w:rsidRPr="003C2638">
        <w:rPr>
          <w:rFonts w:ascii="Calibri Light" w:hAnsi="Calibri Light" w:cs="Calibri Light"/>
          <w:sz w:val="24"/>
          <w:szCs w:val="24"/>
        </w:rPr>
        <w:t>;</w:t>
      </w:r>
    </w:p>
    <w:p w14:paraId="4AA9D78A" w14:textId="0B451071" w:rsidR="003F0483" w:rsidRPr="003C2638" w:rsidRDefault="003F0483" w:rsidP="00F32B0A">
      <w:pPr>
        <w:widowControl w:val="0"/>
        <w:numPr>
          <w:ilvl w:val="2"/>
          <w:numId w:val="13"/>
        </w:numPr>
        <w:tabs>
          <w:tab w:val="clear" w:pos="720"/>
          <w:tab w:val="left" w:pos="1418"/>
        </w:tabs>
        <w:spacing w:before="240" w:after="240" w:line="320" w:lineRule="atLeast"/>
        <w:ind w:left="1417"/>
        <w:jc w:val="both"/>
        <w:rPr>
          <w:rFonts w:ascii="Calibri Light" w:hAnsi="Calibri Light" w:cs="Calibri Light"/>
          <w:sz w:val="24"/>
          <w:szCs w:val="24"/>
        </w:rPr>
      </w:pPr>
      <w:r w:rsidRPr="003C2638">
        <w:rPr>
          <w:rFonts w:ascii="Calibri Light" w:hAnsi="Calibri Light" w:cs="Calibri Light"/>
          <w:sz w:val="24"/>
          <w:szCs w:val="24"/>
        </w:rPr>
        <w:t>die mit dem Übereinkommen zur Begründung von Wohnungseigentum begründeten Beschränkungen, Verpflichtungen und Lasten einschließlich der Verwalterbestellung</w:t>
      </w:r>
      <w:r w:rsidR="004B2D22" w:rsidRPr="003C2638">
        <w:rPr>
          <w:rFonts w:ascii="Calibri Light" w:hAnsi="Calibri Light" w:cs="Calibri Light"/>
          <w:sz w:val="24"/>
          <w:szCs w:val="24"/>
        </w:rPr>
        <w:t xml:space="preserve"> und</w:t>
      </w:r>
      <w:r w:rsidRPr="003C2638">
        <w:rPr>
          <w:rFonts w:ascii="Calibri Light" w:hAnsi="Calibri Light" w:cs="Calibri Light"/>
          <w:sz w:val="24"/>
          <w:szCs w:val="24"/>
        </w:rPr>
        <w:t xml:space="preserve"> Benützungsvereinbarungen</w:t>
      </w:r>
      <w:r w:rsidR="004B2D22" w:rsidRPr="003C2638">
        <w:rPr>
          <w:rFonts w:ascii="Calibri Light" w:hAnsi="Calibri Light" w:cs="Calibri Light"/>
          <w:sz w:val="24"/>
          <w:szCs w:val="24"/>
        </w:rPr>
        <w:t>;</w:t>
      </w:r>
    </w:p>
    <w:p w14:paraId="243E1CB0" w14:textId="540A92EC" w:rsidR="00916DA3" w:rsidRPr="003C2638" w:rsidRDefault="00167759" w:rsidP="00F32B0A">
      <w:pPr>
        <w:widowControl w:val="0"/>
        <w:numPr>
          <w:ilvl w:val="2"/>
          <w:numId w:val="13"/>
        </w:numPr>
        <w:tabs>
          <w:tab w:val="clear" w:pos="720"/>
          <w:tab w:val="left" w:pos="1418"/>
        </w:tabs>
        <w:spacing w:before="240" w:after="240" w:line="320" w:lineRule="atLeast"/>
        <w:ind w:left="1417"/>
        <w:jc w:val="both"/>
        <w:rPr>
          <w:rFonts w:ascii="Calibri Light" w:hAnsi="Calibri Light" w:cs="Calibri Light"/>
          <w:sz w:val="24"/>
          <w:szCs w:val="24"/>
        </w:rPr>
      </w:pPr>
      <w:r w:rsidRPr="003C2638">
        <w:rPr>
          <w:rFonts w:ascii="Calibri Light" w:hAnsi="Calibri Light" w:cs="Calibri Light"/>
          <w:sz w:val="24"/>
          <w:szCs w:val="24"/>
        </w:rPr>
        <w:t xml:space="preserve">die </w:t>
      </w:r>
      <w:r w:rsidR="00916DA3" w:rsidRPr="003C2638">
        <w:rPr>
          <w:rFonts w:ascii="Calibri Light" w:hAnsi="Calibri Light" w:cs="Calibri Light"/>
          <w:sz w:val="24"/>
          <w:szCs w:val="24"/>
        </w:rPr>
        <w:t xml:space="preserve">ab Erstattung der vollständig belegten Fertigstellungsanzeige </w:t>
      </w:r>
      <w:r w:rsidRPr="003C2638">
        <w:rPr>
          <w:rFonts w:ascii="Calibri Light" w:hAnsi="Calibri Light" w:cs="Calibri Light"/>
          <w:sz w:val="24"/>
          <w:szCs w:val="24"/>
        </w:rPr>
        <w:t xml:space="preserve">sich </w:t>
      </w:r>
      <w:r w:rsidR="00916DA3" w:rsidRPr="003C2638">
        <w:rPr>
          <w:rFonts w:ascii="Calibri Light" w:hAnsi="Calibri Light" w:cs="Calibri Light"/>
          <w:sz w:val="24"/>
          <w:szCs w:val="24"/>
        </w:rPr>
        <w:t>aus der in Punkt </w:t>
      </w:r>
      <w:r w:rsidR="00916DA3" w:rsidRPr="003C2638">
        <w:rPr>
          <w:rFonts w:ascii="Calibri Light" w:hAnsi="Calibri Light" w:cs="Calibri Light"/>
          <w:sz w:val="24"/>
          <w:szCs w:val="24"/>
        </w:rPr>
        <w:fldChar w:fldCharType="begin"/>
      </w:r>
      <w:r w:rsidR="00916DA3" w:rsidRPr="003C2638">
        <w:rPr>
          <w:rFonts w:ascii="Calibri Light" w:hAnsi="Calibri Light" w:cs="Calibri Light"/>
          <w:sz w:val="24"/>
          <w:szCs w:val="24"/>
        </w:rPr>
        <w:instrText xml:space="preserve"> REF _Ref111561028 \r \h </w:instrText>
      </w:r>
      <w:r w:rsidR="003C2638">
        <w:rPr>
          <w:rFonts w:ascii="Calibri Light" w:hAnsi="Calibri Light" w:cs="Calibri Light"/>
          <w:sz w:val="24"/>
          <w:szCs w:val="24"/>
        </w:rPr>
        <w:instrText xml:space="preserve"> \* MERGEFORMAT </w:instrText>
      </w:r>
      <w:r w:rsidR="00916DA3" w:rsidRPr="003C2638">
        <w:rPr>
          <w:rFonts w:ascii="Calibri Light" w:hAnsi="Calibri Light" w:cs="Calibri Light"/>
          <w:sz w:val="24"/>
          <w:szCs w:val="24"/>
        </w:rPr>
      </w:r>
      <w:r w:rsidR="00916DA3" w:rsidRPr="003C2638">
        <w:rPr>
          <w:rFonts w:ascii="Calibri Light" w:hAnsi="Calibri Light" w:cs="Calibri Light"/>
          <w:sz w:val="24"/>
          <w:szCs w:val="24"/>
        </w:rPr>
        <w:fldChar w:fldCharType="separate"/>
      </w:r>
      <w:r w:rsidR="004D75CF">
        <w:rPr>
          <w:rFonts w:ascii="Calibri Light" w:hAnsi="Calibri Light" w:cs="Calibri Light"/>
          <w:sz w:val="24"/>
          <w:szCs w:val="24"/>
        </w:rPr>
        <w:t>2.5</w:t>
      </w:r>
      <w:r w:rsidR="00916DA3" w:rsidRPr="003C2638">
        <w:rPr>
          <w:rFonts w:ascii="Calibri Light" w:hAnsi="Calibri Light" w:cs="Calibri Light"/>
          <w:sz w:val="24"/>
          <w:szCs w:val="24"/>
        </w:rPr>
        <w:fldChar w:fldCharType="end"/>
      </w:r>
      <w:r w:rsidR="00916DA3" w:rsidRPr="003C2638">
        <w:rPr>
          <w:rFonts w:ascii="Calibri Light" w:hAnsi="Calibri Light" w:cs="Calibri Light"/>
          <w:sz w:val="24"/>
          <w:szCs w:val="24"/>
        </w:rPr>
        <w:t xml:space="preserve">. genannten Baubewilligung und allfälligen </w:t>
      </w:r>
      <w:r w:rsidRPr="003C2638">
        <w:rPr>
          <w:rFonts w:ascii="Calibri Light" w:hAnsi="Calibri Light" w:cs="Calibri Light"/>
          <w:sz w:val="24"/>
          <w:szCs w:val="24"/>
        </w:rPr>
        <w:t>Planwechselbe</w:t>
      </w:r>
      <w:r w:rsidR="00916DA3" w:rsidRPr="003C2638">
        <w:rPr>
          <w:rFonts w:ascii="Calibri Light" w:hAnsi="Calibri Light" w:cs="Calibri Light"/>
          <w:sz w:val="24"/>
          <w:szCs w:val="24"/>
        </w:rPr>
        <w:t>willigungen ergebenden Eigentümerverpflichtungen;</w:t>
      </w:r>
    </w:p>
    <w:p w14:paraId="5A4B243C" w14:textId="3778E0E9" w:rsidR="00DC7BB2" w:rsidRPr="003C2638" w:rsidRDefault="00722A85" w:rsidP="00F32B0A">
      <w:pPr>
        <w:widowControl w:val="0"/>
        <w:numPr>
          <w:ilvl w:val="2"/>
          <w:numId w:val="13"/>
        </w:numPr>
        <w:tabs>
          <w:tab w:val="clear" w:pos="720"/>
          <w:tab w:val="left" w:pos="1418"/>
        </w:tabs>
        <w:spacing w:before="240" w:after="240" w:line="320" w:lineRule="atLeast"/>
        <w:ind w:left="1417"/>
        <w:jc w:val="both"/>
        <w:rPr>
          <w:rFonts w:ascii="Calibri Light" w:hAnsi="Calibri Light" w:cs="Calibri Light"/>
          <w:sz w:val="24"/>
          <w:szCs w:val="24"/>
        </w:rPr>
      </w:pPr>
      <w:r w:rsidRPr="003C2638">
        <w:rPr>
          <w:rFonts w:ascii="Calibri Light" w:hAnsi="Calibri Light" w:cs="Calibri Light"/>
          <w:sz w:val="24"/>
          <w:szCs w:val="24"/>
        </w:rPr>
        <w:t xml:space="preserve">die </w:t>
      </w:r>
      <w:r w:rsidR="00F06202" w:rsidRPr="003C2638">
        <w:rPr>
          <w:rFonts w:ascii="Calibri Light" w:hAnsi="Calibri Light" w:cs="Calibri Light"/>
          <w:sz w:val="24"/>
          <w:szCs w:val="24"/>
        </w:rPr>
        <w:t xml:space="preserve">sich aus den </w:t>
      </w:r>
      <w:r w:rsidRPr="003C2638">
        <w:rPr>
          <w:rFonts w:ascii="Calibri Light" w:hAnsi="Calibri Light" w:cs="Calibri Light"/>
          <w:sz w:val="24"/>
          <w:szCs w:val="24"/>
        </w:rPr>
        <w:t>vom Verwalter</w:t>
      </w:r>
      <w:r w:rsidR="00336ACA" w:rsidRPr="003C2638">
        <w:rPr>
          <w:rFonts w:ascii="Calibri Light" w:hAnsi="Calibri Light" w:cs="Calibri Light"/>
          <w:sz w:val="24"/>
          <w:szCs w:val="24"/>
        </w:rPr>
        <w:t xml:space="preserve"> </w:t>
      </w:r>
      <w:r w:rsidRPr="003C2638">
        <w:rPr>
          <w:rFonts w:ascii="Calibri Light" w:hAnsi="Calibri Light" w:cs="Calibri Light"/>
          <w:sz w:val="24"/>
          <w:szCs w:val="24"/>
        </w:rPr>
        <w:t>abgeschlossenen bzw. abzuschließenden verkehrsüblichen Wartungs-, Service-, Reinigungs- und Versicherungsverträge</w:t>
      </w:r>
      <w:r w:rsidR="00F06202" w:rsidRPr="003C2638">
        <w:rPr>
          <w:rFonts w:ascii="Calibri Light" w:hAnsi="Calibri Light" w:cs="Calibri Light"/>
          <w:sz w:val="24"/>
          <w:szCs w:val="24"/>
        </w:rPr>
        <w:t>n ergebenden Verpflichtungen</w:t>
      </w:r>
      <w:r w:rsidRPr="003C2638">
        <w:rPr>
          <w:rFonts w:ascii="Calibri Light" w:hAnsi="Calibri Light" w:cs="Calibri Light"/>
          <w:sz w:val="24"/>
          <w:szCs w:val="24"/>
        </w:rPr>
        <w:t>;</w:t>
      </w:r>
    </w:p>
    <w:p w14:paraId="31F650F5" w14:textId="56B7FFB8" w:rsidR="00722A85" w:rsidRPr="003C2638" w:rsidRDefault="00722A85" w:rsidP="00F32B0A">
      <w:pPr>
        <w:widowControl w:val="0"/>
        <w:numPr>
          <w:ilvl w:val="2"/>
          <w:numId w:val="13"/>
        </w:numPr>
        <w:tabs>
          <w:tab w:val="clear" w:pos="720"/>
          <w:tab w:val="left" w:pos="1418"/>
        </w:tabs>
        <w:spacing w:before="240" w:after="240" w:line="320" w:lineRule="atLeast"/>
        <w:ind w:left="1417"/>
        <w:jc w:val="both"/>
        <w:rPr>
          <w:rFonts w:ascii="Calibri Light" w:hAnsi="Calibri Light" w:cs="Calibri Light"/>
          <w:sz w:val="24"/>
          <w:szCs w:val="24"/>
        </w:rPr>
      </w:pPr>
      <w:r w:rsidRPr="003C2638">
        <w:rPr>
          <w:rFonts w:ascii="Calibri Light" w:hAnsi="Calibri Light" w:cs="Calibri Light"/>
          <w:sz w:val="24"/>
          <w:szCs w:val="24"/>
        </w:rPr>
        <w:t xml:space="preserve">die sich aus dem mit der </w:t>
      </w:r>
      <w:r w:rsidR="000563FD" w:rsidRPr="003C2638">
        <w:rPr>
          <w:rFonts w:ascii="Calibri Light" w:hAnsi="Calibri Light" w:cs="Calibri Light"/>
          <w:sz w:val="24"/>
          <w:szCs w:val="24"/>
        </w:rPr>
        <w:t>Wien Energie GmbH</w:t>
      </w:r>
      <w:r w:rsidRPr="003C2638">
        <w:rPr>
          <w:rFonts w:ascii="Calibri Light" w:hAnsi="Calibri Light" w:cs="Calibri Light"/>
          <w:sz w:val="24"/>
          <w:szCs w:val="24"/>
        </w:rPr>
        <w:t xml:space="preserve"> abgeschlossenen Wärmelieferungsvertrag vom </w:t>
      </w:r>
      <w:r w:rsidR="00EF154A" w:rsidRPr="003C2638">
        <w:rPr>
          <w:rFonts w:ascii="Calibri Light" w:hAnsi="Calibri Light" w:cs="Calibri Light"/>
          <w:sz w:val="24"/>
          <w:szCs w:val="24"/>
        </w:rPr>
        <w:t>14.07.2021/</w:t>
      </w:r>
      <w:r w:rsidR="00567215" w:rsidRPr="003C2638">
        <w:rPr>
          <w:rFonts w:ascii="Calibri Light" w:hAnsi="Calibri Light" w:cs="Calibri Light"/>
          <w:sz w:val="24"/>
          <w:szCs w:val="24"/>
        </w:rPr>
        <w:t xml:space="preserve">24.08.2021 </w:t>
      </w:r>
      <w:r w:rsidRPr="003C2638">
        <w:rPr>
          <w:rFonts w:ascii="Calibri Light" w:hAnsi="Calibri Light" w:cs="Calibri Light"/>
          <w:sz w:val="24"/>
          <w:szCs w:val="24"/>
        </w:rPr>
        <w:t>ergebenden Verpflichtungen;</w:t>
      </w:r>
    </w:p>
    <w:p w14:paraId="048B2143" w14:textId="5C54B129" w:rsidR="00473659" w:rsidRPr="003C2638" w:rsidRDefault="00473659" w:rsidP="00F32B0A">
      <w:pPr>
        <w:widowControl w:val="0"/>
        <w:numPr>
          <w:ilvl w:val="2"/>
          <w:numId w:val="13"/>
        </w:numPr>
        <w:tabs>
          <w:tab w:val="clear" w:pos="720"/>
          <w:tab w:val="left" w:pos="1418"/>
        </w:tabs>
        <w:spacing w:before="240" w:after="240" w:line="320" w:lineRule="atLeast"/>
        <w:ind w:left="1417"/>
        <w:jc w:val="both"/>
        <w:rPr>
          <w:rFonts w:ascii="Calibri Light" w:hAnsi="Calibri Light" w:cs="Calibri Light"/>
          <w:sz w:val="24"/>
          <w:szCs w:val="24"/>
        </w:rPr>
      </w:pPr>
      <w:r w:rsidRPr="003C2638">
        <w:rPr>
          <w:rFonts w:ascii="Calibri Light" w:hAnsi="Calibri Light" w:cs="Calibri Light"/>
          <w:sz w:val="24"/>
          <w:szCs w:val="24"/>
        </w:rPr>
        <w:t xml:space="preserve">die Auflagen aus der in Punkt </w:t>
      </w:r>
      <w:r w:rsidRPr="003C2638">
        <w:rPr>
          <w:rFonts w:ascii="Calibri Light" w:hAnsi="Calibri Light" w:cs="Calibri Light"/>
          <w:sz w:val="24"/>
          <w:szCs w:val="24"/>
        </w:rPr>
        <w:fldChar w:fldCharType="begin"/>
      </w:r>
      <w:r w:rsidRPr="003C2638">
        <w:rPr>
          <w:rFonts w:ascii="Calibri Light" w:hAnsi="Calibri Light" w:cs="Calibri Light"/>
          <w:sz w:val="24"/>
          <w:szCs w:val="24"/>
        </w:rPr>
        <w:instrText xml:space="preserve"> REF _Ref111561028 \r \h </w:instrText>
      </w:r>
      <w:r w:rsidR="003C2638">
        <w:rPr>
          <w:rFonts w:ascii="Calibri Light" w:hAnsi="Calibri Light" w:cs="Calibri Light"/>
          <w:sz w:val="24"/>
          <w:szCs w:val="24"/>
        </w:rPr>
        <w:instrText xml:space="preserve"> \* MERGEFORMAT </w:instrText>
      </w:r>
      <w:r w:rsidRPr="003C2638">
        <w:rPr>
          <w:rFonts w:ascii="Calibri Light" w:hAnsi="Calibri Light" w:cs="Calibri Light"/>
          <w:sz w:val="24"/>
          <w:szCs w:val="24"/>
        </w:rPr>
      </w:r>
      <w:r w:rsidRPr="003C2638">
        <w:rPr>
          <w:rFonts w:ascii="Calibri Light" w:hAnsi="Calibri Light" w:cs="Calibri Light"/>
          <w:sz w:val="24"/>
          <w:szCs w:val="24"/>
        </w:rPr>
        <w:fldChar w:fldCharType="separate"/>
      </w:r>
      <w:r w:rsidR="004D75CF">
        <w:rPr>
          <w:rFonts w:ascii="Calibri Light" w:hAnsi="Calibri Light" w:cs="Calibri Light"/>
          <w:sz w:val="24"/>
          <w:szCs w:val="24"/>
        </w:rPr>
        <w:t>2.5</w:t>
      </w:r>
      <w:r w:rsidRPr="003C2638">
        <w:rPr>
          <w:rFonts w:ascii="Calibri Light" w:hAnsi="Calibri Light" w:cs="Calibri Light"/>
          <w:sz w:val="24"/>
          <w:szCs w:val="24"/>
        </w:rPr>
        <w:fldChar w:fldCharType="end"/>
      </w:r>
      <w:r w:rsidRPr="003C2638">
        <w:rPr>
          <w:rFonts w:ascii="Calibri Light" w:hAnsi="Calibri Light" w:cs="Calibri Light"/>
          <w:sz w:val="24"/>
          <w:szCs w:val="24"/>
        </w:rPr>
        <w:t>. genannten rechtskräftigen Baubewilligung, die von den jeweiligen Wohnungseigentümern einzuhalten sind;</w:t>
      </w:r>
    </w:p>
    <w:p w14:paraId="7D709D3B" w14:textId="2D572991" w:rsidR="00473659" w:rsidRPr="003C2638" w:rsidRDefault="00473659" w:rsidP="00F32B0A">
      <w:pPr>
        <w:widowControl w:val="0"/>
        <w:numPr>
          <w:ilvl w:val="2"/>
          <w:numId w:val="13"/>
        </w:numPr>
        <w:tabs>
          <w:tab w:val="clear" w:pos="720"/>
          <w:tab w:val="left" w:pos="1418"/>
        </w:tabs>
        <w:spacing w:before="240" w:after="240" w:line="320" w:lineRule="atLeast"/>
        <w:ind w:left="1417"/>
        <w:jc w:val="both"/>
        <w:rPr>
          <w:rFonts w:ascii="Calibri Light" w:hAnsi="Calibri Light" w:cs="Calibri Light"/>
          <w:sz w:val="24"/>
          <w:szCs w:val="24"/>
        </w:rPr>
      </w:pPr>
      <w:r w:rsidRPr="003C2638">
        <w:rPr>
          <w:rFonts w:ascii="Calibri Light" w:hAnsi="Calibri Light" w:cs="Calibri Light"/>
          <w:sz w:val="24"/>
          <w:szCs w:val="24"/>
        </w:rPr>
        <w:t>die Zahlungsverpflichtung einer jährlichen Gebrauchsabgabe in Höhe von € 25,80 für die Benützung des Luftraumes über öffentlichem Gut</w:t>
      </w:r>
      <w:r w:rsidR="00841A34" w:rsidRPr="003C2638">
        <w:rPr>
          <w:rFonts w:ascii="Calibri Light" w:hAnsi="Calibri Light" w:cs="Calibri Light"/>
          <w:sz w:val="24"/>
          <w:szCs w:val="24"/>
        </w:rPr>
        <w:t>, wobei diese nur von jenen Wohnungseigentümern anteilig zu bezahlen ist, welche Wohnungseigentümer eines Wohnungseigentumsobjektes samt einem auf Widerruf bewilligten Balkon gemäß § 71 BO für Wien sind;</w:t>
      </w:r>
    </w:p>
    <w:p w14:paraId="5C8F66A7" w14:textId="366E2016" w:rsidR="003828F8" w:rsidRPr="003C2638" w:rsidRDefault="003828F8" w:rsidP="00F32B0A">
      <w:pPr>
        <w:widowControl w:val="0"/>
        <w:numPr>
          <w:ilvl w:val="2"/>
          <w:numId w:val="13"/>
        </w:numPr>
        <w:tabs>
          <w:tab w:val="clear" w:pos="720"/>
          <w:tab w:val="left" w:pos="1418"/>
        </w:tabs>
        <w:spacing w:before="240" w:after="240" w:line="320" w:lineRule="atLeast"/>
        <w:ind w:left="1417"/>
        <w:jc w:val="both"/>
        <w:rPr>
          <w:rFonts w:ascii="Calibri Light" w:hAnsi="Calibri Light" w:cs="Calibri Light"/>
          <w:sz w:val="24"/>
          <w:szCs w:val="24"/>
        </w:rPr>
      </w:pPr>
      <w:r w:rsidRPr="003C2638">
        <w:rPr>
          <w:rFonts w:ascii="Calibri Light" w:hAnsi="Calibri Light" w:cs="Calibri Light"/>
          <w:sz w:val="24"/>
          <w:szCs w:val="24"/>
        </w:rPr>
        <w:t>die mit Kommunikations</w:t>
      </w:r>
      <w:r w:rsidR="00BE655A" w:rsidRPr="003C2638">
        <w:rPr>
          <w:rFonts w:ascii="Calibri Light" w:hAnsi="Calibri Light" w:cs="Calibri Light"/>
          <w:sz w:val="24"/>
          <w:szCs w:val="24"/>
        </w:rPr>
        <w:t>netzbetreibern</w:t>
      </w:r>
      <w:r w:rsidRPr="003C2638">
        <w:rPr>
          <w:rFonts w:ascii="Calibri Light" w:hAnsi="Calibri Light" w:cs="Calibri Light"/>
          <w:sz w:val="24"/>
          <w:szCs w:val="24"/>
        </w:rPr>
        <w:t xml:space="preserve"> abgeschlossenen oder noch abzuschließenden Vereinbarungen über die Installation und den Betrieb der für </w:t>
      </w:r>
      <w:r w:rsidR="00C43AB1" w:rsidRPr="003C2638">
        <w:rPr>
          <w:rFonts w:ascii="Calibri Light" w:hAnsi="Calibri Light" w:cs="Calibri Light"/>
          <w:sz w:val="24"/>
          <w:szCs w:val="24"/>
        </w:rPr>
        <w:t>d</w:t>
      </w:r>
      <w:r w:rsidRPr="003C2638">
        <w:rPr>
          <w:rFonts w:ascii="Calibri Light" w:hAnsi="Calibri Light" w:cs="Calibri Light"/>
          <w:sz w:val="24"/>
          <w:szCs w:val="24"/>
        </w:rPr>
        <w:t xml:space="preserve">en Anschluss </w:t>
      </w:r>
      <w:r w:rsidR="00C43AB1" w:rsidRPr="003C2638">
        <w:rPr>
          <w:rFonts w:ascii="Calibri Light" w:hAnsi="Calibri Light" w:cs="Calibri Light"/>
          <w:sz w:val="24"/>
          <w:szCs w:val="24"/>
        </w:rPr>
        <w:t>der</w:t>
      </w:r>
      <w:r w:rsidRPr="003C2638">
        <w:rPr>
          <w:rFonts w:ascii="Calibri Light" w:hAnsi="Calibri Light" w:cs="Calibri Light"/>
          <w:sz w:val="24"/>
          <w:szCs w:val="24"/>
        </w:rPr>
        <w:t xml:space="preserve"> Wohnhaus</w:t>
      </w:r>
      <w:r w:rsidR="00C43AB1" w:rsidRPr="003C2638">
        <w:rPr>
          <w:rFonts w:ascii="Calibri Light" w:hAnsi="Calibri Light" w:cs="Calibri Light"/>
          <w:sz w:val="24"/>
          <w:szCs w:val="24"/>
        </w:rPr>
        <w:t>anlage</w:t>
      </w:r>
      <w:r w:rsidRPr="003C2638">
        <w:rPr>
          <w:rFonts w:ascii="Calibri Light" w:hAnsi="Calibri Light" w:cs="Calibri Light"/>
          <w:sz w:val="24"/>
          <w:szCs w:val="24"/>
        </w:rPr>
        <w:t xml:space="preserve"> an das Kommunikationsnetz erforderlichen Anlage, womit keine Bezugspflicht verbunden ist</w:t>
      </w:r>
      <w:r w:rsidR="00C43AB1" w:rsidRPr="003C2638">
        <w:rPr>
          <w:rFonts w:ascii="Calibri Light" w:hAnsi="Calibri Light" w:cs="Calibri Light"/>
          <w:sz w:val="24"/>
          <w:szCs w:val="24"/>
        </w:rPr>
        <w:t xml:space="preserve"> bzw. sein wird;</w:t>
      </w:r>
    </w:p>
    <w:p w14:paraId="08830987" w14:textId="13D5D1B8" w:rsidR="003828F8" w:rsidRPr="003C2638" w:rsidRDefault="003828F8" w:rsidP="00F32B0A">
      <w:pPr>
        <w:widowControl w:val="0"/>
        <w:numPr>
          <w:ilvl w:val="2"/>
          <w:numId w:val="13"/>
        </w:numPr>
        <w:tabs>
          <w:tab w:val="clear" w:pos="720"/>
          <w:tab w:val="left" w:pos="1418"/>
        </w:tabs>
        <w:spacing w:before="240" w:after="240" w:line="320" w:lineRule="atLeast"/>
        <w:ind w:left="1417"/>
        <w:jc w:val="both"/>
        <w:rPr>
          <w:rFonts w:ascii="Calibri Light" w:hAnsi="Calibri Light" w:cs="Calibri Light"/>
          <w:sz w:val="24"/>
          <w:szCs w:val="24"/>
        </w:rPr>
      </w:pPr>
      <w:bookmarkStart w:id="173" w:name="_Hlk153202398"/>
      <w:r w:rsidRPr="003C2638">
        <w:rPr>
          <w:rFonts w:ascii="Calibri Light" w:hAnsi="Calibri Light" w:cs="Calibri Light"/>
          <w:sz w:val="24"/>
          <w:szCs w:val="24"/>
        </w:rPr>
        <w:lastRenderedPageBreak/>
        <w:t>die mit der Wiener Netze GmbH abzuschließende</w:t>
      </w:r>
      <w:r w:rsidR="00813AEB" w:rsidRPr="003C2638">
        <w:rPr>
          <w:rFonts w:ascii="Calibri Light" w:hAnsi="Calibri Light" w:cs="Calibri Light"/>
          <w:sz w:val="24"/>
          <w:szCs w:val="24"/>
        </w:rPr>
        <w:t>n</w:t>
      </w:r>
      <w:r w:rsidR="00236A1A" w:rsidRPr="003C2638">
        <w:rPr>
          <w:rFonts w:ascii="Calibri Light" w:hAnsi="Calibri Light" w:cs="Calibri Light"/>
          <w:sz w:val="24"/>
          <w:szCs w:val="24"/>
        </w:rPr>
        <w:t>, den üblichen Vertragsbedingungen der Wiener Netze GmbH entsprechende</w:t>
      </w:r>
      <w:r w:rsidR="00813AEB" w:rsidRPr="003C2638">
        <w:rPr>
          <w:rFonts w:ascii="Calibri Light" w:hAnsi="Calibri Light" w:cs="Calibri Light"/>
          <w:sz w:val="24"/>
          <w:szCs w:val="24"/>
        </w:rPr>
        <w:t>n,</w:t>
      </w:r>
      <w:r w:rsidRPr="003C2638">
        <w:rPr>
          <w:rFonts w:ascii="Calibri Light" w:hAnsi="Calibri Light" w:cs="Calibri Light"/>
          <w:sz w:val="24"/>
          <w:szCs w:val="24"/>
        </w:rPr>
        <w:t xml:space="preserve"> Vereinbarung</w:t>
      </w:r>
      <w:r w:rsidR="00813AEB" w:rsidRPr="003C2638">
        <w:rPr>
          <w:rFonts w:ascii="Calibri Light" w:hAnsi="Calibri Light" w:cs="Calibri Light"/>
          <w:sz w:val="24"/>
          <w:szCs w:val="24"/>
        </w:rPr>
        <w:t>en</w:t>
      </w:r>
      <w:r w:rsidRPr="003C2638">
        <w:rPr>
          <w:rFonts w:ascii="Calibri Light" w:hAnsi="Calibri Light" w:cs="Calibri Light"/>
          <w:sz w:val="24"/>
          <w:szCs w:val="24"/>
        </w:rPr>
        <w:t>;</w:t>
      </w:r>
    </w:p>
    <w:bookmarkEnd w:id="171"/>
    <w:bookmarkEnd w:id="172"/>
    <w:bookmarkEnd w:id="173"/>
    <w:p w14:paraId="07B7CD0F" w14:textId="7092F217" w:rsidR="003A263B" w:rsidRPr="003C2638" w:rsidRDefault="003A263B" w:rsidP="00F32B0A">
      <w:pPr>
        <w:widowControl w:val="0"/>
        <w:numPr>
          <w:ilvl w:val="2"/>
          <w:numId w:val="13"/>
        </w:numPr>
        <w:tabs>
          <w:tab w:val="clear" w:pos="720"/>
          <w:tab w:val="left" w:pos="1418"/>
        </w:tabs>
        <w:spacing w:before="240" w:after="240" w:line="320" w:lineRule="atLeast"/>
        <w:ind w:left="1417"/>
        <w:jc w:val="both"/>
        <w:rPr>
          <w:rFonts w:ascii="Calibri Light" w:hAnsi="Calibri Light" w:cs="Calibri Light"/>
          <w:sz w:val="24"/>
          <w:szCs w:val="24"/>
        </w:rPr>
      </w:pPr>
      <w:r w:rsidRPr="003C2638">
        <w:rPr>
          <w:rFonts w:ascii="Calibri Light" w:hAnsi="Calibri Light" w:cs="Calibri Light"/>
          <w:sz w:val="24"/>
          <w:szCs w:val="24"/>
        </w:rPr>
        <w:t>den mit der</w:t>
      </w:r>
      <w:r w:rsidR="00567215" w:rsidRPr="003C2638">
        <w:rPr>
          <w:rFonts w:ascii="Calibri Light" w:hAnsi="Calibri Light" w:cs="Calibri Light"/>
          <w:sz w:val="24"/>
          <w:szCs w:val="24"/>
        </w:rPr>
        <w:t xml:space="preserve"> </w:t>
      </w:r>
      <w:proofErr w:type="spellStart"/>
      <w:r w:rsidR="00567215" w:rsidRPr="003C2638">
        <w:rPr>
          <w:rFonts w:ascii="Calibri Light" w:hAnsi="Calibri Light" w:cs="Calibri Light"/>
          <w:sz w:val="24"/>
          <w:szCs w:val="24"/>
        </w:rPr>
        <w:t>illwerke</w:t>
      </w:r>
      <w:proofErr w:type="spellEnd"/>
      <w:r w:rsidR="00567215" w:rsidRPr="003C2638">
        <w:rPr>
          <w:rFonts w:ascii="Calibri Light" w:hAnsi="Calibri Light" w:cs="Calibri Light"/>
          <w:sz w:val="24"/>
          <w:szCs w:val="24"/>
        </w:rPr>
        <w:t xml:space="preserve"> </w:t>
      </w:r>
      <w:proofErr w:type="spellStart"/>
      <w:r w:rsidR="00567215" w:rsidRPr="003C2638">
        <w:rPr>
          <w:rFonts w:ascii="Calibri Light" w:hAnsi="Calibri Light" w:cs="Calibri Light"/>
          <w:sz w:val="24"/>
          <w:szCs w:val="24"/>
        </w:rPr>
        <w:t>vkw</w:t>
      </w:r>
      <w:proofErr w:type="spellEnd"/>
      <w:r w:rsidR="00567215" w:rsidRPr="003C2638">
        <w:rPr>
          <w:rFonts w:ascii="Calibri Light" w:hAnsi="Calibri Light" w:cs="Calibri Light"/>
          <w:sz w:val="24"/>
          <w:szCs w:val="24"/>
        </w:rPr>
        <w:t xml:space="preserve"> AG </w:t>
      </w:r>
      <w:r w:rsidR="00336ACA" w:rsidRPr="003C2638">
        <w:rPr>
          <w:rFonts w:ascii="Calibri Light" w:hAnsi="Calibri Light" w:cs="Calibri Light"/>
          <w:sz w:val="24"/>
          <w:szCs w:val="24"/>
        </w:rPr>
        <w:t>abzuschließenden</w:t>
      </w:r>
      <w:r w:rsidRPr="003C2638">
        <w:rPr>
          <w:rFonts w:ascii="Calibri Light" w:hAnsi="Calibri Light" w:cs="Calibri Light"/>
          <w:sz w:val="24"/>
          <w:szCs w:val="24"/>
        </w:rPr>
        <w:t xml:space="preserve"> Energieliefervertrag (Ladestation für Elektrofahrzeuge)</w:t>
      </w:r>
      <w:r w:rsidR="00195B1A" w:rsidRPr="003C2638">
        <w:rPr>
          <w:rFonts w:ascii="Calibri Light" w:hAnsi="Calibri Light" w:cs="Calibri Light"/>
          <w:sz w:val="24"/>
          <w:szCs w:val="24"/>
        </w:rPr>
        <w:t>.</w:t>
      </w:r>
    </w:p>
    <w:p w14:paraId="16442DC7" w14:textId="34B81CDF" w:rsidR="00262D6A" w:rsidRPr="003C2638" w:rsidRDefault="00AC7B1E" w:rsidP="00F32B0A">
      <w:pPr>
        <w:widowControl w:val="0"/>
        <w:numPr>
          <w:ilvl w:val="1"/>
          <w:numId w:val="13"/>
        </w:numPr>
        <w:tabs>
          <w:tab w:val="left" w:pos="709"/>
          <w:tab w:val="num" w:pos="1085"/>
        </w:tabs>
        <w:spacing w:before="240" w:after="240" w:line="320" w:lineRule="atLeast"/>
        <w:ind w:left="709" w:hanging="709"/>
        <w:jc w:val="both"/>
        <w:rPr>
          <w:rFonts w:ascii="Calibri Light" w:hAnsi="Calibri Light" w:cs="Calibri Light"/>
          <w:sz w:val="24"/>
          <w:szCs w:val="24"/>
        </w:rPr>
      </w:pPr>
      <w:r w:rsidRPr="003C2638">
        <w:rPr>
          <w:rFonts w:ascii="Calibri Light" w:hAnsi="Calibri Light" w:cs="Calibri Light"/>
          <w:sz w:val="24"/>
          <w:szCs w:val="24"/>
        </w:rPr>
        <w:t>[</w:t>
      </w:r>
      <w:r w:rsidRPr="003C2638">
        <w:rPr>
          <w:rFonts w:ascii="Calibri Light" w:hAnsi="Calibri Light" w:cs="Calibri Light"/>
          <w:b/>
          <w:sz w:val="24"/>
          <w:szCs w:val="24"/>
        </w:rPr>
        <w:t>Hinweis auf Nähe zu Hauptbahnhof</w:t>
      </w:r>
      <w:r w:rsidRPr="003C2638">
        <w:rPr>
          <w:rFonts w:ascii="Calibri Light" w:hAnsi="Calibri Light" w:cs="Calibri Light"/>
          <w:sz w:val="24"/>
          <w:szCs w:val="24"/>
        </w:rPr>
        <w:t xml:space="preserve">] </w:t>
      </w:r>
      <w:r w:rsidR="00262D6A" w:rsidRPr="003C2638">
        <w:rPr>
          <w:rFonts w:ascii="Calibri Light" w:hAnsi="Calibri Light" w:cs="Calibri Light"/>
          <w:sz w:val="24"/>
          <w:szCs w:val="24"/>
        </w:rPr>
        <w:t>Die kaufende Partei wird auf die Nähe der Liegenschaft zum (Haupt-)Bahnhof hingewiesen und verpflichtet sich, auch mit Wirkung gegenüber der ÖBB-Infrastruktur Aktiengesellschaft (FN 71396 w) bzw. dem jeweiligen Eigentümer des Grundstückes Nr. 2044/1, EZ 363 KG 01101 Favoriten und dem jeweiligen Betreiber der Eisenbahn auf diesem Grundstück, die Einwirkungen des ordentlichen Eisenbahnbetriebes (auch elektromagnetische) in Form von Emissionen und Immissionen, auch infolge eines allfälligen Um- bzw. Neubaus der Eisenbahnanlage, entschädigungslos zu dulden und auf die Geltendmachung eines daraus resultierenden Schadens (mit Ausnahme Personenschadens) zu verzichten. Die kaufende Partei verpflichtet sich weiters, auch diese Last bzw. Verpflichtung ausdrücklich und formgerecht auf ihre Rechtsnachfolger mit der Auflage weiterer Überbindung zu übertragen bzw. zu überbinden.</w:t>
      </w:r>
    </w:p>
    <w:p w14:paraId="714F55D0" w14:textId="11C31CDD" w:rsidR="00A261E0" w:rsidRPr="003C2638" w:rsidRDefault="002605EB" w:rsidP="00F32B0A">
      <w:pPr>
        <w:widowControl w:val="0"/>
        <w:numPr>
          <w:ilvl w:val="1"/>
          <w:numId w:val="13"/>
        </w:numPr>
        <w:tabs>
          <w:tab w:val="left" w:pos="709"/>
          <w:tab w:val="num" w:pos="1085"/>
        </w:tabs>
        <w:spacing w:before="240" w:after="240" w:line="320" w:lineRule="atLeast"/>
        <w:ind w:left="709" w:hanging="709"/>
        <w:jc w:val="both"/>
        <w:rPr>
          <w:rFonts w:ascii="Calibri Light" w:hAnsi="Calibri Light" w:cs="Calibri Light"/>
          <w:sz w:val="24"/>
          <w:szCs w:val="24"/>
        </w:rPr>
      </w:pPr>
      <w:r w:rsidRPr="003C2638">
        <w:rPr>
          <w:rFonts w:ascii="Calibri Light" w:hAnsi="Calibri Light" w:cs="Calibri Light"/>
          <w:sz w:val="24"/>
          <w:szCs w:val="24"/>
        </w:rPr>
        <w:t>[</w:t>
      </w:r>
      <w:r w:rsidRPr="003C2638">
        <w:rPr>
          <w:rFonts w:ascii="Calibri Light" w:hAnsi="Calibri Light" w:cs="Calibri Light"/>
          <w:b/>
          <w:bCs/>
          <w:sz w:val="24"/>
          <w:szCs w:val="24"/>
        </w:rPr>
        <w:t>Nicht zu übernehmende Lasten</w:t>
      </w:r>
      <w:r w:rsidRPr="003C2638">
        <w:rPr>
          <w:rFonts w:ascii="Calibri Light" w:hAnsi="Calibri Light" w:cs="Calibri Light"/>
          <w:sz w:val="24"/>
          <w:szCs w:val="24"/>
        </w:rPr>
        <w:t xml:space="preserve">] Von der kaufenden Partei nicht zu übernehmen sind die unter C-LNR </w:t>
      </w:r>
      <w:r w:rsidR="00337DF3" w:rsidRPr="003C2638">
        <w:rPr>
          <w:rFonts w:ascii="Calibri Light" w:hAnsi="Calibri Light" w:cs="Calibri Light"/>
          <w:sz w:val="24"/>
          <w:szCs w:val="24"/>
        </w:rPr>
        <w:t>3a und 6a</w:t>
      </w:r>
      <w:r w:rsidRPr="003C2638">
        <w:rPr>
          <w:rFonts w:ascii="Calibri Light" w:hAnsi="Calibri Light" w:cs="Calibri Light"/>
          <w:sz w:val="24"/>
          <w:szCs w:val="24"/>
        </w:rPr>
        <w:t xml:space="preserve"> im Grundbuch zugunsten der </w:t>
      </w:r>
      <w:r w:rsidR="00337DF3" w:rsidRPr="003C2638">
        <w:rPr>
          <w:rFonts w:ascii="Calibri Light" w:hAnsi="Calibri Light" w:cs="Calibri Light"/>
          <w:sz w:val="24"/>
          <w:szCs w:val="24"/>
        </w:rPr>
        <w:t>UniCredit Bank Austria AG, FN 150714 p,</w:t>
      </w:r>
      <w:r w:rsidRPr="003C2638">
        <w:rPr>
          <w:rFonts w:ascii="Calibri Light" w:hAnsi="Calibri Light" w:cs="Calibri Light"/>
          <w:sz w:val="24"/>
          <w:szCs w:val="24"/>
        </w:rPr>
        <w:t xml:space="preserve"> einverleibten Pfandrechte. Die verkaufende Partei hat mit dem Pfandgläubiger zugunsten der kaufenden Partei hinsichtlich des Vertragsgegenstandes die Lastenfreistellung vereinbart.</w:t>
      </w:r>
    </w:p>
    <w:p w14:paraId="0FCBA12D" w14:textId="4E35361B" w:rsidR="00E55E14" w:rsidRPr="003C2638" w:rsidRDefault="00E55E14" w:rsidP="00F32B0A">
      <w:pPr>
        <w:widowControl w:val="0"/>
        <w:numPr>
          <w:ilvl w:val="0"/>
          <w:numId w:val="13"/>
        </w:numPr>
        <w:spacing w:before="280" w:after="400" w:line="320" w:lineRule="atLeast"/>
        <w:ind w:left="0" w:firstLine="0"/>
        <w:jc w:val="center"/>
        <w:outlineLvl w:val="0"/>
        <w:rPr>
          <w:rFonts w:ascii="Calibri Light" w:hAnsi="Calibri Light" w:cs="Calibri Light"/>
          <w:b/>
          <w:sz w:val="28"/>
          <w:szCs w:val="28"/>
        </w:rPr>
      </w:pPr>
      <w:r w:rsidRPr="003C2638">
        <w:rPr>
          <w:rFonts w:ascii="Calibri Light" w:hAnsi="Calibri Light" w:cs="Calibri Light"/>
          <w:b/>
          <w:snapToGrid w:val="0"/>
          <w:sz w:val="24"/>
          <w:szCs w:val="24"/>
          <w:u w:val="single"/>
          <w:lang w:val="de-DE"/>
        </w:rPr>
        <w:br/>
      </w:r>
      <w:bookmarkStart w:id="174" w:name="_Toc216342578"/>
      <w:r w:rsidRPr="003C2638">
        <w:rPr>
          <w:rFonts w:ascii="Calibri Light" w:hAnsi="Calibri Light" w:cs="Calibri Light"/>
          <w:b/>
          <w:sz w:val="28"/>
          <w:szCs w:val="28"/>
        </w:rPr>
        <w:t xml:space="preserve">Gewährleistung </w:t>
      </w:r>
      <w:r w:rsidR="009E5170" w:rsidRPr="003C2638">
        <w:rPr>
          <w:rFonts w:ascii="Calibri Light" w:hAnsi="Calibri Light" w:cs="Calibri Light"/>
          <w:b/>
          <w:sz w:val="28"/>
          <w:szCs w:val="28"/>
        </w:rPr>
        <w:t xml:space="preserve">und </w:t>
      </w:r>
      <w:r w:rsidR="00BA3A13" w:rsidRPr="003C2638">
        <w:rPr>
          <w:rFonts w:ascii="Calibri Light" w:hAnsi="Calibri Light" w:cs="Calibri Light"/>
          <w:b/>
          <w:sz w:val="28"/>
          <w:szCs w:val="28"/>
        </w:rPr>
        <w:t>Schadenersatz</w:t>
      </w:r>
      <w:bookmarkEnd w:id="174"/>
    </w:p>
    <w:p w14:paraId="50A9C360" w14:textId="0EA70E52" w:rsidR="003D3DA2" w:rsidRPr="003C2638" w:rsidRDefault="003D3DA2" w:rsidP="00F32B0A">
      <w:pPr>
        <w:widowControl w:val="0"/>
        <w:numPr>
          <w:ilvl w:val="1"/>
          <w:numId w:val="13"/>
        </w:numPr>
        <w:tabs>
          <w:tab w:val="left" w:pos="709"/>
          <w:tab w:val="num" w:pos="1085"/>
        </w:tabs>
        <w:spacing w:before="240" w:after="240" w:line="320" w:lineRule="atLeast"/>
        <w:ind w:left="709" w:hanging="709"/>
        <w:jc w:val="both"/>
        <w:rPr>
          <w:rFonts w:ascii="Calibri Light" w:hAnsi="Calibri Light" w:cs="Calibri Light"/>
          <w:sz w:val="24"/>
          <w:szCs w:val="24"/>
        </w:rPr>
      </w:pPr>
      <w:r w:rsidRPr="003C2638">
        <w:rPr>
          <w:rFonts w:ascii="Calibri Light" w:hAnsi="Calibri Light" w:cs="Calibri Light"/>
          <w:sz w:val="24"/>
          <w:szCs w:val="24"/>
        </w:rPr>
        <w:t>[</w:t>
      </w:r>
      <w:r w:rsidRPr="003C2638">
        <w:rPr>
          <w:rFonts w:ascii="Calibri Light" w:hAnsi="Calibri Light" w:cs="Calibri Light"/>
          <w:b/>
          <w:bCs/>
          <w:sz w:val="24"/>
          <w:szCs w:val="24"/>
        </w:rPr>
        <w:t>Gewährleistung</w:t>
      </w:r>
      <w:r w:rsidRPr="003C2638">
        <w:rPr>
          <w:rFonts w:ascii="Calibri Light" w:hAnsi="Calibri Light" w:cs="Calibri Light"/>
          <w:sz w:val="24"/>
          <w:szCs w:val="24"/>
        </w:rPr>
        <w:t xml:space="preserve">] Die verkaufende Partei leistet der kaufenden Partei dafür Gewähr, dass der Vertragsgegenstand und die </w:t>
      </w:r>
      <w:r w:rsidR="006421E4">
        <w:rPr>
          <w:rFonts w:ascii="Calibri Light" w:hAnsi="Calibri Light" w:cs="Calibri Light"/>
          <w:sz w:val="24"/>
          <w:szCs w:val="24"/>
        </w:rPr>
        <w:t>allgemeinen Teile der Liegenschaft</w:t>
      </w:r>
      <w:r w:rsidRPr="003C2638">
        <w:rPr>
          <w:rFonts w:ascii="Calibri Light" w:hAnsi="Calibri Light" w:cs="Calibri Light"/>
          <w:sz w:val="24"/>
          <w:szCs w:val="24"/>
        </w:rPr>
        <w:t xml:space="preserve"> dem Vertrag entsprechen und die bedungenen oder gewöhnlich vorausgesetzten Eigenschaften haben. Die verkaufende Partei leistet der kaufenden Partei weiters dafür Gewähr, dass der Vertragsgegenstand mit Ausnahme der in Punkt</w:t>
      </w:r>
      <w:r w:rsidR="00C1372B" w:rsidRPr="003C2638">
        <w:rPr>
          <w:rFonts w:ascii="Calibri Light" w:hAnsi="Calibri Light" w:cs="Calibri Light"/>
          <w:sz w:val="24"/>
          <w:szCs w:val="24"/>
        </w:rPr>
        <w:t> </w:t>
      </w:r>
      <w:r w:rsidR="006E262B" w:rsidRPr="003C2638">
        <w:rPr>
          <w:rFonts w:ascii="Calibri Light" w:hAnsi="Calibri Light" w:cs="Calibri Light"/>
          <w:sz w:val="24"/>
          <w:szCs w:val="24"/>
          <w:highlight w:val="yellow"/>
        </w:rPr>
        <w:fldChar w:fldCharType="begin"/>
      </w:r>
      <w:r w:rsidR="006E262B" w:rsidRPr="003C2638">
        <w:rPr>
          <w:rFonts w:ascii="Calibri Light" w:hAnsi="Calibri Light" w:cs="Calibri Light"/>
          <w:sz w:val="24"/>
          <w:szCs w:val="24"/>
          <w:highlight w:val="yellow"/>
        </w:rPr>
        <w:instrText xml:space="preserve"> REF _Ref116989971 \r \h </w:instrText>
      </w:r>
      <w:r w:rsidR="002170B7" w:rsidRPr="003C2638">
        <w:rPr>
          <w:rFonts w:ascii="Calibri Light" w:hAnsi="Calibri Light" w:cs="Calibri Light"/>
          <w:sz w:val="24"/>
          <w:szCs w:val="24"/>
          <w:highlight w:val="yellow"/>
        </w:rPr>
        <w:instrText xml:space="preserve"> \* MERGEFORMAT </w:instrText>
      </w:r>
      <w:r w:rsidR="006E262B" w:rsidRPr="003C2638">
        <w:rPr>
          <w:rFonts w:ascii="Calibri Light" w:hAnsi="Calibri Light" w:cs="Calibri Light"/>
          <w:sz w:val="24"/>
          <w:szCs w:val="24"/>
          <w:highlight w:val="yellow"/>
        </w:rPr>
      </w:r>
      <w:r w:rsidR="006E262B" w:rsidRPr="003C2638">
        <w:rPr>
          <w:rFonts w:ascii="Calibri Light" w:hAnsi="Calibri Light" w:cs="Calibri Light"/>
          <w:sz w:val="24"/>
          <w:szCs w:val="24"/>
          <w:highlight w:val="yellow"/>
        </w:rPr>
        <w:fldChar w:fldCharType="separate"/>
      </w:r>
      <w:r w:rsidR="004D75CF">
        <w:rPr>
          <w:rFonts w:ascii="Calibri Light" w:hAnsi="Calibri Light" w:cs="Calibri Light"/>
          <w:sz w:val="24"/>
          <w:szCs w:val="24"/>
          <w:highlight w:val="yellow"/>
        </w:rPr>
        <w:t>13.1</w:t>
      </w:r>
      <w:r w:rsidR="006E262B" w:rsidRPr="003C2638">
        <w:rPr>
          <w:rFonts w:ascii="Calibri Light" w:hAnsi="Calibri Light" w:cs="Calibri Light"/>
          <w:sz w:val="24"/>
          <w:szCs w:val="24"/>
          <w:highlight w:val="yellow"/>
        </w:rPr>
        <w:fldChar w:fldCharType="end"/>
      </w:r>
      <w:r w:rsidRPr="003C2638">
        <w:rPr>
          <w:rFonts w:ascii="Calibri Light" w:hAnsi="Calibri Light" w:cs="Calibri Light"/>
          <w:sz w:val="24"/>
          <w:szCs w:val="24"/>
          <w:highlight w:val="yellow"/>
        </w:rPr>
        <w:t>.</w:t>
      </w:r>
      <w:r w:rsidRPr="003C2638">
        <w:rPr>
          <w:rFonts w:ascii="Calibri Light" w:hAnsi="Calibri Light" w:cs="Calibri Light"/>
          <w:sz w:val="24"/>
          <w:szCs w:val="24"/>
        </w:rPr>
        <w:t xml:space="preserve"> genannten Verpflichtungen, Beschränkungen und (dinglichen bzw. obligatorischen) Lasten und mit Ausnahme von der kaufenden Partei selbst bestellter Pfandrechte oder sonstiger Lasten frei von Miet- oder sonstigen Nutzungsrechten der verkaufenden Partei oder Dritter, frei von </w:t>
      </w:r>
      <w:proofErr w:type="spellStart"/>
      <w:r w:rsidRPr="003C2638">
        <w:rPr>
          <w:rFonts w:ascii="Calibri Light" w:hAnsi="Calibri Light" w:cs="Calibri Light"/>
          <w:sz w:val="24"/>
          <w:szCs w:val="24"/>
        </w:rPr>
        <w:t>bücherlichen</w:t>
      </w:r>
      <w:proofErr w:type="spellEnd"/>
      <w:r w:rsidRPr="003C2638">
        <w:rPr>
          <w:rFonts w:ascii="Calibri Light" w:hAnsi="Calibri Light" w:cs="Calibri Light"/>
          <w:sz w:val="24"/>
          <w:szCs w:val="24"/>
        </w:rPr>
        <w:t xml:space="preserve"> oder </w:t>
      </w:r>
      <w:proofErr w:type="spellStart"/>
      <w:r w:rsidRPr="003C2638">
        <w:rPr>
          <w:rFonts w:ascii="Calibri Light" w:hAnsi="Calibri Light" w:cs="Calibri Light"/>
          <w:sz w:val="24"/>
          <w:szCs w:val="24"/>
        </w:rPr>
        <w:t>außerbücherlichen</w:t>
      </w:r>
      <w:proofErr w:type="spellEnd"/>
      <w:r w:rsidRPr="003C2638">
        <w:rPr>
          <w:rFonts w:ascii="Calibri Light" w:hAnsi="Calibri Light" w:cs="Calibri Light"/>
          <w:sz w:val="24"/>
          <w:szCs w:val="24"/>
        </w:rPr>
        <w:t xml:space="preserve"> Lasten sowie frei von Abgabenrückständen in den Besitz und das Eigentum der kaufenden Partei übergeht.</w:t>
      </w:r>
    </w:p>
    <w:p w14:paraId="35820A54" w14:textId="39DD1F24" w:rsidR="003D3DA2" w:rsidRPr="003C2638" w:rsidRDefault="00F82A60" w:rsidP="00F32B0A">
      <w:pPr>
        <w:widowControl w:val="0"/>
        <w:numPr>
          <w:ilvl w:val="1"/>
          <w:numId w:val="13"/>
        </w:numPr>
        <w:tabs>
          <w:tab w:val="left" w:pos="709"/>
          <w:tab w:val="num" w:pos="1085"/>
        </w:tabs>
        <w:spacing w:before="240" w:after="240" w:line="320" w:lineRule="atLeast"/>
        <w:ind w:left="709" w:hanging="709"/>
        <w:jc w:val="both"/>
        <w:rPr>
          <w:rFonts w:ascii="Calibri Light" w:hAnsi="Calibri Light" w:cs="Calibri Light"/>
          <w:sz w:val="24"/>
          <w:szCs w:val="24"/>
        </w:rPr>
      </w:pPr>
      <w:bookmarkStart w:id="175" w:name="_Ref116053876"/>
      <w:r w:rsidRPr="003C2638">
        <w:rPr>
          <w:rFonts w:ascii="Calibri Light" w:hAnsi="Calibri Light" w:cs="Calibri Light"/>
          <w:sz w:val="24"/>
          <w:szCs w:val="24"/>
        </w:rPr>
        <w:t>[</w:t>
      </w:r>
      <w:r w:rsidRPr="003C2638">
        <w:rPr>
          <w:rFonts w:ascii="Calibri Light" w:hAnsi="Calibri Light" w:cs="Calibri Light"/>
          <w:b/>
          <w:bCs/>
          <w:sz w:val="24"/>
          <w:szCs w:val="24"/>
        </w:rPr>
        <w:t>Verbesserung / Zutrittsgewährung</w:t>
      </w:r>
      <w:r w:rsidRPr="003C2638">
        <w:rPr>
          <w:rFonts w:ascii="Calibri Light" w:hAnsi="Calibri Light" w:cs="Calibri Light"/>
          <w:sz w:val="24"/>
          <w:szCs w:val="24"/>
        </w:rPr>
        <w:t xml:space="preserve">] </w:t>
      </w:r>
      <w:proofErr w:type="gramStart"/>
      <w:r w:rsidR="00C1372B" w:rsidRPr="003C2638">
        <w:rPr>
          <w:rFonts w:ascii="Calibri Light" w:hAnsi="Calibri Light" w:cs="Calibri Light"/>
          <w:sz w:val="24"/>
          <w:szCs w:val="24"/>
        </w:rPr>
        <w:t>Verlangt</w:t>
      </w:r>
      <w:proofErr w:type="gramEnd"/>
      <w:r w:rsidR="00C1372B" w:rsidRPr="003C2638">
        <w:rPr>
          <w:rFonts w:ascii="Calibri Light" w:hAnsi="Calibri Light" w:cs="Calibri Light"/>
          <w:sz w:val="24"/>
          <w:szCs w:val="24"/>
        </w:rPr>
        <w:t xml:space="preserve"> die kaufende Partei Verbesserung (Nachbesserung oder Nachtrag des Fehlenden)</w:t>
      </w:r>
      <w:r w:rsidR="00056B4C" w:rsidRPr="003C2638">
        <w:rPr>
          <w:rFonts w:ascii="Calibri Light" w:hAnsi="Calibri Light" w:cs="Calibri Light"/>
          <w:sz w:val="24"/>
          <w:szCs w:val="24"/>
        </w:rPr>
        <w:t>,</w:t>
      </w:r>
      <w:r w:rsidR="00C1372B" w:rsidRPr="003C2638">
        <w:rPr>
          <w:rFonts w:ascii="Calibri Light" w:hAnsi="Calibri Light" w:cs="Calibri Light"/>
          <w:sz w:val="24"/>
          <w:szCs w:val="24"/>
        </w:rPr>
        <w:t xml:space="preserve"> hat sie der verkaufenden Partei und den </w:t>
      </w:r>
      <w:proofErr w:type="gramStart"/>
      <w:r w:rsidR="00C1372B" w:rsidRPr="003C2638">
        <w:rPr>
          <w:rFonts w:ascii="Calibri Light" w:hAnsi="Calibri Light" w:cs="Calibri Light"/>
          <w:sz w:val="24"/>
          <w:szCs w:val="24"/>
        </w:rPr>
        <w:t>von dieser beauftragten Unternehmen</w:t>
      </w:r>
      <w:proofErr w:type="gramEnd"/>
      <w:r w:rsidR="00C1372B" w:rsidRPr="003C2638">
        <w:rPr>
          <w:rFonts w:ascii="Calibri Light" w:hAnsi="Calibri Light" w:cs="Calibri Light"/>
          <w:sz w:val="24"/>
          <w:szCs w:val="24"/>
        </w:rPr>
        <w:t xml:space="preserve"> zum Zweck der </w:t>
      </w:r>
      <w:r w:rsidRPr="003C2638">
        <w:rPr>
          <w:rFonts w:ascii="Calibri Light" w:hAnsi="Calibri Light" w:cs="Calibri Light"/>
          <w:sz w:val="24"/>
          <w:szCs w:val="24"/>
        </w:rPr>
        <w:t xml:space="preserve">Überprüfung und der </w:t>
      </w:r>
      <w:r w:rsidR="00C1372B" w:rsidRPr="003C2638">
        <w:rPr>
          <w:rFonts w:ascii="Calibri Light" w:hAnsi="Calibri Light" w:cs="Calibri Light"/>
          <w:sz w:val="24"/>
          <w:szCs w:val="24"/>
        </w:rPr>
        <w:t xml:space="preserve">Mängelbehebung gegen Vorankündigung </w:t>
      </w:r>
      <w:bookmarkStart w:id="176" w:name="_Hlk116990048"/>
      <w:r w:rsidR="00056B4C" w:rsidRPr="003C2638">
        <w:rPr>
          <w:rFonts w:ascii="Calibri Light" w:hAnsi="Calibri Light" w:cs="Calibri Light"/>
          <w:sz w:val="24"/>
          <w:szCs w:val="24"/>
        </w:rPr>
        <w:t xml:space="preserve">in angemessenem Umfang </w:t>
      </w:r>
      <w:bookmarkEnd w:id="176"/>
      <w:r w:rsidR="00C1372B" w:rsidRPr="003C2638">
        <w:rPr>
          <w:rFonts w:ascii="Calibri Light" w:hAnsi="Calibri Light" w:cs="Calibri Light"/>
          <w:sz w:val="24"/>
          <w:szCs w:val="24"/>
        </w:rPr>
        <w:t>Zutritt zum Vertragsgegenstand zu gewähren.</w:t>
      </w:r>
      <w:bookmarkEnd w:id="175"/>
    </w:p>
    <w:p w14:paraId="75344412" w14:textId="38B8BFF4" w:rsidR="00974913" w:rsidRPr="003C2638" w:rsidRDefault="00BA3A13" w:rsidP="00F32B0A">
      <w:pPr>
        <w:widowControl w:val="0"/>
        <w:numPr>
          <w:ilvl w:val="1"/>
          <w:numId w:val="13"/>
        </w:numPr>
        <w:tabs>
          <w:tab w:val="left" w:pos="709"/>
          <w:tab w:val="num" w:pos="1085"/>
        </w:tabs>
        <w:spacing w:before="240" w:after="240" w:line="320" w:lineRule="atLeast"/>
        <w:ind w:left="709" w:hanging="709"/>
        <w:jc w:val="both"/>
        <w:rPr>
          <w:rFonts w:ascii="Calibri Light" w:hAnsi="Calibri Light" w:cs="Calibri Light"/>
          <w:sz w:val="24"/>
          <w:szCs w:val="24"/>
        </w:rPr>
      </w:pPr>
      <w:r w:rsidRPr="003C2638">
        <w:rPr>
          <w:rFonts w:ascii="Calibri Light" w:hAnsi="Calibri Light" w:cs="Calibri Light"/>
          <w:sz w:val="24"/>
          <w:szCs w:val="24"/>
        </w:rPr>
        <w:lastRenderedPageBreak/>
        <w:t>[</w:t>
      </w:r>
      <w:r w:rsidRPr="003C2638">
        <w:rPr>
          <w:rFonts w:ascii="Calibri Light" w:hAnsi="Calibri Light" w:cs="Calibri Light"/>
          <w:b/>
          <w:bCs/>
          <w:sz w:val="24"/>
          <w:szCs w:val="24"/>
        </w:rPr>
        <w:t>Gewährleistung</w:t>
      </w:r>
      <w:r w:rsidR="00974913" w:rsidRPr="003C2638">
        <w:rPr>
          <w:rFonts w:ascii="Calibri Light" w:hAnsi="Calibri Light" w:cs="Calibri Light"/>
          <w:b/>
          <w:bCs/>
          <w:sz w:val="24"/>
          <w:szCs w:val="24"/>
        </w:rPr>
        <w:t>sfrist</w:t>
      </w:r>
      <w:r w:rsidRPr="003C2638">
        <w:rPr>
          <w:rFonts w:ascii="Calibri Light" w:hAnsi="Calibri Light" w:cs="Calibri Light"/>
          <w:b/>
          <w:bCs/>
          <w:sz w:val="24"/>
          <w:szCs w:val="24"/>
        </w:rPr>
        <w:t xml:space="preserve"> / Verjährung</w:t>
      </w:r>
      <w:r w:rsidRPr="003C2638">
        <w:rPr>
          <w:rFonts w:ascii="Calibri Light" w:hAnsi="Calibri Light" w:cs="Calibri Light"/>
          <w:sz w:val="24"/>
          <w:szCs w:val="24"/>
        </w:rPr>
        <w:t xml:space="preserve">] </w:t>
      </w:r>
      <w:r w:rsidR="00624F5E" w:rsidRPr="003C2638">
        <w:rPr>
          <w:rFonts w:ascii="Calibri Light" w:hAnsi="Calibri Light" w:cs="Calibri Light"/>
          <w:sz w:val="24"/>
          <w:szCs w:val="24"/>
        </w:rPr>
        <w:t xml:space="preserve">Die Gewährleistungsfrist beträgt für unbewegliche </w:t>
      </w:r>
      <w:r w:rsidRPr="003C2638">
        <w:rPr>
          <w:rFonts w:ascii="Calibri Light" w:hAnsi="Calibri Light" w:cs="Calibri Light"/>
          <w:sz w:val="24"/>
          <w:szCs w:val="24"/>
        </w:rPr>
        <w:t xml:space="preserve">Sachen </w:t>
      </w:r>
      <w:r w:rsidR="00624F5E" w:rsidRPr="003C2638">
        <w:rPr>
          <w:rFonts w:ascii="Calibri Light" w:hAnsi="Calibri Light" w:cs="Calibri Light"/>
          <w:sz w:val="24"/>
          <w:szCs w:val="24"/>
        </w:rPr>
        <w:t xml:space="preserve">drei Jahre und für bewegliche </w:t>
      </w:r>
      <w:r w:rsidRPr="003C2638">
        <w:rPr>
          <w:rFonts w:ascii="Calibri Light" w:hAnsi="Calibri Light" w:cs="Calibri Light"/>
          <w:sz w:val="24"/>
          <w:szCs w:val="24"/>
        </w:rPr>
        <w:t>Sachen</w:t>
      </w:r>
      <w:r w:rsidR="00624F5E" w:rsidRPr="003C2638">
        <w:rPr>
          <w:rFonts w:ascii="Calibri Light" w:hAnsi="Calibri Light" w:cs="Calibri Light"/>
          <w:sz w:val="24"/>
          <w:szCs w:val="24"/>
        </w:rPr>
        <w:t xml:space="preserve"> zwei Jahre. Die Gewährleistungsfrist beginnt jeweils mit Übergabe des Vertragsgegenstandes durch die verkaufende Partei bzw. ab ungerechtfertigter Übernahmeverweigerung zu laufen. Die Rechte der kaufenden Partei aus der Gewährleistung sowie die Ansprüche aus einer Preisminderung oder Vertragsauflösung verjähren drei Monate nach Ablauf der Gewährleistungsfrist. Im Fall von Rechtsmängeln tritt die Verjährung zwei Jahre, bei einer unbeweglichen Sache drei Jahre nach dem Zeitpunkt ein, zu dem der Mangel der kaufenden Partei bekannt wird.</w:t>
      </w:r>
      <w:r w:rsidR="00B44A57" w:rsidRPr="003C2638">
        <w:rPr>
          <w:rFonts w:ascii="Calibri Light" w:hAnsi="Calibri Light" w:cs="Calibri Light"/>
          <w:sz w:val="24"/>
          <w:szCs w:val="24"/>
        </w:rPr>
        <w:t xml:space="preserve"> </w:t>
      </w:r>
      <w:r w:rsidR="004F42D6" w:rsidRPr="003C2638">
        <w:rPr>
          <w:rFonts w:ascii="Calibri Light" w:hAnsi="Calibri Light" w:cs="Calibri Light"/>
          <w:sz w:val="24"/>
          <w:szCs w:val="24"/>
        </w:rPr>
        <w:t>Punkt </w:t>
      </w:r>
      <w:r w:rsidR="004F42D6" w:rsidRPr="003C2638">
        <w:rPr>
          <w:rFonts w:ascii="Calibri Light" w:hAnsi="Calibri Light" w:cs="Calibri Light"/>
          <w:sz w:val="24"/>
          <w:szCs w:val="24"/>
          <w:highlight w:val="yellow"/>
        </w:rPr>
        <w:fldChar w:fldCharType="begin"/>
      </w:r>
      <w:r w:rsidR="004F42D6" w:rsidRPr="003C2638">
        <w:rPr>
          <w:rFonts w:ascii="Calibri Light" w:hAnsi="Calibri Light" w:cs="Calibri Light"/>
          <w:sz w:val="24"/>
          <w:szCs w:val="24"/>
          <w:highlight w:val="yellow"/>
        </w:rPr>
        <w:instrText xml:space="preserve"> REF _Ref116053876 \r \h </w:instrText>
      </w:r>
      <w:r w:rsidR="002170B7" w:rsidRPr="003C2638">
        <w:rPr>
          <w:rFonts w:ascii="Calibri Light" w:hAnsi="Calibri Light" w:cs="Calibri Light"/>
          <w:sz w:val="24"/>
          <w:szCs w:val="24"/>
          <w:highlight w:val="yellow"/>
        </w:rPr>
        <w:instrText xml:space="preserve"> \* MERGEFORMAT </w:instrText>
      </w:r>
      <w:r w:rsidR="004F42D6" w:rsidRPr="003C2638">
        <w:rPr>
          <w:rFonts w:ascii="Calibri Light" w:hAnsi="Calibri Light" w:cs="Calibri Light"/>
          <w:sz w:val="24"/>
          <w:szCs w:val="24"/>
          <w:highlight w:val="yellow"/>
        </w:rPr>
      </w:r>
      <w:r w:rsidR="004F42D6" w:rsidRPr="003C2638">
        <w:rPr>
          <w:rFonts w:ascii="Calibri Light" w:hAnsi="Calibri Light" w:cs="Calibri Light"/>
          <w:sz w:val="24"/>
          <w:szCs w:val="24"/>
          <w:highlight w:val="yellow"/>
        </w:rPr>
        <w:fldChar w:fldCharType="separate"/>
      </w:r>
      <w:r w:rsidR="004D75CF">
        <w:rPr>
          <w:rFonts w:ascii="Calibri Light" w:hAnsi="Calibri Light" w:cs="Calibri Light"/>
          <w:sz w:val="24"/>
          <w:szCs w:val="24"/>
          <w:highlight w:val="yellow"/>
        </w:rPr>
        <w:t>14.2</w:t>
      </w:r>
      <w:r w:rsidR="004F42D6" w:rsidRPr="003C2638">
        <w:rPr>
          <w:rFonts w:ascii="Calibri Light" w:hAnsi="Calibri Light" w:cs="Calibri Light"/>
          <w:sz w:val="24"/>
          <w:szCs w:val="24"/>
          <w:highlight w:val="yellow"/>
        </w:rPr>
        <w:fldChar w:fldCharType="end"/>
      </w:r>
      <w:r w:rsidR="004F42D6" w:rsidRPr="003C2638">
        <w:rPr>
          <w:rFonts w:ascii="Calibri Light" w:hAnsi="Calibri Light" w:cs="Calibri Light"/>
          <w:sz w:val="24"/>
          <w:szCs w:val="24"/>
          <w:highlight w:val="yellow"/>
        </w:rPr>
        <w:t>.</w:t>
      </w:r>
      <w:r w:rsidR="004F42D6" w:rsidRPr="003C2638">
        <w:rPr>
          <w:rFonts w:ascii="Calibri Light" w:hAnsi="Calibri Light" w:cs="Calibri Light"/>
          <w:sz w:val="24"/>
          <w:szCs w:val="24"/>
        </w:rPr>
        <w:t xml:space="preserve"> gilt entsprechend.</w:t>
      </w:r>
    </w:p>
    <w:p w14:paraId="5F0B56A9" w14:textId="2C5BB685" w:rsidR="00E55E14" w:rsidRPr="003C2638" w:rsidRDefault="00974913" w:rsidP="00F32B0A">
      <w:pPr>
        <w:widowControl w:val="0"/>
        <w:numPr>
          <w:ilvl w:val="1"/>
          <w:numId w:val="13"/>
        </w:numPr>
        <w:tabs>
          <w:tab w:val="left" w:pos="709"/>
          <w:tab w:val="num" w:pos="1085"/>
        </w:tabs>
        <w:spacing w:before="240" w:after="240" w:line="320" w:lineRule="atLeast"/>
        <w:ind w:left="709" w:hanging="709"/>
        <w:jc w:val="both"/>
        <w:rPr>
          <w:rFonts w:ascii="Calibri Light" w:hAnsi="Calibri Light" w:cs="Calibri Light"/>
          <w:sz w:val="24"/>
          <w:szCs w:val="24"/>
        </w:rPr>
      </w:pPr>
      <w:r w:rsidRPr="003C2638">
        <w:rPr>
          <w:rFonts w:ascii="Calibri Light" w:hAnsi="Calibri Light" w:cs="Calibri Light"/>
          <w:sz w:val="24"/>
          <w:szCs w:val="24"/>
        </w:rPr>
        <w:t>[</w:t>
      </w:r>
      <w:r w:rsidRPr="003C2638">
        <w:rPr>
          <w:rFonts w:ascii="Calibri Light" w:hAnsi="Calibri Light" w:cs="Calibri Light"/>
          <w:b/>
          <w:bCs/>
          <w:sz w:val="24"/>
          <w:szCs w:val="24"/>
        </w:rPr>
        <w:t>Mangelschadenersatz</w:t>
      </w:r>
      <w:r w:rsidR="00605D7F" w:rsidRPr="003C2638">
        <w:rPr>
          <w:rFonts w:ascii="Calibri Light" w:hAnsi="Calibri Light" w:cs="Calibri Light"/>
          <w:b/>
          <w:bCs/>
          <w:sz w:val="24"/>
          <w:szCs w:val="24"/>
        </w:rPr>
        <w:t xml:space="preserve"> / Verjährung</w:t>
      </w:r>
      <w:r w:rsidRPr="003C2638">
        <w:rPr>
          <w:rFonts w:ascii="Calibri Light" w:hAnsi="Calibri Light" w:cs="Calibri Light"/>
          <w:sz w:val="24"/>
          <w:szCs w:val="24"/>
        </w:rPr>
        <w:t xml:space="preserve">] </w:t>
      </w:r>
      <w:r w:rsidR="00B44A57" w:rsidRPr="003C2638">
        <w:rPr>
          <w:rFonts w:ascii="Calibri Light" w:hAnsi="Calibri Light" w:cs="Calibri Light"/>
          <w:sz w:val="24"/>
          <w:szCs w:val="24"/>
        </w:rPr>
        <w:t xml:space="preserve">Die </w:t>
      </w:r>
      <w:r w:rsidR="00605D7F" w:rsidRPr="003C2638">
        <w:rPr>
          <w:rFonts w:ascii="Calibri Light" w:hAnsi="Calibri Light" w:cs="Calibri Light"/>
          <w:sz w:val="24"/>
          <w:szCs w:val="24"/>
        </w:rPr>
        <w:t xml:space="preserve">Rechte </w:t>
      </w:r>
      <w:r w:rsidR="00B44A57" w:rsidRPr="003C2638">
        <w:rPr>
          <w:rFonts w:ascii="Calibri Light" w:hAnsi="Calibri Light" w:cs="Calibri Light"/>
          <w:sz w:val="24"/>
          <w:szCs w:val="24"/>
        </w:rPr>
        <w:t xml:space="preserve">der kaufenden Partei </w:t>
      </w:r>
      <w:r w:rsidR="00605D7F" w:rsidRPr="003C2638">
        <w:rPr>
          <w:rFonts w:ascii="Calibri Light" w:hAnsi="Calibri Light" w:cs="Calibri Light"/>
          <w:sz w:val="24"/>
          <w:szCs w:val="24"/>
        </w:rPr>
        <w:t xml:space="preserve">auf </w:t>
      </w:r>
      <w:r w:rsidR="00B44A57" w:rsidRPr="003C2638">
        <w:rPr>
          <w:rFonts w:ascii="Calibri Light" w:hAnsi="Calibri Light" w:cs="Calibri Light"/>
          <w:sz w:val="24"/>
          <w:szCs w:val="24"/>
        </w:rPr>
        <w:t>Schadenersatz für verschuldete Mängel bleiben unberührt</w:t>
      </w:r>
      <w:r w:rsidR="00605D7F" w:rsidRPr="003C2638">
        <w:rPr>
          <w:rFonts w:ascii="Calibri Light" w:hAnsi="Calibri Light" w:cs="Calibri Light"/>
          <w:sz w:val="24"/>
          <w:szCs w:val="24"/>
        </w:rPr>
        <w:t>.</w:t>
      </w:r>
      <w:r w:rsidR="00B44A57" w:rsidRPr="003C2638">
        <w:rPr>
          <w:rFonts w:ascii="Calibri Light" w:hAnsi="Calibri Light" w:cs="Calibri Light"/>
          <w:sz w:val="24"/>
          <w:szCs w:val="24"/>
        </w:rPr>
        <w:t xml:space="preserve"> </w:t>
      </w:r>
      <w:r w:rsidR="00605D7F" w:rsidRPr="003C2638">
        <w:rPr>
          <w:rFonts w:ascii="Calibri Light" w:hAnsi="Calibri Light" w:cs="Calibri Light"/>
          <w:sz w:val="24"/>
          <w:szCs w:val="24"/>
        </w:rPr>
        <w:t xml:space="preserve">Die </w:t>
      </w:r>
      <w:r w:rsidR="00B44A57" w:rsidRPr="003C2638">
        <w:rPr>
          <w:rFonts w:ascii="Calibri Light" w:hAnsi="Calibri Light" w:cs="Calibri Light"/>
          <w:sz w:val="24"/>
          <w:szCs w:val="24"/>
        </w:rPr>
        <w:t xml:space="preserve">Rechte </w:t>
      </w:r>
      <w:r w:rsidR="00605D7F" w:rsidRPr="003C2638">
        <w:rPr>
          <w:rFonts w:ascii="Calibri Light" w:hAnsi="Calibri Light" w:cs="Calibri Light"/>
          <w:sz w:val="24"/>
          <w:szCs w:val="24"/>
        </w:rPr>
        <w:t xml:space="preserve">der kaufenden Partei </w:t>
      </w:r>
      <w:r w:rsidR="00B44A57" w:rsidRPr="003C2638">
        <w:rPr>
          <w:rFonts w:ascii="Calibri Light" w:hAnsi="Calibri Light" w:cs="Calibri Light"/>
          <w:sz w:val="24"/>
          <w:szCs w:val="24"/>
        </w:rPr>
        <w:t>darau</w:t>
      </w:r>
      <w:r w:rsidR="00605D7F" w:rsidRPr="003C2638">
        <w:rPr>
          <w:rFonts w:ascii="Calibri Light" w:hAnsi="Calibri Light" w:cs="Calibri Light"/>
          <w:sz w:val="24"/>
          <w:szCs w:val="24"/>
        </w:rPr>
        <w:t>s</w:t>
      </w:r>
      <w:r w:rsidR="00B44A57" w:rsidRPr="003C2638">
        <w:rPr>
          <w:rFonts w:ascii="Calibri Light" w:hAnsi="Calibri Light" w:cs="Calibri Light"/>
          <w:sz w:val="24"/>
          <w:szCs w:val="24"/>
        </w:rPr>
        <w:t xml:space="preserve"> verjähren drei Jahre ab Kenntnis der kaufenden Partei </w:t>
      </w:r>
      <w:proofErr w:type="gramStart"/>
      <w:r w:rsidR="00B44A57" w:rsidRPr="003C2638">
        <w:rPr>
          <w:rFonts w:ascii="Calibri Light" w:hAnsi="Calibri Light" w:cs="Calibri Light"/>
          <w:sz w:val="24"/>
          <w:szCs w:val="24"/>
        </w:rPr>
        <w:t>vom Schaden</w:t>
      </w:r>
      <w:proofErr w:type="gramEnd"/>
      <w:r w:rsidR="00B44A57" w:rsidRPr="003C2638">
        <w:rPr>
          <w:rFonts w:ascii="Calibri Light" w:hAnsi="Calibri Light" w:cs="Calibri Light"/>
          <w:sz w:val="24"/>
          <w:szCs w:val="24"/>
        </w:rPr>
        <w:t xml:space="preserve"> und Ersatzpflichtigen.</w:t>
      </w:r>
    </w:p>
    <w:p w14:paraId="305450A5" w14:textId="43A872D2" w:rsidR="00062337" w:rsidRPr="003C2638" w:rsidRDefault="00062337" w:rsidP="00F32B0A">
      <w:pPr>
        <w:widowControl w:val="0"/>
        <w:numPr>
          <w:ilvl w:val="0"/>
          <w:numId w:val="13"/>
        </w:numPr>
        <w:spacing w:before="280" w:after="400" w:line="320" w:lineRule="atLeast"/>
        <w:ind w:left="0" w:firstLine="0"/>
        <w:jc w:val="center"/>
        <w:outlineLvl w:val="0"/>
        <w:rPr>
          <w:rFonts w:ascii="Calibri Light" w:hAnsi="Calibri Light" w:cs="Calibri Light"/>
          <w:b/>
          <w:sz w:val="28"/>
          <w:szCs w:val="28"/>
        </w:rPr>
      </w:pPr>
      <w:r w:rsidRPr="003C2638">
        <w:rPr>
          <w:rFonts w:ascii="Calibri Light" w:hAnsi="Calibri Light" w:cs="Calibri Light"/>
          <w:szCs w:val="24"/>
        </w:rPr>
        <w:br/>
      </w:r>
      <w:bookmarkStart w:id="177" w:name="_Toc392774562"/>
      <w:bookmarkStart w:id="178" w:name="_Toc216342579"/>
      <w:r w:rsidR="00951B4A" w:rsidRPr="003C2638">
        <w:rPr>
          <w:rFonts w:ascii="Calibri Light" w:hAnsi="Calibri Light" w:cs="Calibri Light"/>
          <w:b/>
          <w:sz w:val="28"/>
          <w:szCs w:val="28"/>
        </w:rPr>
        <w:t>Übergabe und Übernahme</w:t>
      </w:r>
      <w:bookmarkEnd w:id="177"/>
      <w:bookmarkEnd w:id="178"/>
    </w:p>
    <w:p w14:paraId="6BFD2BCD" w14:textId="002F5F08" w:rsidR="00062337" w:rsidRPr="003C2638" w:rsidRDefault="00E5569D" w:rsidP="00F32B0A">
      <w:pPr>
        <w:widowControl w:val="0"/>
        <w:numPr>
          <w:ilvl w:val="1"/>
          <w:numId w:val="13"/>
        </w:numPr>
        <w:tabs>
          <w:tab w:val="left" w:pos="709"/>
          <w:tab w:val="num" w:pos="1085"/>
        </w:tabs>
        <w:spacing w:before="240" w:after="240" w:line="320" w:lineRule="atLeast"/>
        <w:ind w:left="709" w:hanging="709"/>
        <w:jc w:val="both"/>
        <w:rPr>
          <w:rFonts w:ascii="Calibri Light" w:hAnsi="Calibri Light" w:cs="Calibri Light"/>
          <w:sz w:val="24"/>
          <w:szCs w:val="24"/>
        </w:rPr>
      </w:pPr>
      <w:r w:rsidRPr="003C2638">
        <w:rPr>
          <w:rFonts w:ascii="Calibri Light" w:hAnsi="Calibri Light" w:cs="Calibri Light"/>
          <w:sz w:val="24"/>
          <w:szCs w:val="24"/>
        </w:rPr>
        <w:t>[</w:t>
      </w:r>
      <w:r w:rsidRPr="003C2638">
        <w:rPr>
          <w:rFonts w:ascii="Calibri Light" w:hAnsi="Calibri Light" w:cs="Calibri Light"/>
          <w:b/>
          <w:sz w:val="24"/>
          <w:szCs w:val="24"/>
        </w:rPr>
        <w:t>Termin</w:t>
      </w:r>
      <w:r w:rsidRPr="003C2638">
        <w:rPr>
          <w:rFonts w:ascii="Calibri Light" w:hAnsi="Calibri Light" w:cs="Calibri Light"/>
          <w:sz w:val="24"/>
          <w:szCs w:val="24"/>
        </w:rPr>
        <w:t xml:space="preserve">] </w:t>
      </w:r>
      <w:r w:rsidR="006421E4">
        <w:rPr>
          <w:rFonts w:ascii="Calibri Light" w:hAnsi="Calibri Light" w:cs="Calibri Light"/>
          <w:sz w:val="24"/>
          <w:szCs w:val="24"/>
        </w:rPr>
        <w:t>Die Übergabe und</w:t>
      </w:r>
      <w:r w:rsidR="00062337" w:rsidRPr="003C2638">
        <w:rPr>
          <w:rFonts w:ascii="Calibri Light" w:hAnsi="Calibri Light" w:cs="Calibri Light"/>
          <w:sz w:val="24"/>
          <w:szCs w:val="24"/>
        </w:rPr>
        <w:t xml:space="preserve"> Übernahme des Vertragsgegenstandes </w:t>
      </w:r>
      <w:r w:rsidR="006421E4">
        <w:rPr>
          <w:rFonts w:ascii="Calibri Light" w:hAnsi="Calibri Light" w:cs="Calibri Light"/>
          <w:sz w:val="24"/>
          <w:szCs w:val="24"/>
        </w:rPr>
        <w:t xml:space="preserve">erfolgt </w:t>
      </w:r>
      <w:r w:rsidR="006421E4" w:rsidRPr="00F4600B">
        <w:rPr>
          <w:rFonts w:ascii="Calibri Light" w:hAnsi="Calibri Light" w:cs="Calibri Light"/>
          <w:sz w:val="24"/>
          <w:szCs w:val="24"/>
          <w:highlight w:val="yellow"/>
        </w:rPr>
        <w:t>binnen vier Wochen</w:t>
      </w:r>
      <w:r w:rsidR="006421E4">
        <w:rPr>
          <w:rFonts w:ascii="Calibri Light" w:hAnsi="Calibri Light" w:cs="Calibri Light"/>
          <w:sz w:val="24"/>
          <w:szCs w:val="24"/>
        </w:rPr>
        <w:t xml:space="preserve"> nach allseitiger Unterfertigung dieses Vertrages und nach vollständigem Erla</w:t>
      </w:r>
      <w:r w:rsidR="00753EF7">
        <w:rPr>
          <w:rFonts w:ascii="Calibri Light" w:hAnsi="Calibri Light" w:cs="Calibri Light"/>
          <w:sz w:val="24"/>
          <w:szCs w:val="24"/>
        </w:rPr>
        <w:t>g</w:t>
      </w:r>
      <w:r w:rsidR="006421E4">
        <w:rPr>
          <w:rFonts w:ascii="Calibri Light" w:hAnsi="Calibri Light" w:cs="Calibri Light"/>
          <w:sz w:val="24"/>
          <w:szCs w:val="24"/>
        </w:rPr>
        <w:t xml:space="preserve"> des Kaufpreises, der Grunderwerbsteuer </w:t>
      </w:r>
      <w:r w:rsidR="00AF0B93">
        <w:rPr>
          <w:rFonts w:ascii="Calibri Light" w:hAnsi="Calibri Light" w:cs="Calibri Light"/>
          <w:sz w:val="24"/>
          <w:szCs w:val="24"/>
        </w:rPr>
        <w:t xml:space="preserve">und der allfälligen Eigentums-Eintragungsgebühr gemäß Punkt </w:t>
      </w:r>
      <w:r w:rsidR="00AF0B93">
        <w:rPr>
          <w:rFonts w:ascii="Calibri Light" w:hAnsi="Calibri Light" w:cs="Calibri Light"/>
          <w:sz w:val="24"/>
          <w:szCs w:val="24"/>
        </w:rPr>
        <w:fldChar w:fldCharType="begin"/>
      </w:r>
      <w:r w:rsidR="00AF0B93">
        <w:rPr>
          <w:rFonts w:ascii="Calibri Light" w:hAnsi="Calibri Light" w:cs="Calibri Light"/>
          <w:sz w:val="24"/>
          <w:szCs w:val="24"/>
        </w:rPr>
        <w:instrText xml:space="preserve"> REF _Ref216341370 \r \h </w:instrText>
      </w:r>
      <w:r w:rsidR="00AF0B93">
        <w:rPr>
          <w:rFonts w:ascii="Calibri Light" w:hAnsi="Calibri Light" w:cs="Calibri Light"/>
          <w:sz w:val="24"/>
          <w:szCs w:val="24"/>
        </w:rPr>
      </w:r>
      <w:r w:rsidR="00AF0B93">
        <w:rPr>
          <w:rFonts w:ascii="Calibri Light" w:hAnsi="Calibri Light" w:cs="Calibri Light"/>
          <w:sz w:val="24"/>
          <w:szCs w:val="24"/>
        </w:rPr>
        <w:fldChar w:fldCharType="separate"/>
      </w:r>
      <w:r w:rsidR="00AF0B93">
        <w:rPr>
          <w:rFonts w:ascii="Calibri Light" w:hAnsi="Calibri Light" w:cs="Calibri Light"/>
          <w:sz w:val="24"/>
          <w:szCs w:val="24"/>
        </w:rPr>
        <w:t>7</w:t>
      </w:r>
      <w:r w:rsidR="00AF0B93">
        <w:rPr>
          <w:rFonts w:ascii="Calibri Light" w:hAnsi="Calibri Light" w:cs="Calibri Light"/>
          <w:sz w:val="24"/>
          <w:szCs w:val="24"/>
        </w:rPr>
        <w:fldChar w:fldCharType="end"/>
      </w:r>
      <w:r w:rsidR="00AF0B93">
        <w:rPr>
          <w:rFonts w:ascii="Calibri Light" w:hAnsi="Calibri Light" w:cs="Calibri Light"/>
          <w:sz w:val="24"/>
          <w:szCs w:val="24"/>
        </w:rPr>
        <w:t xml:space="preserve">. dieses Vertrages. </w:t>
      </w:r>
      <w:r w:rsidR="00D42411" w:rsidRPr="003C2638">
        <w:rPr>
          <w:rFonts w:ascii="Calibri Light" w:hAnsi="Calibri Light" w:cs="Calibri Light"/>
          <w:sz w:val="24"/>
          <w:szCs w:val="24"/>
        </w:rPr>
        <w:t>Vor der Übergabe und Übernahme ist die kaufende Partei nicht berechtigt, die Liegenschaft zu betreten.</w:t>
      </w:r>
    </w:p>
    <w:p w14:paraId="1B519D52" w14:textId="21B4C444" w:rsidR="00916E30" w:rsidRPr="003C2638" w:rsidRDefault="00FA0C65" w:rsidP="00F32B0A">
      <w:pPr>
        <w:widowControl w:val="0"/>
        <w:numPr>
          <w:ilvl w:val="1"/>
          <w:numId w:val="13"/>
        </w:numPr>
        <w:tabs>
          <w:tab w:val="left" w:pos="709"/>
          <w:tab w:val="num" w:pos="1085"/>
        </w:tabs>
        <w:spacing w:before="240" w:after="240" w:line="320" w:lineRule="atLeast"/>
        <w:ind w:left="709" w:hanging="709"/>
        <w:jc w:val="both"/>
        <w:rPr>
          <w:rFonts w:ascii="Calibri Light" w:hAnsi="Calibri Light" w:cs="Calibri Light"/>
          <w:sz w:val="24"/>
          <w:szCs w:val="24"/>
        </w:rPr>
      </w:pPr>
      <w:r w:rsidRPr="003C2638">
        <w:rPr>
          <w:rFonts w:ascii="Calibri Light" w:hAnsi="Calibri Light" w:cs="Calibri Light"/>
          <w:sz w:val="24"/>
          <w:szCs w:val="24"/>
        </w:rPr>
        <w:t>[</w:t>
      </w:r>
      <w:r w:rsidRPr="003C2638">
        <w:rPr>
          <w:rFonts w:ascii="Calibri Light" w:hAnsi="Calibri Light" w:cs="Calibri Light"/>
          <w:b/>
          <w:sz w:val="24"/>
          <w:szCs w:val="24"/>
        </w:rPr>
        <w:t>Ladung</w:t>
      </w:r>
      <w:r w:rsidRPr="003C2638">
        <w:rPr>
          <w:rFonts w:ascii="Calibri Light" w:hAnsi="Calibri Light" w:cs="Calibri Light"/>
          <w:sz w:val="24"/>
          <w:szCs w:val="24"/>
        </w:rPr>
        <w:t xml:space="preserve">] </w:t>
      </w:r>
      <w:proofErr w:type="gramStart"/>
      <w:r w:rsidR="00916E30" w:rsidRPr="003C2638">
        <w:rPr>
          <w:rFonts w:ascii="Calibri Light" w:hAnsi="Calibri Light" w:cs="Calibri Light"/>
          <w:sz w:val="24"/>
          <w:szCs w:val="24"/>
        </w:rPr>
        <w:t>Erfolgt</w:t>
      </w:r>
      <w:proofErr w:type="gramEnd"/>
      <w:r w:rsidR="00916E30" w:rsidRPr="003C2638">
        <w:rPr>
          <w:rFonts w:ascii="Calibri Light" w:hAnsi="Calibri Light" w:cs="Calibri Light"/>
          <w:sz w:val="24"/>
          <w:szCs w:val="24"/>
        </w:rPr>
        <w:t xml:space="preserve"> zum bekanntgegebenen Termin keine Übernahme, lädt die verkaufende Partei die kaufende Partei mittels eingeschriebenen Briefes unter Einhaltung einer Frist von zumindest vierzehn Tagen, in welche </w:t>
      </w:r>
      <w:proofErr w:type="gramStart"/>
      <w:r w:rsidR="00916E30" w:rsidRPr="003C2638">
        <w:rPr>
          <w:rFonts w:ascii="Calibri Light" w:hAnsi="Calibri Light" w:cs="Calibri Light"/>
          <w:sz w:val="24"/>
          <w:szCs w:val="24"/>
        </w:rPr>
        <w:t>Frist</w:t>
      </w:r>
      <w:proofErr w:type="gramEnd"/>
      <w:r w:rsidR="00916E30" w:rsidRPr="003C2638">
        <w:rPr>
          <w:rFonts w:ascii="Calibri Light" w:hAnsi="Calibri Light" w:cs="Calibri Light"/>
          <w:sz w:val="24"/>
          <w:szCs w:val="24"/>
        </w:rPr>
        <w:t xml:space="preserve"> der Aufgabe</w:t>
      </w:r>
      <w:r w:rsidR="00860020" w:rsidRPr="003C2638">
        <w:rPr>
          <w:rFonts w:ascii="Calibri Light" w:hAnsi="Calibri Light" w:cs="Calibri Light"/>
          <w:sz w:val="24"/>
          <w:szCs w:val="24"/>
        </w:rPr>
        <w:t>-</w:t>
      </w:r>
      <w:r w:rsidR="00916E30" w:rsidRPr="003C2638">
        <w:rPr>
          <w:rFonts w:ascii="Calibri Light" w:hAnsi="Calibri Light" w:cs="Calibri Light"/>
          <w:sz w:val="24"/>
          <w:szCs w:val="24"/>
        </w:rPr>
        <w:t xml:space="preserve"> und der Übernahmet</w:t>
      </w:r>
      <w:r w:rsidR="00860020" w:rsidRPr="003C2638">
        <w:rPr>
          <w:rFonts w:ascii="Calibri Light" w:hAnsi="Calibri Light" w:cs="Calibri Light"/>
          <w:sz w:val="24"/>
          <w:szCs w:val="24"/>
        </w:rPr>
        <w:t>ag</w:t>
      </w:r>
      <w:r w:rsidR="00916E30" w:rsidRPr="003C2638">
        <w:rPr>
          <w:rFonts w:ascii="Calibri Light" w:hAnsi="Calibri Light" w:cs="Calibri Light"/>
          <w:sz w:val="24"/>
          <w:szCs w:val="24"/>
        </w:rPr>
        <w:t xml:space="preserve"> nicht einzurechnen sind, zu einem Übergabe- und Übernahmetermin.</w:t>
      </w:r>
    </w:p>
    <w:p w14:paraId="1B361EB5" w14:textId="19B40EBD" w:rsidR="002F364E" w:rsidRPr="003C2638" w:rsidRDefault="00FA0C65" w:rsidP="00F32B0A">
      <w:pPr>
        <w:widowControl w:val="0"/>
        <w:numPr>
          <w:ilvl w:val="1"/>
          <w:numId w:val="13"/>
        </w:numPr>
        <w:tabs>
          <w:tab w:val="left" w:pos="709"/>
          <w:tab w:val="num" w:pos="1085"/>
        </w:tabs>
        <w:spacing w:before="240" w:after="240" w:line="320" w:lineRule="atLeast"/>
        <w:ind w:left="709" w:hanging="709"/>
        <w:jc w:val="both"/>
        <w:rPr>
          <w:rFonts w:ascii="Calibri Light" w:hAnsi="Calibri Light" w:cs="Calibri Light"/>
          <w:sz w:val="24"/>
          <w:szCs w:val="24"/>
        </w:rPr>
      </w:pPr>
      <w:r w:rsidRPr="003C2638">
        <w:rPr>
          <w:rFonts w:ascii="Calibri Light" w:hAnsi="Calibri Light" w:cs="Calibri Light"/>
          <w:sz w:val="24"/>
          <w:szCs w:val="24"/>
        </w:rPr>
        <w:t>[</w:t>
      </w:r>
      <w:r w:rsidRPr="003C2638">
        <w:rPr>
          <w:rFonts w:ascii="Calibri Light" w:hAnsi="Calibri Light" w:cs="Calibri Light"/>
          <w:b/>
          <w:sz w:val="24"/>
          <w:szCs w:val="24"/>
        </w:rPr>
        <w:t>Übernahmeverpflichtung / Übernahmeprotokoll</w:t>
      </w:r>
      <w:r w:rsidRPr="003C2638">
        <w:rPr>
          <w:rFonts w:ascii="Calibri Light" w:hAnsi="Calibri Light" w:cs="Calibri Light"/>
          <w:sz w:val="24"/>
          <w:szCs w:val="24"/>
        </w:rPr>
        <w:t xml:space="preserve">] </w:t>
      </w:r>
      <w:r w:rsidR="00916E30" w:rsidRPr="003C2638">
        <w:rPr>
          <w:rFonts w:ascii="Calibri Light" w:hAnsi="Calibri Light" w:cs="Calibri Light"/>
          <w:sz w:val="24"/>
          <w:szCs w:val="24"/>
        </w:rPr>
        <w:t xml:space="preserve">Die kaufende Partei ist, sofern sie sich nicht auf eine Übernahmeverweigerung rechtfertigenden Gründe stützen kann, zur Übernahme und zur Unterfertigung eines </w:t>
      </w:r>
      <w:r w:rsidR="007472EE" w:rsidRPr="003C2638">
        <w:rPr>
          <w:rFonts w:ascii="Calibri Light" w:hAnsi="Calibri Light" w:cs="Calibri Light"/>
          <w:sz w:val="24"/>
          <w:szCs w:val="24"/>
        </w:rPr>
        <w:t xml:space="preserve">datierten </w:t>
      </w:r>
      <w:proofErr w:type="spellStart"/>
      <w:r w:rsidR="00916E30" w:rsidRPr="003C2638">
        <w:rPr>
          <w:rFonts w:ascii="Calibri Light" w:hAnsi="Calibri Light" w:cs="Calibri Light"/>
          <w:sz w:val="24"/>
          <w:szCs w:val="24"/>
        </w:rPr>
        <w:t>Übernahmeprotokolles</w:t>
      </w:r>
      <w:proofErr w:type="spellEnd"/>
      <w:r w:rsidR="00916E30" w:rsidRPr="003C2638">
        <w:rPr>
          <w:rFonts w:ascii="Calibri Light" w:hAnsi="Calibri Light" w:cs="Calibri Light"/>
          <w:sz w:val="24"/>
          <w:szCs w:val="24"/>
        </w:rPr>
        <w:t xml:space="preserve"> </w:t>
      </w:r>
      <w:r w:rsidRPr="003C2638">
        <w:rPr>
          <w:rFonts w:ascii="Calibri Light" w:hAnsi="Calibri Light" w:cs="Calibri Light"/>
          <w:sz w:val="24"/>
          <w:szCs w:val="24"/>
        </w:rPr>
        <w:t>(auch in digitaler Form)</w:t>
      </w:r>
      <w:r w:rsidR="007472EE" w:rsidRPr="003C2638">
        <w:rPr>
          <w:rFonts w:ascii="Calibri Light" w:hAnsi="Calibri Light" w:cs="Calibri Light"/>
          <w:sz w:val="24"/>
          <w:szCs w:val="24"/>
        </w:rPr>
        <w:t>, mit welchem die Übergabe und Übernahme des Vertragsgegenstandes erklärt wird</w:t>
      </w:r>
      <w:r w:rsidR="00D25646" w:rsidRPr="003C2638">
        <w:rPr>
          <w:rFonts w:ascii="Calibri Light" w:hAnsi="Calibri Light" w:cs="Calibri Light"/>
          <w:sz w:val="24"/>
          <w:szCs w:val="24"/>
        </w:rPr>
        <w:t>, verpflichtet.</w:t>
      </w:r>
      <w:r w:rsidR="007472EE" w:rsidRPr="003C2638">
        <w:rPr>
          <w:rFonts w:ascii="Calibri Light" w:hAnsi="Calibri Light" w:cs="Calibri Light"/>
          <w:sz w:val="24"/>
          <w:szCs w:val="24"/>
        </w:rPr>
        <w:t xml:space="preserve"> Die verkaufende Partei ist nur dann verpflichtet, der kaufenden Partei den Vertragsgegenstand zu übergeben, wenn die kaufende Partei das Übernahmeprotokoll unterfertigt.</w:t>
      </w:r>
      <w:r w:rsidR="002F364E" w:rsidRPr="003C2638">
        <w:rPr>
          <w:rFonts w:ascii="Calibri Light" w:hAnsi="Calibri Light" w:cs="Calibri Light"/>
          <w:sz w:val="24"/>
          <w:szCs w:val="24"/>
        </w:rPr>
        <w:t xml:space="preserve"> </w:t>
      </w:r>
    </w:p>
    <w:p w14:paraId="038C5A60" w14:textId="1DEB83E4" w:rsidR="007472EE" w:rsidRPr="003C2638" w:rsidRDefault="002F364E" w:rsidP="00F32B0A">
      <w:pPr>
        <w:widowControl w:val="0"/>
        <w:numPr>
          <w:ilvl w:val="1"/>
          <w:numId w:val="13"/>
        </w:numPr>
        <w:tabs>
          <w:tab w:val="left" w:pos="709"/>
          <w:tab w:val="num" w:pos="1085"/>
        </w:tabs>
        <w:spacing w:before="240" w:after="240" w:line="320" w:lineRule="atLeast"/>
        <w:ind w:left="709" w:hanging="709"/>
        <w:jc w:val="both"/>
        <w:rPr>
          <w:rFonts w:ascii="Calibri Light" w:hAnsi="Calibri Light" w:cs="Calibri Light"/>
          <w:sz w:val="24"/>
          <w:szCs w:val="24"/>
        </w:rPr>
      </w:pPr>
      <w:r w:rsidRPr="003C2638">
        <w:rPr>
          <w:rFonts w:ascii="Calibri Light" w:hAnsi="Calibri Light" w:cs="Calibri Light"/>
          <w:sz w:val="24"/>
          <w:szCs w:val="24"/>
        </w:rPr>
        <w:t>[</w:t>
      </w:r>
      <w:r w:rsidRPr="003C2638">
        <w:rPr>
          <w:rFonts w:ascii="Calibri Light" w:hAnsi="Calibri Light" w:cs="Calibri Light"/>
          <w:b/>
          <w:sz w:val="24"/>
          <w:szCs w:val="24"/>
        </w:rPr>
        <w:t>Übernahmefiktion</w:t>
      </w:r>
      <w:r w:rsidRPr="003C2638">
        <w:rPr>
          <w:rFonts w:ascii="Calibri Light" w:hAnsi="Calibri Light" w:cs="Calibri Light"/>
          <w:sz w:val="24"/>
          <w:szCs w:val="24"/>
        </w:rPr>
        <w:t xml:space="preserve">] Erscheint die kaufende Partei nicht zum mittels Ladung bekannt gegebenen Übernahmetermin, gilt dies als Übernahme des Vertragsgegenstandes durch die kaufende Partei, sofern die kaufende Partei in der Ladung auf die mit dem Nichterscheinen verbundene Übernahmewirkung besonders hingewiesen wurde; diese Rechtswirkung tritt nicht ein, wenn die kaufende Partei bis zum </w:t>
      </w:r>
      <w:r w:rsidR="00793B9B" w:rsidRPr="003C2638">
        <w:rPr>
          <w:rFonts w:ascii="Calibri Light" w:hAnsi="Calibri Light" w:cs="Calibri Light"/>
          <w:sz w:val="24"/>
          <w:szCs w:val="24"/>
        </w:rPr>
        <w:t xml:space="preserve">oder am </w:t>
      </w:r>
      <w:r w:rsidRPr="003C2638">
        <w:rPr>
          <w:rFonts w:ascii="Calibri Light" w:hAnsi="Calibri Light" w:cs="Calibri Light"/>
          <w:sz w:val="24"/>
          <w:szCs w:val="24"/>
        </w:rPr>
        <w:t xml:space="preserve">mittels Ladung bekannt gegebenen Übernahmetermin berechtigt </w:t>
      </w:r>
      <w:r w:rsidR="00D25646" w:rsidRPr="003C2638">
        <w:rPr>
          <w:rFonts w:ascii="Calibri Light" w:hAnsi="Calibri Light" w:cs="Calibri Light"/>
          <w:sz w:val="24"/>
          <w:szCs w:val="24"/>
        </w:rPr>
        <w:t xml:space="preserve">erklärt, </w:t>
      </w:r>
      <w:r w:rsidRPr="003C2638">
        <w:rPr>
          <w:rFonts w:ascii="Calibri Light" w:hAnsi="Calibri Light" w:cs="Calibri Light"/>
          <w:sz w:val="24"/>
          <w:szCs w:val="24"/>
        </w:rPr>
        <w:t>den Vertragsgegenstand nicht zu übernehmen.</w:t>
      </w:r>
      <w:r w:rsidR="00F71FCE" w:rsidRPr="003C2638">
        <w:rPr>
          <w:rFonts w:ascii="Calibri Light" w:hAnsi="Calibri Light" w:cs="Calibri Light"/>
          <w:sz w:val="24"/>
          <w:szCs w:val="24"/>
        </w:rPr>
        <w:t xml:space="preserve"> Verweigert die kaufende Partei unberechtigt die Übernahme, treten </w:t>
      </w:r>
      <w:r w:rsidR="00F71FCE" w:rsidRPr="003C2638">
        <w:rPr>
          <w:rFonts w:ascii="Calibri Light" w:hAnsi="Calibri Light" w:cs="Calibri Light"/>
          <w:sz w:val="24"/>
          <w:szCs w:val="24"/>
        </w:rPr>
        <w:lastRenderedPageBreak/>
        <w:t>die Rechtswirkungen der Übernahme ein.</w:t>
      </w:r>
    </w:p>
    <w:p w14:paraId="4D254F69" w14:textId="6F2F7DB1" w:rsidR="00F71FCE" w:rsidRPr="003C2638" w:rsidRDefault="00F71FCE" w:rsidP="00F32B0A">
      <w:pPr>
        <w:widowControl w:val="0"/>
        <w:numPr>
          <w:ilvl w:val="1"/>
          <w:numId w:val="13"/>
        </w:numPr>
        <w:tabs>
          <w:tab w:val="left" w:pos="709"/>
          <w:tab w:val="num" w:pos="1085"/>
        </w:tabs>
        <w:spacing w:before="240" w:after="240" w:line="320" w:lineRule="atLeast"/>
        <w:ind w:left="709" w:hanging="709"/>
        <w:jc w:val="both"/>
        <w:rPr>
          <w:rFonts w:ascii="Calibri Light" w:hAnsi="Calibri Light" w:cs="Calibri Light"/>
          <w:sz w:val="24"/>
          <w:szCs w:val="24"/>
        </w:rPr>
      </w:pPr>
      <w:r w:rsidRPr="003C2638">
        <w:rPr>
          <w:rFonts w:ascii="Calibri Light" w:hAnsi="Calibri Light" w:cs="Calibri Light"/>
          <w:sz w:val="24"/>
          <w:szCs w:val="24"/>
        </w:rPr>
        <w:t>[</w:t>
      </w:r>
      <w:r w:rsidRPr="003C2638">
        <w:rPr>
          <w:rFonts w:ascii="Calibri Light" w:hAnsi="Calibri Light" w:cs="Calibri Light"/>
          <w:b/>
          <w:sz w:val="24"/>
          <w:szCs w:val="24"/>
        </w:rPr>
        <w:t>Gefahrübergang</w:t>
      </w:r>
      <w:r w:rsidRPr="003C2638">
        <w:rPr>
          <w:rFonts w:ascii="Calibri Light" w:hAnsi="Calibri Light" w:cs="Calibri Light"/>
          <w:sz w:val="24"/>
          <w:szCs w:val="24"/>
        </w:rPr>
        <w:t>] Mit der Übernahme des Vertragsgegenstandes geht das Risiko gänzlichen oder teilweisen zufälligen Unterganges auf die kaufende Partei über.</w:t>
      </w:r>
    </w:p>
    <w:p w14:paraId="221CF560" w14:textId="75B29104" w:rsidR="000C3FBD" w:rsidRPr="003C2638" w:rsidRDefault="00A70B00" w:rsidP="00F32B0A">
      <w:pPr>
        <w:widowControl w:val="0"/>
        <w:numPr>
          <w:ilvl w:val="1"/>
          <w:numId w:val="13"/>
        </w:numPr>
        <w:tabs>
          <w:tab w:val="left" w:pos="709"/>
          <w:tab w:val="num" w:pos="1085"/>
        </w:tabs>
        <w:spacing w:before="240" w:after="240" w:line="320" w:lineRule="atLeast"/>
        <w:ind w:left="709" w:hanging="709"/>
        <w:jc w:val="both"/>
        <w:rPr>
          <w:rFonts w:ascii="Calibri Light" w:hAnsi="Calibri Light" w:cs="Calibri Light"/>
          <w:sz w:val="24"/>
          <w:szCs w:val="24"/>
        </w:rPr>
      </w:pPr>
      <w:r w:rsidRPr="003C2638" w:rsidDel="00A70B00">
        <w:rPr>
          <w:rFonts w:ascii="Calibri Light" w:hAnsi="Calibri Light" w:cs="Calibri Light"/>
          <w:sz w:val="24"/>
          <w:szCs w:val="24"/>
        </w:rPr>
        <w:t xml:space="preserve"> </w:t>
      </w:r>
      <w:r w:rsidR="008A428D" w:rsidRPr="003C2638">
        <w:rPr>
          <w:rFonts w:ascii="Calibri Light" w:hAnsi="Calibri Light" w:cs="Calibri Light"/>
          <w:sz w:val="24"/>
          <w:szCs w:val="24"/>
        </w:rPr>
        <w:t>[</w:t>
      </w:r>
      <w:r w:rsidR="008A428D" w:rsidRPr="003C2638">
        <w:rPr>
          <w:rFonts w:ascii="Calibri Light" w:hAnsi="Calibri Light" w:cs="Calibri Light"/>
          <w:b/>
          <w:sz w:val="24"/>
          <w:szCs w:val="24"/>
        </w:rPr>
        <w:t>Beschränkung des Verzugsschadenersatzes</w:t>
      </w:r>
      <w:r w:rsidR="008A428D" w:rsidRPr="003C2638">
        <w:rPr>
          <w:rFonts w:ascii="Calibri Light" w:hAnsi="Calibri Light" w:cs="Calibri Light"/>
          <w:sz w:val="24"/>
          <w:szCs w:val="24"/>
        </w:rPr>
        <w:t xml:space="preserve">] </w:t>
      </w:r>
      <w:r w:rsidR="000C3FBD" w:rsidRPr="003C2638">
        <w:rPr>
          <w:rFonts w:ascii="Calibri Light" w:hAnsi="Calibri Light" w:cs="Calibri Light"/>
          <w:sz w:val="24"/>
          <w:szCs w:val="24"/>
        </w:rPr>
        <w:t xml:space="preserve">Für den Fall des Verzuges der verkaufenden Partei mit der Übergabe des Vertragsgegenstandes wird der Ersatz von Vermögensschäden in </w:t>
      </w:r>
      <w:r w:rsidR="00793B9B" w:rsidRPr="003C2638">
        <w:rPr>
          <w:rFonts w:ascii="Calibri Light" w:hAnsi="Calibri Light" w:cs="Calibri Light"/>
          <w:sz w:val="24"/>
          <w:szCs w:val="24"/>
        </w:rPr>
        <w:t xml:space="preserve">jedem einzelnen der </w:t>
      </w:r>
      <w:r w:rsidR="000C3FBD" w:rsidRPr="003C2638">
        <w:rPr>
          <w:rFonts w:ascii="Calibri Light" w:hAnsi="Calibri Light" w:cs="Calibri Light"/>
          <w:sz w:val="24"/>
          <w:szCs w:val="24"/>
        </w:rPr>
        <w:t>folgenden Fälle ausgeschlossen</w:t>
      </w:r>
      <w:r w:rsidR="000450AF" w:rsidRPr="003C2638">
        <w:rPr>
          <w:rFonts w:ascii="Calibri Light" w:hAnsi="Calibri Light" w:cs="Calibri Light"/>
          <w:sz w:val="24"/>
          <w:szCs w:val="24"/>
        </w:rPr>
        <w:t>; dies gilt auch im Fall des Rücktrittes der kaufenden Partei von diesem Vertrag infolge Verzuges der verkaufenden Partei:</w:t>
      </w:r>
    </w:p>
    <w:p w14:paraId="72D78F8E" w14:textId="4D5A879E" w:rsidR="000C3FBD" w:rsidRPr="003C2638" w:rsidRDefault="000C3FBD" w:rsidP="008305B2">
      <w:pPr>
        <w:widowControl w:val="0"/>
        <w:numPr>
          <w:ilvl w:val="2"/>
          <w:numId w:val="13"/>
        </w:numPr>
        <w:tabs>
          <w:tab w:val="clear" w:pos="720"/>
          <w:tab w:val="left" w:pos="1418"/>
        </w:tabs>
        <w:spacing w:before="240" w:after="240" w:line="320" w:lineRule="atLeast"/>
        <w:ind w:left="1417"/>
        <w:jc w:val="both"/>
        <w:rPr>
          <w:rFonts w:ascii="Calibri Light" w:hAnsi="Calibri Light" w:cs="Calibri Light"/>
          <w:sz w:val="24"/>
          <w:szCs w:val="24"/>
        </w:rPr>
      </w:pPr>
      <w:r w:rsidRPr="003C2638">
        <w:rPr>
          <w:rFonts w:ascii="Calibri Light" w:hAnsi="Calibri Light" w:cs="Calibri Light"/>
          <w:sz w:val="24"/>
          <w:szCs w:val="24"/>
        </w:rPr>
        <w:t>Wenn der Verzug seine Ursache in Epidemie, Pandemie, Hochwasser, Erdbeben, Sturm, Blitzschlag, Aufruhr, Revolution, Bürgerkrieg, Terrorismus, Krieg oder sonstigen Ereignissen höherer Gewalt hat.</w:t>
      </w:r>
    </w:p>
    <w:p w14:paraId="0DD00AFF" w14:textId="77777777" w:rsidR="000C3FBD" w:rsidRPr="003C2638" w:rsidRDefault="000C3FBD" w:rsidP="008305B2">
      <w:pPr>
        <w:widowControl w:val="0"/>
        <w:numPr>
          <w:ilvl w:val="2"/>
          <w:numId w:val="13"/>
        </w:numPr>
        <w:tabs>
          <w:tab w:val="clear" w:pos="720"/>
          <w:tab w:val="left" w:pos="1418"/>
        </w:tabs>
        <w:spacing w:before="240" w:after="240" w:line="320" w:lineRule="atLeast"/>
        <w:ind w:left="1417"/>
        <w:jc w:val="both"/>
        <w:rPr>
          <w:rFonts w:ascii="Calibri Light" w:hAnsi="Calibri Light" w:cs="Calibri Light"/>
          <w:sz w:val="24"/>
          <w:szCs w:val="24"/>
        </w:rPr>
      </w:pPr>
      <w:r w:rsidRPr="003C2638">
        <w:rPr>
          <w:rFonts w:ascii="Calibri Light" w:hAnsi="Calibri Light" w:cs="Calibri Light"/>
          <w:sz w:val="24"/>
          <w:szCs w:val="24"/>
        </w:rPr>
        <w:t xml:space="preserve">Wenn der Verzug seine Ursache in den folgenden, wenn auch leicht fahrlässig herbeigeführten, Ereignissen hat: Boykott, Sabotage, Streik, Produktionseinschränkungen, Lieferkettenunterbrechungen, gesetzliche oder behördliche Aus- oder Einfuhrbeschränkungen, gesetzliche oder behördliche Baueinstellung, Insolvenz von Lieferanten und/oder ausführenden Unternehmen, Fehlleistungen von Planern, Lieferanten und/oder ausführenden Unternehmen. </w:t>
      </w:r>
    </w:p>
    <w:p w14:paraId="74787E80" w14:textId="61F082A2" w:rsidR="000C3FBD" w:rsidRPr="003C2638" w:rsidRDefault="000C3FBD" w:rsidP="008305B2">
      <w:pPr>
        <w:widowControl w:val="0"/>
        <w:tabs>
          <w:tab w:val="left" w:pos="709"/>
        </w:tabs>
        <w:spacing w:before="240" w:after="240" w:line="320" w:lineRule="atLeast"/>
        <w:ind w:left="709"/>
        <w:jc w:val="both"/>
        <w:rPr>
          <w:rFonts w:ascii="Calibri Light" w:hAnsi="Calibri Light" w:cs="Calibri Light"/>
          <w:sz w:val="24"/>
          <w:szCs w:val="24"/>
        </w:rPr>
      </w:pPr>
      <w:r w:rsidRPr="003C2638">
        <w:rPr>
          <w:rFonts w:ascii="Calibri Light" w:hAnsi="Calibri Light" w:cs="Calibri Light"/>
          <w:sz w:val="24"/>
          <w:szCs w:val="24"/>
        </w:rPr>
        <w:t>Unter Vermögensschäden fallen Aufwendungen für alternative Wohnmöglichkeiten, Reisekosten, Einlagerungskosten für Möbel, Geräte und Inventar, Preissteigerungen für Möbel, Geräte und Inventar,</w:t>
      </w:r>
      <w:r w:rsidR="00793B9B" w:rsidRPr="003C2638">
        <w:rPr>
          <w:rFonts w:ascii="Calibri Light" w:hAnsi="Calibri Light" w:cs="Calibri Light"/>
          <w:sz w:val="24"/>
          <w:szCs w:val="24"/>
        </w:rPr>
        <w:t xml:space="preserve"> </w:t>
      </w:r>
      <w:bookmarkStart w:id="179" w:name="_Hlk116990277"/>
      <w:r w:rsidR="00793B9B" w:rsidRPr="003C2638">
        <w:rPr>
          <w:rFonts w:ascii="Calibri Light" w:hAnsi="Calibri Light" w:cs="Calibri Light"/>
          <w:sz w:val="24"/>
          <w:szCs w:val="24"/>
        </w:rPr>
        <w:t>Kreditzinsen und Bankspesen,</w:t>
      </w:r>
      <w:r w:rsidRPr="003C2638">
        <w:rPr>
          <w:rFonts w:ascii="Calibri Light" w:hAnsi="Calibri Light" w:cs="Calibri Light"/>
          <w:sz w:val="24"/>
          <w:szCs w:val="24"/>
        </w:rPr>
        <w:t xml:space="preserve"> </w:t>
      </w:r>
      <w:bookmarkEnd w:id="179"/>
      <w:r w:rsidRPr="003C2638">
        <w:rPr>
          <w:rFonts w:ascii="Calibri Light" w:hAnsi="Calibri Light" w:cs="Calibri Light"/>
          <w:sz w:val="24"/>
          <w:szCs w:val="24"/>
        </w:rPr>
        <w:t xml:space="preserve">entgangene Mieteinnahmen ohne Rücksicht darauf, ob bereits ein Mietvertrag abgeschlossen ist oder nicht, sowie </w:t>
      </w:r>
      <w:proofErr w:type="spellStart"/>
      <w:r w:rsidRPr="003C2638">
        <w:rPr>
          <w:rFonts w:ascii="Calibri Light" w:hAnsi="Calibri Light" w:cs="Calibri Light"/>
          <w:sz w:val="24"/>
          <w:szCs w:val="24"/>
        </w:rPr>
        <w:t>Entgang</w:t>
      </w:r>
      <w:proofErr w:type="spellEnd"/>
      <w:r w:rsidRPr="003C2638">
        <w:rPr>
          <w:rFonts w:ascii="Calibri Light" w:hAnsi="Calibri Light" w:cs="Calibri Light"/>
          <w:sz w:val="24"/>
          <w:szCs w:val="24"/>
        </w:rPr>
        <w:t xml:space="preserve"> der Nutzung des Vertragsgegenstandes und/oder der von der kaufenden Partei gewöhnlich nutzbaren Teile der </w:t>
      </w:r>
      <w:r w:rsidR="00AF0B93">
        <w:rPr>
          <w:rFonts w:ascii="Calibri Light" w:hAnsi="Calibri Light" w:cs="Calibri Light"/>
          <w:sz w:val="24"/>
          <w:szCs w:val="24"/>
        </w:rPr>
        <w:t>allgemeinen Teile der Liegenschaft.</w:t>
      </w:r>
    </w:p>
    <w:p w14:paraId="14E5885B" w14:textId="6DB83591" w:rsidR="009E65D8" w:rsidRPr="003C2638" w:rsidRDefault="009E65D8" w:rsidP="008305B2">
      <w:pPr>
        <w:widowControl w:val="0"/>
        <w:numPr>
          <w:ilvl w:val="0"/>
          <w:numId w:val="13"/>
        </w:numPr>
        <w:spacing w:before="280" w:after="400" w:line="320" w:lineRule="atLeast"/>
        <w:ind w:left="0" w:firstLine="0"/>
        <w:jc w:val="center"/>
        <w:outlineLvl w:val="0"/>
        <w:rPr>
          <w:rFonts w:ascii="Calibri Light" w:hAnsi="Calibri Light" w:cs="Calibri Light"/>
          <w:b/>
          <w:sz w:val="28"/>
          <w:szCs w:val="28"/>
        </w:rPr>
      </w:pPr>
      <w:r w:rsidRPr="003C2638">
        <w:rPr>
          <w:rFonts w:ascii="Calibri Light" w:hAnsi="Calibri Light" w:cs="Calibri Light"/>
          <w:szCs w:val="24"/>
        </w:rPr>
        <w:br/>
      </w:r>
      <w:bookmarkStart w:id="180" w:name="_Ref116305864"/>
      <w:bookmarkStart w:id="181" w:name="_Toc216342580"/>
      <w:r w:rsidRPr="003C2638">
        <w:rPr>
          <w:rFonts w:ascii="Calibri Light" w:hAnsi="Calibri Light" w:cs="Calibri Light"/>
          <w:b/>
          <w:sz w:val="28"/>
          <w:szCs w:val="28"/>
        </w:rPr>
        <w:t>Stichtag</w:t>
      </w:r>
      <w:bookmarkEnd w:id="180"/>
      <w:bookmarkEnd w:id="181"/>
    </w:p>
    <w:p w14:paraId="36428A9F" w14:textId="15DC5AC4" w:rsidR="00E709B4" w:rsidRPr="00EB34B6" w:rsidRDefault="009E65D8" w:rsidP="00E709B4">
      <w:pPr>
        <w:widowControl w:val="0"/>
        <w:numPr>
          <w:ilvl w:val="1"/>
          <w:numId w:val="13"/>
        </w:numPr>
        <w:tabs>
          <w:tab w:val="left" w:pos="709"/>
          <w:tab w:val="num" w:pos="1085"/>
        </w:tabs>
        <w:spacing w:before="240" w:after="240" w:line="320" w:lineRule="atLeast"/>
        <w:ind w:left="709" w:hanging="709"/>
        <w:jc w:val="both"/>
        <w:rPr>
          <w:rFonts w:ascii="Calibri Light" w:hAnsi="Calibri Light" w:cs="Calibri Light"/>
          <w:sz w:val="24"/>
          <w:szCs w:val="24"/>
        </w:rPr>
      </w:pPr>
      <w:bookmarkStart w:id="182" w:name="_Ref116305882"/>
      <w:r w:rsidRPr="003C2638">
        <w:rPr>
          <w:rFonts w:ascii="Calibri Light" w:hAnsi="Calibri Light" w:cs="Calibri Light"/>
          <w:sz w:val="24"/>
          <w:szCs w:val="24"/>
        </w:rPr>
        <w:t>[</w:t>
      </w:r>
      <w:r w:rsidRPr="003C2638">
        <w:rPr>
          <w:rFonts w:ascii="Calibri Light" w:hAnsi="Calibri Light" w:cs="Calibri Light"/>
          <w:b/>
          <w:sz w:val="24"/>
          <w:szCs w:val="24"/>
        </w:rPr>
        <w:t>Verrechnungsstichtag</w:t>
      </w:r>
      <w:r w:rsidRPr="003C2638">
        <w:rPr>
          <w:rFonts w:ascii="Calibri Light" w:hAnsi="Calibri Light" w:cs="Calibri Light"/>
          <w:sz w:val="24"/>
          <w:szCs w:val="24"/>
        </w:rPr>
        <w:t xml:space="preserve">] </w:t>
      </w:r>
      <w:r w:rsidRPr="003C2638">
        <w:rPr>
          <w:rFonts w:ascii="Calibri Light" w:hAnsi="Calibri Light" w:cs="Calibri Light"/>
          <w:sz w:val="24"/>
          <w:szCs w:val="24"/>
          <w:lang w:val="de-DE"/>
        </w:rPr>
        <w:t xml:space="preserve">Als Stichtag zur Verrechnung der Nutzungen und Erträge sowie Lasten und Aufwendungen, vor allem auch der Betriebskosten und öffentlichen Abgaben, wird der auf den Tag der Übergabe </w:t>
      </w:r>
      <w:r w:rsidRPr="003C2638">
        <w:rPr>
          <w:rFonts w:ascii="Calibri Light" w:hAnsi="Calibri Light" w:cs="Calibri Light"/>
          <w:sz w:val="24"/>
          <w:szCs w:val="24"/>
        </w:rPr>
        <w:t>folgende</w:t>
      </w:r>
      <w:r w:rsidRPr="003C2638">
        <w:rPr>
          <w:rFonts w:ascii="Calibri Light" w:hAnsi="Calibri Light" w:cs="Calibri Light"/>
          <w:sz w:val="24"/>
          <w:szCs w:val="24"/>
          <w:lang w:val="de-DE"/>
        </w:rPr>
        <w:t xml:space="preserve"> Monatserste vereinbart; findet die Übergabe an einem Monatsersten statt, ist dieser maßgeblich. Verweigert die kaufende Partei unberechtigt die Übernahme, gilt als Stichtag zur Verrechnung der Nutzungen und Erträge sowie Lasten und Aufwendungen der Monatserste nach jenem Tag, an welchem die kaufende Partei zur Übernahme </w:t>
      </w:r>
      <w:proofErr w:type="gramStart"/>
      <w:r w:rsidRPr="003C2638">
        <w:rPr>
          <w:rFonts w:ascii="Calibri Light" w:hAnsi="Calibri Light" w:cs="Calibri Light"/>
          <w:sz w:val="24"/>
          <w:szCs w:val="24"/>
          <w:lang w:val="de-DE"/>
        </w:rPr>
        <w:t>verpflichtet</w:t>
      </w:r>
      <w:proofErr w:type="gramEnd"/>
      <w:r w:rsidRPr="003C2638">
        <w:rPr>
          <w:rFonts w:ascii="Calibri Light" w:hAnsi="Calibri Light" w:cs="Calibri Light"/>
          <w:sz w:val="24"/>
          <w:szCs w:val="24"/>
          <w:lang w:val="de-DE"/>
        </w:rPr>
        <w:t xml:space="preserve"> gewesen wäre; wäre die kaufende Partei an einem Monatsersten zur Übernahme verpflichtet gewesen, ist dieser maßgeblich</w:t>
      </w:r>
      <w:r w:rsidR="00B901B2" w:rsidRPr="003C2638">
        <w:rPr>
          <w:rFonts w:ascii="Calibri Light" w:hAnsi="Calibri Light" w:cs="Calibri Light"/>
          <w:sz w:val="24"/>
          <w:szCs w:val="24"/>
          <w:lang w:val="de-DE"/>
        </w:rPr>
        <w:t>.</w:t>
      </w:r>
      <w:bookmarkEnd w:id="182"/>
    </w:p>
    <w:p w14:paraId="0033D57B" w14:textId="77777777" w:rsidR="00EB34B6" w:rsidRDefault="00EB34B6" w:rsidP="00EB34B6">
      <w:pPr>
        <w:widowControl w:val="0"/>
        <w:tabs>
          <w:tab w:val="left" w:pos="709"/>
          <w:tab w:val="num" w:pos="1085"/>
        </w:tabs>
        <w:spacing w:before="240" w:after="240" w:line="320" w:lineRule="atLeast"/>
        <w:ind w:left="709"/>
        <w:jc w:val="both"/>
        <w:rPr>
          <w:rFonts w:ascii="Calibri Light" w:hAnsi="Calibri Light" w:cs="Calibri Light"/>
          <w:sz w:val="24"/>
          <w:szCs w:val="24"/>
          <w:lang w:val="de-DE"/>
        </w:rPr>
      </w:pPr>
    </w:p>
    <w:p w14:paraId="698D2E28" w14:textId="77777777" w:rsidR="00EB34B6" w:rsidRPr="00753EF7" w:rsidRDefault="00EB34B6" w:rsidP="00EB34B6">
      <w:pPr>
        <w:widowControl w:val="0"/>
        <w:tabs>
          <w:tab w:val="left" w:pos="709"/>
          <w:tab w:val="num" w:pos="1085"/>
        </w:tabs>
        <w:spacing w:before="240" w:after="240" w:line="320" w:lineRule="atLeast"/>
        <w:ind w:left="709"/>
        <w:jc w:val="both"/>
        <w:rPr>
          <w:rFonts w:ascii="Calibri Light" w:hAnsi="Calibri Light" w:cs="Calibri Light"/>
          <w:sz w:val="24"/>
          <w:szCs w:val="24"/>
        </w:rPr>
      </w:pPr>
    </w:p>
    <w:p w14:paraId="1A262D42" w14:textId="0C50FD22" w:rsidR="00FA2C46" w:rsidRPr="003C2638" w:rsidRDefault="00FA2C46" w:rsidP="008305B2">
      <w:pPr>
        <w:widowControl w:val="0"/>
        <w:numPr>
          <w:ilvl w:val="0"/>
          <w:numId w:val="13"/>
        </w:numPr>
        <w:spacing w:before="280" w:after="400" w:line="320" w:lineRule="atLeast"/>
        <w:ind w:left="0" w:firstLine="0"/>
        <w:jc w:val="center"/>
        <w:outlineLvl w:val="0"/>
        <w:rPr>
          <w:rFonts w:ascii="Calibri Light" w:hAnsi="Calibri Light" w:cs="Calibri Light"/>
          <w:b/>
          <w:sz w:val="28"/>
          <w:szCs w:val="28"/>
        </w:rPr>
      </w:pPr>
      <w:r w:rsidRPr="003C2638">
        <w:rPr>
          <w:rFonts w:ascii="Calibri Light" w:hAnsi="Calibri Light" w:cs="Calibri Light"/>
          <w:b/>
          <w:snapToGrid w:val="0"/>
          <w:sz w:val="24"/>
          <w:szCs w:val="24"/>
          <w:u w:val="single"/>
          <w:lang w:val="de-DE"/>
        </w:rPr>
        <w:lastRenderedPageBreak/>
        <w:br/>
      </w:r>
      <w:bookmarkStart w:id="183" w:name="_Toc216342581"/>
      <w:r w:rsidR="002A4725" w:rsidRPr="003C2638">
        <w:rPr>
          <w:rFonts w:ascii="Calibri Light" w:hAnsi="Calibri Light" w:cs="Calibri Light"/>
          <w:b/>
          <w:sz w:val="28"/>
          <w:szCs w:val="28"/>
        </w:rPr>
        <w:t>Erklärung</w:t>
      </w:r>
      <w:r w:rsidR="001659D6" w:rsidRPr="003C2638">
        <w:rPr>
          <w:rFonts w:ascii="Calibri Light" w:hAnsi="Calibri Light" w:cs="Calibri Light"/>
          <w:b/>
          <w:sz w:val="28"/>
          <w:szCs w:val="28"/>
        </w:rPr>
        <w:t>en der kaufenden Partei</w:t>
      </w:r>
      <w:bookmarkEnd w:id="183"/>
    </w:p>
    <w:p w14:paraId="060605A7" w14:textId="7AA618CF" w:rsidR="00032500" w:rsidRPr="003C2638" w:rsidRDefault="001659D6" w:rsidP="008305B2">
      <w:pPr>
        <w:widowControl w:val="0"/>
        <w:numPr>
          <w:ilvl w:val="1"/>
          <w:numId w:val="13"/>
        </w:numPr>
        <w:tabs>
          <w:tab w:val="left" w:pos="709"/>
          <w:tab w:val="num" w:pos="1085"/>
        </w:tabs>
        <w:spacing w:before="240" w:after="240" w:line="320" w:lineRule="atLeast"/>
        <w:ind w:left="709" w:hanging="709"/>
        <w:jc w:val="both"/>
        <w:rPr>
          <w:rFonts w:ascii="Calibri Light" w:hAnsi="Calibri Light" w:cs="Calibri Light"/>
          <w:sz w:val="24"/>
          <w:szCs w:val="24"/>
        </w:rPr>
      </w:pPr>
      <w:r w:rsidRPr="003C2638">
        <w:rPr>
          <w:rFonts w:ascii="Calibri Light" w:hAnsi="Calibri Light" w:cs="Calibri Light"/>
          <w:sz w:val="24"/>
          <w:szCs w:val="24"/>
        </w:rPr>
        <w:t>[</w:t>
      </w:r>
      <w:r w:rsidRPr="003C2638">
        <w:rPr>
          <w:rFonts w:ascii="Calibri Light" w:hAnsi="Calibri Light" w:cs="Calibri Light"/>
          <w:b/>
          <w:sz w:val="24"/>
          <w:szCs w:val="24"/>
        </w:rPr>
        <w:t>Staatsangehörigkeit</w:t>
      </w:r>
      <w:r w:rsidRPr="003C2638">
        <w:rPr>
          <w:rFonts w:ascii="Calibri Light" w:hAnsi="Calibri Light" w:cs="Calibri Light"/>
          <w:sz w:val="24"/>
          <w:szCs w:val="24"/>
        </w:rPr>
        <w:t xml:space="preserve">] </w:t>
      </w:r>
      <w:r w:rsidR="00032500" w:rsidRPr="003C2638">
        <w:rPr>
          <w:rFonts w:ascii="Calibri Light" w:hAnsi="Calibri Light" w:cs="Calibri Light"/>
          <w:sz w:val="24"/>
          <w:szCs w:val="24"/>
        </w:rPr>
        <w:t>[</w:t>
      </w:r>
      <w:r w:rsidR="00032500" w:rsidRPr="003C2638">
        <w:rPr>
          <w:rFonts w:ascii="Calibri Light" w:hAnsi="Calibri Light" w:cs="Calibri Light"/>
          <w:sz w:val="24"/>
          <w:szCs w:val="24"/>
          <w:highlight w:val="cyan"/>
        </w:rPr>
        <w:t>Kaufende Partei</w:t>
      </w:r>
      <w:r w:rsidR="00032500" w:rsidRPr="003C2638">
        <w:rPr>
          <w:rFonts w:ascii="Calibri Light" w:hAnsi="Calibri Light" w:cs="Calibri Light"/>
          <w:sz w:val="24"/>
          <w:szCs w:val="24"/>
        </w:rPr>
        <w:t>], geb. am [</w:t>
      </w:r>
      <w:r w:rsidR="00032500" w:rsidRPr="003C2638">
        <w:rPr>
          <w:rFonts w:ascii="Calibri Light" w:hAnsi="Calibri Light" w:cs="Calibri Light"/>
          <w:sz w:val="24"/>
          <w:szCs w:val="24"/>
          <w:highlight w:val="cyan"/>
        </w:rPr>
        <w:t>Geburtsdatum</w:t>
      </w:r>
      <w:r w:rsidR="00032500" w:rsidRPr="003C2638">
        <w:rPr>
          <w:rFonts w:ascii="Calibri Light" w:hAnsi="Calibri Light" w:cs="Calibri Light"/>
          <w:sz w:val="24"/>
          <w:szCs w:val="24"/>
        </w:rPr>
        <w:t xml:space="preserve">], erklärt </w:t>
      </w:r>
      <w:proofErr w:type="spellStart"/>
      <w:r w:rsidR="0021575A" w:rsidRPr="003C2638">
        <w:rPr>
          <w:rFonts w:ascii="Calibri Light" w:hAnsi="Calibri Light" w:cs="Calibri Light"/>
          <w:sz w:val="24"/>
          <w:szCs w:val="24"/>
        </w:rPr>
        <w:t>hiemit</w:t>
      </w:r>
      <w:proofErr w:type="spellEnd"/>
      <w:r w:rsidR="0021575A" w:rsidRPr="003C2638">
        <w:rPr>
          <w:rFonts w:ascii="Calibri Light" w:hAnsi="Calibri Light" w:cs="Calibri Light"/>
          <w:sz w:val="24"/>
          <w:szCs w:val="24"/>
        </w:rPr>
        <w:t xml:space="preserve"> </w:t>
      </w:r>
      <w:r w:rsidR="00032500" w:rsidRPr="003C2638">
        <w:rPr>
          <w:rFonts w:ascii="Calibri Light" w:hAnsi="Calibri Light" w:cs="Calibri Light"/>
          <w:sz w:val="24"/>
          <w:szCs w:val="24"/>
        </w:rPr>
        <w:t xml:space="preserve">an Eides Statt, </w:t>
      </w:r>
      <w:r w:rsidR="00032500" w:rsidRPr="003C2638">
        <w:rPr>
          <w:rFonts w:ascii="Calibri Light" w:hAnsi="Calibri Light" w:cs="Calibri Light"/>
          <w:sz w:val="24"/>
        </w:rPr>
        <w:t>[</w:t>
      </w:r>
      <w:r w:rsidR="00032500" w:rsidRPr="003C2638">
        <w:rPr>
          <w:rFonts w:ascii="Calibri Light" w:hAnsi="Calibri Light" w:cs="Calibri Light"/>
          <w:sz w:val="24"/>
          <w:highlight w:val="cyan"/>
        </w:rPr>
        <w:t>Staatsbürgerschaft</w:t>
      </w:r>
      <w:r w:rsidR="00032500" w:rsidRPr="003C2638">
        <w:rPr>
          <w:rFonts w:ascii="Calibri Light" w:hAnsi="Calibri Light" w:cs="Calibri Light"/>
          <w:sz w:val="24"/>
        </w:rPr>
        <w:t xml:space="preserve">] </w:t>
      </w:r>
      <w:r w:rsidR="00032500" w:rsidRPr="003C2638">
        <w:rPr>
          <w:rFonts w:ascii="Calibri Light" w:hAnsi="Calibri Light" w:cs="Calibri Light"/>
          <w:sz w:val="24"/>
          <w:szCs w:val="24"/>
        </w:rPr>
        <w:t>Staatsangehöriger zu sein.</w:t>
      </w:r>
    </w:p>
    <w:p w14:paraId="09020E8D" w14:textId="59A124D0" w:rsidR="00236A1A" w:rsidRPr="003C2638" w:rsidRDefault="00236A1A" w:rsidP="00236A1A">
      <w:pPr>
        <w:widowControl w:val="0"/>
        <w:numPr>
          <w:ilvl w:val="1"/>
          <w:numId w:val="13"/>
        </w:numPr>
        <w:tabs>
          <w:tab w:val="left" w:pos="709"/>
          <w:tab w:val="num" w:pos="1085"/>
        </w:tabs>
        <w:spacing w:before="240" w:after="240" w:line="320" w:lineRule="atLeast"/>
        <w:ind w:left="709" w:hanging="709"/>
        <w:jc w:val="both"/>
        <w:rPr>
          <w:rFonts w:ascii="Calibri Light" w:hAnsi="Calibri Light" w:cs="Calibri Light"/>
          <w:sz w:val="24"/>
          <w:szCs w:val="24"/>
          <w:highlight w:val="cyan"/>
        </w:rPr>
      </w:pPr>
      <w:r w:rsidRPr="003C2638">
        <w:rPr>
          <w:rFonts w:ascii="Calibri Light" w:hAnsi="Calibri Light" w:cs="Calibri Light"/>
          <w:sz w:val="24"/>
          <w:szCs w:val="24"/>
        </w:rPr>
        <w:t xml:space="preserve"> </w:t>
      </w:r>
      <w:r w:rsidRPr="003C2638">
        <w:rPr>
          <w:rFonts w:ascii="Calibri Light" w:hAnsi="Calibri Light" w:cs="Calibri Light"/>
          <w:sz w:val="24"/>
          <w:szCs w:val="24"/>
          <w:highlight w:val="cyan"/>
        </w:rPr>
        <w:t>[</w:t>
      </w:r>
      <w:r w:rsidRPr="003C2638">
        <w:rPr>
          <w:rFonts w:ascii="Calibri Light" w:hAnsi="Calibri Light" w:cs="Calibri Light"/>
          <w:b/>
          <w:sz w:val="24"/>
          <w:szCs w:val="24"/>
          <w:highlight w:val="cyan"/>
        </w:rPr>
        <w:t>Staatsangehörigkeit</w:t>
      </w:r>
      <w:r w:rsidRPr="003C2638">
        <w:rPr>
          <w:rFonts w:ascii="Calibri Light" w:hAnsi="Calibri Light" w:cs="Calibri Light"/>
          <w:sz w:val="24"/>
          <w:szCs w:val="24"/>
          <w:highlight w:val="cyan"/>
        </w:rPr>
        <w:t xml:space="preserve">] [Kaufende Partei], geb. am [Geburtsdatum], erklärt </w:t>
      </w:r>
      <w:proofErr w:type="spellStart"/>
      <w:r w:rsidRPr="003C2638">
        <w:rPr>
          <w:rFonts w:ascii="Calibri Light" w:hAnsi="Calibri Light" w:cs="Calibri Light"/>
          <w:sz w:val="24"/>
          <w:szCs w:val="24"/>
          <w:highlight w:val="cyan"/>
        </w:rPr>
        <w:t>hiemit</w:t>
      </w:r>
      <w:proofErr w:type="spellEnd"/>
      <w:r w:rsidRPr="003C2638">
        <w:rPr>
          <w:rFonts w:ascii="Calibri Light" w:hAnsi="Calibri Light" w:cs="Calibri Light"/>
          <w:sz w:val="24"/>
          <w:szCs w:val="24"/>
          <w:highlight w:val="cyan"/>
        </w:rPr>
        <w:t xml:space="preserve"> an Eides Statt, </w:t>
      </w:r>
      <w:r w:rsidRPr="003C2638">
        <w:rPr>
          <w:rFonts w:ascii="Calibri Light" w:hAnsi="Calibri Light" w:cs="Calibri Light"/>
          <w:sz w:val="24"/>
          <w:highlight w:val="cyan"/>
        </w:rPr>
        <w:t xml:space="preserve">[Staatsbürgerschaft] </w:t>
      </w:r>
      <w:r w:rsidRPr="003C2638">
        <w:rPr>
          <w:rFonts w:ascii="Calibri Light" w:hAnsi="Calibri Light" w:cs="Calibri Light"/>
          <w:sz w:val="24"/>
          <w:szCs w:val="24"/>
          <w:highlight w:val="cyan"/>
        </w:rPr>
        <w:t>Staatsangehörige(r) zu sein.</w:t>
      </w:r>
    </w:p>
    <w:p w14:paraId="787D5FBB" w14:textId="34FF0E9B" w:rsidR="0060217B" w:rsidRPr="003C2638" w:rsidRDefault="001659D6" w:rsidP="008305B2">
      <w:pPr>
        <w:widowControl w:val="0"/>
        <w:numPr>
          <w:ilvl w:val="1"/>
          <w:numId w:val="13"/>
        </w:numPr>
        <w:tabs>
          <w:tab w:val="left" w:pos="709"/>
          <w:tab w:val="num" w:pos="1085"/>
        </w:tabs>
        <w:spacing w:before="240" w:after="240" w:line="320" w:lineRule="atLeast"/>
        <w:ind w:left="709" w:hanging="709"/>
        <w:jc w:val="both"/>
        <w:rPr>
          <w:rFonts w:ascii="Calibri Light" w:hAnsi="Calibri Light" w:cs="Calibri Light"/>
          <w:sz w:val="24"/>
          <w:szCs w:val="24"/>
          <w:highlight w:val="cyan"/>
        </w:rPr>
      </w:pPr>
      <w:r w:rsidRPr="003C2638">
        <w:rPr>
          <w:rFonts w:ascii="Calibri Light" w:hAnsi="Calibri Light" w:cs="Calibri Light"/>
          <w:sz w:val="24"/>
          <w:szCs w:val="24"/>
          <w:highlight w:val="cyan"/>
        </w:rPr>
        <w:t>[</w:t>
      </w:r>
      <w:r w:rsidRPr="003C2638">
        <w:rPr>
          <w:rFonts w:ascii="Calibri Light" w:hAnsi="Calibri Light" w:cs="Calibri Light"/>
          <w:b/>
          <w:sz w:val="24"/>
          <w:szCs w:val="24"/>
          <w:highlight w:val="cyan"/>
        </w:rPr>
        <w:t>Inländererklärung</w:t>
      </w:r>
      <w:r w:rsidRPr="003C2638">
        <w:rPr>
          <w:rFonts w:ascii="Calibri Light" w:hAnsi="Calibri Light" w:cs="Calibri Light"/>
          <w:sz w:val="24"/>
          <w:szCs w:val="24"/>
          <w:highlight w:val="cyan"/>
        </w:rPr>
        <w:t xml:space="preserve">] </w:t>
      </w:r>
      <w:r w:rsidR="0060217B" w:rsidRPr="003C2638">
        <w:rPr>
          <w:rFonts w:ascii="Calibri Light" w:hAnsi="Calibri Light" w:cs="Calibri Light"/>
          <w:sz w:val="24"/>
          <w:szCs w:val="24"/>
          <w:highlight w:val="cyan"/>
        </w:rPr>
        <w:t xml:space="preserve">Die diesen Vertrag unterfertigenden Organe der kaufenden Partei erklären </w:t>
      </w:r>
      <w:proofErr w:type="spellStart"/>
      <w:r w:rsidR="0060217B" w:rsidRPr="003C2638">
        <w:rPr>
          <w:rFonts w:ascii="Calibri Light" w:hAnsi="Calibri Light" w:cs="Calibri Light"/>
          <w:sz w:val="24"/>
          <w:szCs w:val="24"/>
          <w:highlight w:val="cyan"/>
        </w:rPr>
        <w:t>hiemit</w:t>
      </w:r>
      <w:proofErr w:type="spellEnd"/>
      <w:r w:rsidR="0060217B" w:rsidRPr="003C2638">
        <w:rPr>
          <w:rFonts w:ascii="Calibri Light" w:hAnsi="Calibri Light" w:cs="Calibri Light"/>
          <w:sz w:val="24"/>
          <w:szCs w:val="24"/>
          <w:highlight w:val="cyan"/>
        </w:rPr>
        <w:t xml:space="preserve"> an Eides Statt, dass sich der satzungsgemäße Sitz der kaufenden </w:t>
      </w:r>
      <w:r w:rsidR="009F035B" w:rsidRPr="003C2638">
        <w:rPr>
          <w:rFonts w:ascii="Calibri Light" w:hAnsi="Calibri Light" w:cs="Calibri Light"/>
          <w:sz w:val="24"/>
          <w:szCs w:val="24"/>
          <w:highlight w:val="cyan"/>
        </w:rPr>
        <w:t xml:space="preserve">Partei </w:t>
      </w:r>
      <w:r w:rsidR="0060217B" w:rsidRPr="003C2638">
        <w:rPr>
          <w:rFonts w:ascii="Calibri Light" w:hAnsi="Calibri Light" w:cs="Calibri Light"/>
          <w:sz w:val="24"/>
          <w:szCs w:val="24"/>
          <w:highlight w:val="cyan"/>
        </w:rPr>
        <w:t xml:space="preserve">im Inland und ihre </w:t>
      </w:r>
      <w:r w:rsidR="009F035B" w:rsidRPr="003C2638">
        <w:rPr>
          <w:rFonts w:ascii="Calibri Light" w:hAnsi="Calibri Light" w:cs="Calibri Light"/>
          <w:sz w:val="24"/>
          <w:szCs w:val="24"/>
          <w:highlight w:val="cyan"/>
        </w:rPr>
        <w:t xml:space="preserve">auf Seite 1 dieses Vertrages genannte </w:t>
      </w:r>
      <w:r w:rsidR="0060217B" w:rsidRPr="003C2638">
        <w:rPr>
          <w:rFonts w:ascii="Calibri Light" w:hAnsi="Calibri Light" w:cs="Calibri Light"/>
          <w:sz w:val="24"/>
          <w:szCs w:val="24"/>
          <w:highlight w:val="cyan"/>
        </w:rPr>
        <w:t>Geschäftsanschri</w:t>
      </w:r>
      <w:r w:rsidR="009F035B" w:rsidRPr="003C2638">
        <w:rPr>
          <w:rFonts w:ascii="Calibri Light" w:hAnsi="Calibri Light" w:cs="Calibri Light"/>
          <w:sz w:val="24"/>
          <w:szCs w:val="24"/>
          <w:highlight w:val="cyan"/>
        </w:rPr>
        <w:t xml:space="preserve">ft ebenfalls im Inland </w:t>
      </w:r>
      <w:r w:rsidR="0060217B" w:rsidRPr="003C2638">
        <w:rPr>
          <w:rFonts w:ascii="Calibri Light" w:hAnsi="Calibri Light" w:cs="Calibri Light"/>
          <w:sz w:val="24"/>
          <w:szCs w:val="24"/>
          <w:highlight w:val="cyan"/>
        </w:rPr>
        <w:t>befindet und weiters, dass an der kaufenden Partei Ausländer im Sinne des Wiener Ausländergrunderwerbsgesetzes jedenfalls nicht überwiegend beteiligt sind.</w:t>
      </w:r>
    </w:p>
    <w:p w14:paraId="5DE66A8E" w14:textId="47F8F75F" w:rsidR="0021575A" w:rsidRPr="003C2638" w:rsidRDefault="001659D6" w:rsidP="008305B2">
      <w:pPr>
        <w:widowControl w:val="0"/>
        <w:numPr>
          <w:ilvl w:val="1"/>
          <w:numId w:val="13"/>
        </w:numPr>
        <w:tabs>
          <w:tab w:val="left" w:pos="709"/>
          <w:tab w:val="num" w:pos="1085"/>
        </w:tabs>
        <w:spacing w:before="240" w:after="240" w:line="320" w:lineRule="atLeast"/>
        <w:ind w:left="709" w:hanging="709"/>
        <w:jc w:val="both"/>
        <w:rPr>
          <w:rFonts w:ascii="Calibri Light" w:hAnsi="Calibri Light" w:cs="Calibri Light"/>
          <w:sz w:val="24"/>
          <w:szCs w:val="24"/>
          <w:highlight w:val="cyan"/>
        </w:rPr>
      </w:pPr>
      <w:r w:rsidRPr="003C2638">
        <w:rPr>
          <w:rFonts w:ascii="Calibri Light" w:hAnsi="Calibri Light" w:cs="Calibri Light"/>
          <w:sz w:val="24"/>
          <w:szCs w:val="24"/>
          <w:highlight w:val="cyan"/>
        </w:rPr>
        <w:t>[</w:t>
      </w:r>
      <w:r w:rsidRPr="003C2638">
        <w:rPr>
          <w:rFonts w:ascii="Calibri Light" w:hAnsi="Calibri Light" w:cs="Calibri Light"/>
          <w:b/>
          <w:sz w:val="24"/>
          <w:szCs w:val="24"/>
          <w:highlight w:val="cyan"/>
        </w:rPr>
        <w:t>Aufschiebende Bedingung</w:t>
      </w:r>
      <w:r w:rsidRPr="003C2638">
        <w:rPr>
          <w:rFonts w:ascii="Calibri Light" w:hAnsi="Calibri Light" w:cs="Calibri Light"/>
          <w:sz w:val="24"/>
          <w:szCs w:val="24"/>
          <w:highlight w:val="cyan"/>
        </w:rPr>
        <w:t xml:space="preserve">] </w:t>
      </w:r>
      <w:r w:rsidR="008E434F" w:rsidRPr="003C2638">
        <w:rPr>
          <w:rFonts w:ascii="Calibri Light" w:hAnsi="Calibri Light" w:cs="Calibri Light"/>
          <w:sz w:val="24"/>
          <w:szCs w:val="24"/>
          <w:highlight w:val="cyan"/>
        </w:rPr>
        <w:t xml:space="preserve">Dieses Rechtsgeschäft bedarf zu seiner Rechtswirksamkeit der behördlichen Genehmigung nach den Bestimmungen des Wiener Ausländergrunderwerbsgesetzes und wird daher unter der aufschiebenden Bedingung der Erteilung der rechtskräftigen behördlichen Genehmigung gemäß § 1 </w:t>
      </w:r>
      <w:r w:rsidR="00906793" w:rsidRPr="003C2638">
        <w:rPr>
          <w:rFonts w:ascii="Calibri Light" w:hAnsi="Calibri Light" w:cs="Calibri Light"/>
          <w:sz w:val="24"/>
          <w:szCs w:val="24"/>
          <w:highlight w:val="cyan"/>
        </w:rPr>
        <w:t>des Wiener Ausländergrunderwerbsgesetzes ab</w:t>
      </w:r>
      <w:r w:rsidR="008E434F" w:rsidRPr="003C2638">
        <w:rPr>
          <w:rFonts w:ascii="Calibri Light" w:hAnsi="Calibri Light" w:cs="Calibri Light"/>
          <w:sz w:val="24"/>
          <w:szCs w:val="24"/>
          <w:highlight w:val="cyan"/>
        </w:rPr>
        <w:t>geschlossen.</w:t>
      </w:r>
      <w:r w:rsidR="00906793" w:rsidRPr="003C2638">
        <w:rPr>
          <w:rFonts w:ascii="Calibri Light" w:hAnsi="Calibri Light" w:cs="Calibri Light"/>
          <w:sz w:val="24"/>
          <w:szCs w:val="24"/>
          <w:highlight w:val="cyan"/>
        </w:rPr>
        <w:t xml:space="preserve"> </w:t>
      </w:r>
    </w:p>
    <w:p w14:paraId="5CA5B346" w14:textId="27B8220D" w:rsidR="008E434F" w:rsidRPr="003C2638" w:rsidRDefault="001659D6" w:rsidP="008305B2">
      <w:pPr>
        <w:widowControl w:val="0"/>
        <w:numPr>
          <w:ilvl w:val="1"/>
          <w:numId w:val="13"/>
        </w:numPr>
        <w:tabs>
          <w:tab w:val="left" w:pos="709"/>
          <w:tab w:val="num" w:pos="1085"/>
        </w:tabs>
        <w:spacing w:before="240" w:after="240" w:line="320" w:lineRule="atLeast"/>
        <w:ind w:left="709" w:hanging="709"/>
        <w:jc w:val="both"/>
        <w:rPr>
          <w:rFonts w:ascii="Calibri Light" w:hAnsi="Calibri Light" w:cs="Calibri Light"/>
          <w:sz w:val="24"/>
          <w:szCs w:val="24"/>
          <w:highlight w:val="cyan"/>
        </w:rPr>
      </w:pPr>
      <w:r w:rsidRPr="003C2638">
        <w:rPr>
          <w:rFonts w:ascii="Calibri Light" w:hAnsi="Calibri Light" w:cs="Calibri Light"/>
          <w:sz w:val="24"/>
          <w:szCs w:val="24"/>
          <w:highlight w:val="cyan"/>
        </w:rPr>
        <w:t>[</w:t>
      </w:r>
      <w:r w:rsidRPr="003C2638">
        <w:rPr>
          <w:rFonts w:ascii="Calibri Light" w:hAnsi="Calibri Light" w:cs="Calibri Light"/>
          <w:b/>
          <w:sz w:val="24"/>
          <w:szCs w:val="24"/>
          <w:highlight w:val="cyan"/>
        </w:rPr>
        <w:t>Aufschiebende Bedingung</w:t>
      </w:r>
      <w:r w:rsidRPr="003C2638">
        <w:rPr>
          <w:rFonts w:ascii="Calibri Light" w:hAnsi="Calibri Light" w:cs="Calibri Light"/>
          <w:sz w:val="24"/>
          <w:szCs w:val="24"/>
          <w:highlight w:val="cyan"/>
        </w:rPr>
        <w:t xml:space="preserve">] </w:t>
      </w:r>
      <w:r w:rsidR="00354BD9" w:rsidRPr="003C2638">
        <w:rPr>
          <w:rFonts w:ascii="Calibri Light" w:hAnsi="Calibri Light" w:cs="Calibri Light"/>
          <w:sz w:val="24"/>
          <w:szCs w:val="24"/>
          <w:highlight w:val="cyan"/>
        </w:rPr>
        <w:t xml:space="preserve">Zur </w:t>
      </w:r>
      <w:r w:rsidR="00906793" w:rsidRPr="003C2638">
        <w:rPr>
          <w:rFonts w:ascii="Calibri Light" w:hAnsi="Calibri Light" w:cs="Calibri Light"/>
          <w:sz w:val="24"/>
          <w:szCs w:val="24"/>
          <w:highlight w:val="cyan"/>
        </w:rPr>
        <w:t xml:space="preserve">Einverleibung des </w:t>
      </w:r>
      <w:r w:rsidR="0021575A" w:rsidRPr="003C2638">
        <w:rPr>
          <w:rFonts w:ascii="Calibri Light" w:hAnsi="Calibri Light" w:cs="Calibri Light"/>
          <w:sz w:val="24"/>
          <w:szCs w:val="24"/>
          <w:highlight w:val="cyan"/>
        </w:rPr>
        <w:t>E</w:t>
      </w:r>
      <w:r w:rsidR="00906793" w:rsidRPr="003C2638">
        <w:rPr>
          <w:rFonts w:ascii="Calibri Light" w:hAnsi="Calibri Light" w:cs="Calibri Light"/>
          <w:sz w:val="24"/>
          <w:szCs w:val="24"/>
          <w:highlight w:val="cyan"/>
        </w:rPr>
        <w:t xml:space="preserve">igentumsrechtes </w:t>
      </w:r>
      <w:r w:rsidR="00354BD9" w:rsidRPr="003C2638">
        <w:rPr>
          <w:rFonts w:ascii="Calibri Light" w:hAnsi="Calibri Light" w:cs="Calibri Light"/>
          <w:sz w:val="24"/>
          <w:szCs w:val="24"/>
          <w:highlight w:val="cyan"/>
        </w:rPr>
        <w:t xml:space="preserve">für die kaufende Partei bedarf es </w:t>
      </w:r>
      <w:r w:rsidR="00906793" w:rsidRPr="003C2638">
        <w:rPr>
          <w:rFonts w:ascii="Calibri Light" w:hAnsi="Calibri Light" w:cs="Calibri Light"/>
          <w:sz w:val="24"/>
          <w:szCs w:val="24"/>
          <w:highlight w:val="cyan"/>
        </w:rPr>
        <w:t>zwingend eine</w:t>
      </w:r>
      <w:r w:rsidR="0021575A" w:rsidRPr="003C2638">
        <w:rPr>
          <w:rFonts w:ascii="Calibri Light" w:hAnsi="Calibri Light" w:cs="Calibri Light"/>
          <w:sz w:val="24"/>
          <w:szCs w:val="24"/>
          <w:highlight w:val="cyan"/>
        </w:rPr>
        <w:t>r</w:t>
      </w:r>
      <w:r w:rsidR="00906793" w:rsidRPr="003C2638">
        <w:rPr>
          <w:rFonts w:ascii="Calibri Light" w:hAnsi="Calibri Light" w:cs="Calibri Light"/>
          <w:sz w:val="24"/>
          <w:szCs w:val="24"/>
          <w:highlight w:val="cyan"/>
        </w:rPr>
        <w:t xml:space="preserve"> Negativbestätigung </w:t>
      </w:r>
      <w:r w:rsidR="00125848" w:rsidRPr="003C2638">
        <w:rPr>
          <w:rFonts w:ascii="Calibri Light" w:hAnsi="Calibri Light" w:cs="Calibri Light"/>
          <w:sz w:val="24"/>
          <w:szCs w:val="24"/>
          <w:highlight w:val="cyan"/>
        </w:rPr>
        <w:t>gemäß § 5 Abs. 4 des Wiener Ausländergrunderwerbsgesetzes</w:t>
      </w:r>
      <w:r w:rsidR="00354BD9" w:rsidRPr="003C2638">
        <w:rPr>
          <w:rFonts w:ascii="Calibri Light" w:hAnsi="Calibri Light" w:cs="Calibri Light"/>
          <w:sz w:val="24"/>
          <w:szCs w:val="24"/>
          <w:highlight w:val="cyan"/>
        </w:rPr>
        <w:t>. Diese</w:t>
      </w:r>
      <w:r w:rsidR="00E1074C" w:rsidRPr="003C2638">
        <w:rPr>
          <w:rFonts w:ascii="Calibri Light" w:hAnsi="Calibri Light" w:cs="Calibri Light"/>
          <w:sz w:val="24"/>
          <w:szCs w:val="24"/>
          <w:highlight w:val="cyan"/>
        </w:rPr>
        <w:t>s</w:t>
      </w:r>
      <w:r w:rsidR="00354BD9" w:rsidRPr="003C2638">
        <w:rPr>
          <w:rFonts w:ascii="Calibri Light" w:hAnsi="Calibri Light" w:cs="Calibri Light"/>
          <w:sz w:val="24"/>
          <w:szCs w:val="24"/>
          <w:highlight w:val="cyan"/>
        </w:rPr>
        <w:t xml:space="preserve"> R</w:t>
      </w:r>
      <w:r w:rsidR="0021575A" w:rsidRPr="003C2638">
        <w:rPr>
          <w:rFonts w:ascii="Calibri Light" w:hAnsi="Calibri Light" w:cs="Calibri Light"/>
          <w:sz w:val="24"/>
          <w:szCs w:val="24"/>
          <w:highlight w:val="cyan"/>
        </w:rPr>
        <w:t xml:space="preserve">echtsgeschäft </w:t>
      </w:r>
      <w:r w:rsidR="00354BD9" w:rsidRPr="003C2638">
        <w:rPr>
          <w:rFonts w:ascii="Calibri Light" w:hAnsi="Calibri Light" w:cs="Calibri Light"/>
          <w:sz w:val="24"/>
          <w:szCs w:val="24"/>
          <w:highlight w:val="cyan"/>
        </w:rPr>
        <w:t xml:space="preserve">wird daher </w:t>
      </w:r>
      <w:r w:rsidR="0021575A" w:rsidRPr="003C2638">
        <w:rPr>
          <w:rFonts w:ascii="Calibri Light" w:hAnsi="Calibri Light" w:cs="Calibri Light"/>
          <w:sz w:val="24"/>
          <w:szCs w:val="24"/>
          <w:highlight w:val="cyan"/>
        </w:rPr>
        <w:t xml:space="preserve">unter der aufschiebenden Bedingung der Ausstellung einer </w:t>
      </w:r>
      <w:r w:rsidR="004E68D3" w:rsidRPr="003C2638">
        <w:rPr>
          <w:rFonts w:ascii="Calibri Light" w:hAnsi="Calibri Light" w:cs="Calibri Light"/>
          <w:sz w:val="24"/>
          <w:szCs w:val="24"/>
          <w:highlight w:val="cyan"/>
        </w:rPr>
        <w:t>derartigen</w:t>
      </w:r>
      <w:r w:rsidR="0021575A" w:rsidRPr="003C2638">
        <w:rPr>
          <w:rFonts w:ascii="Calibri Light" w:hAnsi="Calibri Light" w:cs="Calibri Light"/>
          <w:sz w:val="24"/>
          <w:szCs w:val="24"/>
          <w:highlight w:val="cyan"/>
        </w:rPr>
        <w:t xml:space="preserve"> Negativbestätigung abgeschlossen.</w:t>
      </w:r>
    </w:p>
    <w:p w14:paraId="2FE72FE9" w14:textId="4192D670" w:rsidR="00A6415A" w:rsidRDefault="00A6415A" w:rsidP="008305B2">
      <w:pPr>
        <w:widowControl w:val="0"/>
        <w:numPr>
          <w:ilvl w:val="1"/>
          <w:numId w:val="13"/>
        </w:numPr>
        <w:tabs>
          <w:tab w:val="left" w:pos="709"/>
          <w:tab w:val="num" w:pos="1085"/>
        </w:tabs>
        <w:spacing w:before="240" w:after="240" w:line="320" w:lineRule="atLeast"/>
        <w:ind w:left="709" w:hanging="709"/>
        <w:jc w:val="both"/>
        <w:rPr>
          <w:rFonts w:ascii="Calibri Light" w:hAnsi="Calibri Light" w:cs="Calibri Light"/>
          <w:sz w:val="24"/>
          <w:szCs w:val="24"/>
          <w:highlight w:val="cyan"/>
        </w:rPr>
      </w:pPr>
      <w:r w:rsidRPr="003C2638">
        <w:rPr>
          <w:rFonts w:ascii="Calibri Light" w:hAnsi="Calibri Light" w:cs="Calibri Light"/>
          <w:sz w:val="24"/>
          <w:szCs w:val="24"/>
          <w:highlight w:val="cyan"/>
        </w:rPr>
        <w:t>[</w:t>
      </w:r>
      <w:r w:rsidRPr="003C2638">
        <w:rPr>
          <w:rFonts w:ascii="Calibri Light" w:hAnsi="Calibri Light" w:cs="Calibri Light"/>
          <w:b/>
          <w:sz w:val="24"/>
          <w:szCs w:val="24"/>
          <w:highlight w:val="cyan"/>
        </w:rPr>
        <w:t>Anlegererklärung</w:t>
      </w:r>
      <w:r w:rsidRPr="003C2638">
        <w:rPr>
          <w:rFonts w:ascii="Calibri Light" w:hAnsi="Calibri Light" w:cs="Calibri Light"/>
          <w:sz w:val="24"/>
          <w:szCs w:val="24"/>
          <w:highlight w:val="cyan"/>
        </w:rPr>
        <w:t>] Weder die verkaufende Partei noch der Treuhänder haben eine Prüfung von mit dem Abschluss dieses Vertrages verbundenen wirtschaftlichen oder steuerrechtlichen Gegebenheiten bzw. Rechtsfolgen vorgenommen. Der kaufenden Partei wird dazu die auf Kosten und Gefahr der kaufenden Partei einzuholende Beratung durch einen Immobilientreuhänder und einen Steuerberater empfohlen. Die verkaufende Partei übernimmt keine Gewährleistung oder sonstige Haftung für Ertragserwartungen der kaufenden Partei, wie z.B. bei Weiterverkauf, Vermietung oder sonstiger Verwertung, und keine Gewährleistung oder sonstige Haftung für die bei der kaufenden Partei eintretenden steuerlichen Verhältnisse, wie z.B. die Anerkennung eines Vorsteuerabzuges und die Rechtsfolgen allfälliger Liebhaberei.</w:t>
      </w:r>
    </w:p>
    <w:p w14:paraId="255CA0A0" w14:textId="5F23C4DC" w:rsidR="00F75B23" w:rsidRPr="003C2638" w:rsidRDefault="00F75B23" w:rsidP="008305B2">
      <w:pPr>
        <w:widowControl w:val="0"/>
        <w:numPr>
          <w:ilvl w:val="0"/>
          <w:numId w:val="13"/>
        </w:numPr>
        <w:spacing w:before="280" w:after="400" w:line="320" w:lineRule="atLeast"/>
        <w:ind w:left="0" w:firstLine="0"/>
        <w:jc w:val="center"/>
        <w:outlineLvl w:val="0"/>
        <w:rPr>
          <w:rFonts w:ascii="Calibri Light" w:hAnsi="Calibri Light" w:cs="Calibri Light"/>
          <w:b/>
          <w:sz w:val="28"/>
          <w:szCs w:val="28"/>
        </w:rPr>
      </w:pPr>
      <w:bookmarkStart w:id="184" w:name="_Toc223778029"/>
      <w:r w:rsidRPr="003C2638">
        <w:rPr>
          <w:rFonts w:ascii="Calibri Light" w:hAnsi="Calibri Light" w:cs="Calibri Light"/>
          <w:b/>
          <w:snapToGrid w:val="0"/>
          <w:sz w:val="24"/>
          <w:szCs w:val="24"/>
          <w:u w:val="single"/>
          <w:lang w:val="de-DE"/>
        </w:rPr>
        <w:br/>
      </w:r>
      <w:bookmarkStart w:id="185" w:name="_Toc392774571"/>
      <w:bookmarkStart w:id="186" w:name="_Toc216342582"/>
      <w:r w:rsidRPr="003C2638">
        <w:rPr>
          <w:rFonts w:ascii="Calibri Light" w:hAnsi="Calibri Light" w:cs="Calibri Light"/>
          <w:b/>
          <w:sz w:val="28"/>
          <w:szCs w:val="28"/>
        </w:rPr>
        <w:t>Vollmacht</w:t>
      </w:r>
      <w:bookmarkEnd w:id="184"/>
      <w:bookmarkEnd w:id="185"/>
      <w:r w:rsidR="001024AE" w:rsidRPr="003C2638">
        <w:rPr>
          <w:rFonts w:ascii="Calibri Light" w:hAnsi="Calibri Light" w:cs="Calibri Light"/>
          <w:b/>
          <w:sz w:val="28"/>
          <w:szCs w:val="28"/>
        </w:rPr>
        <w:t xml:space="preserve"> des Treuhänders</w:t>
      </w:r>
      <w:bookmarkEnd w:id="186"/>
    </w:p>
    <w:p w14:paraId="0362A313" w14:textId="0A61BDE0" w:rsidR="00F75B23" w:rsidRPr="003C2638" w:rsidRDefault="0053757E" w:rsidP="008305B2">
      <w:pPr>
        <w:widowControl w:val="0"/>
        <w:numPr>
          <w:ilvl w:val="1"/>
          <w:numId w:val="13"/>
        </w:numPr>
        <w:tabs>
          <w:tab w:val="left" w:pos="709"/>
          <w:tab w:val="num" w:pos="1085"/>
        </w:tabs>
        <w:spacing w:before="240" w:after="240" w:line="320" w:lineRule="atLeast"/>
        <w:ind w:left="709" w:hanging="709"/>
        <w:jc w:val="both"/>
        <w:rPr>
          <w:rFonts w:ascii="Calibri Light" w:hAnsi="Calibri Light" w:cs="Calibri Light"/>
          <w:sz w:val="24"/>
          <w:szCs w:val="24"/>
        </w:rPr>
      </w:pPr>
      <w:bookmarkStart w:id="187" w:name="_Toc389037288"/>
      <w:bookmarkStart w:id="188" w:name="_Toc389037312"/>
      <w:bookmarkStart w:id="189" w:name="_Toc389037336"/>
      <w:bookmarkStart w:id="190" w:name="_Toc389037361"/>
      <w:bookmarkStart w:id="191" w:name="_Toc389037290"/>
      <w:bookmarkStart w:id="192" w:name="_Toc389037314"/>
      <w:bookmarkStart w:id="193" w:name="_Toc389037338"/>
      <w:bookmarkStart w:id="194" w:name="_Toc389037363"/>
      <w:bookmarkEnd w:id="187"/>
      <w:bookmarkEnd w:id="188"/>
      <w:bookmarkEnd w:id="189"/>
      <w:bookmarkEnd w:id="190"/>
      <w:bookmarkEnd w:id="191"/>
      <w:bookmarkEnd w:id="192"/>
      <w:bookmarkEnd w:id="193"/>
      <w:bookmarkEnd w:id="194"/>
      <w:r w:rsidRPr="003C2638">
        <w:rPr>
          <w:rFonts w:ascii="Calibri Light" w:hAnsi="Calibri Light" w:cs="Calibri Light"/>
          <w:sz w:val="24"/>
          <w:szCs w:val="24"/>
        </w:rPr>
        <w:t>[</w:t>
      </w:r>
      <w:r w:rsidRPr="003C2638">
        <w:rPr>
          <w:rFonts w:ascii="Calibri Light" w:hAnsi="Calibri Light" w:cs="Calibri Light"/>
          <w:b/>
          <w:sz w:val="24"/>
          <w:szCs w:val="24"/>
        </w:rPr>
        <w:t>Verpflichtung zur Abgabe von Erklärungen</w:t>
      </w:r>
      <w:r w:rsidRPr="003C2638">
        <w:rPr>
          <w:rFonts w:ascii="Calibri Light" w:hAnsi="Calibri Light" w:cs="Calibri Light"/>
          <w:sz w:val="24"/>
          <w:szCs w:val="24"/>
        </w:rPr>
        <w:t xml:space="preserve">] </w:t>
      </w:r>
      <w:proofErr w:type="gramStart"/>
      <w:r w:rsidR="00F75B23" w:rsidRPr="003C2638">
        <w:rPr>
          <w:rFonts w:ascii="Calibri Light" w:hAnsi="Calibri Light" w:cs="Calibri Light"/>
          <w:sz w:val="24"/>
          <w:szCs w:val="24"/>
        </w:rPr>
        <w:t>Sollten</w:t>
      </w:r>
      <w:proofErr w:type="gramEnd"/>
      <w:r w:rsidR="00F75B23" w:rsidRPr="003C2638">
        <w:rPr>
          <w:rFonts w:ascii="Calibri Light" w:hAnsi="Calibri Light" w:cs="Calibri Light"/>
          <w:sz w:val="24"/>
          <w:szCs w:val="24"/>
        </w:rPr>
        <w:t xml:space="preserve"> zur Durchführung dieses Vertrages noch weitere Erklärungen der Vertragsparteien oder auch nur einer derselben erforderlich sein, verpflichten sich diese, solche Erklärungen jederzeit in der vom Gesetz geforderten Form abzugeben.</w:t>
      </w:r>
    </w:p>
    <w:p w14:paraId="3BF2ABA7" w14:textId="77777777" w:rsidR="003C4726" w:rsidRPr="003C2638" w:rsidRDefault="0053757E" w:rsidP="008305B2">
      <w:pPr>
        <w:widowControl w:val="0"/>
        <w:numPr>
          <w:ilvl w:val="1"/>
          <w:numId w:val="13"/>
        </w:numPr>
        <w:tabs>
          <w:tab w:val="left" w:pos="709"/>
          <w:tab w:val="num" w:pos="1085"/>
        </w:tabs>
        <w:spacing w:before="240" w:after="240" w:line="320" w:lineRule="atLeast"/>
        <w:ind w:left="709" w:hanging="709"/>
        <w:jc w:val="both"/>
        <w:rPr>
          <w:rFonts w:ascii="Calibri Light" w:hAnsi="Calibri Light" w:cs="Calibri Light"/>
          <w:sz w:val="24"/>
          <w:szCs w:val="24"/>
        </w:rPr>
      </w:pPr>
      <w:bookmarkStart w:id="195" w:name="_Ref16691877"/>
      <w:r w:rsidRPr="003C2638">
        <w:rPr>
          <w:rFonts w:ascii="Calibri Light" w:hAnsi="Calibri Light" w:cs="Calibri Light"/>
          <w:sz w:val="24"/>
          <w:szCs w:val="24"/>
        </w:rPr>
        <w:lastRenderedPageBreak/>
        <w:t>[</w:t>
      </w:r>
      <w:r w:rsidRPr="003C2638">
        <w:rPr>
          <w:rFonts w:ascii="Calibri Light" w:hAnsi="Calibri Light" w:cs="Calibri Light"/>
          <w:b/>
          <w:sz w:val="24"/>
          <w:szCs w:val="24"/>
        </w:rPr>
        <w:t>Vollmacht des Treuhänders</w:t>
      </w:r>
      <w:r w:rsidRPr="003C2638">
        <w:rPr>
          <w:rFonts w:ascii="Calibri Light" w:hAnsi="Calibri Light" w:cs="Calibri Light"/>
          <w:sz w:val="24"/>
          <w:szCs w:val="24"/>
        </w:rPr>
        <w:t xml:space="preserve">] </w:t>
      </w:r>
      <w:r w:rsidR="00F75B23" w:rsidRPr="003C2638">
        <w:rPr>
          <w:rFonts w:ascii="Calibri Light" w:hAnsi="Calibri Light" w:cs="Calibri Light"/>
          <w:sz w:val="24"/>
          <w:szCs w:val="24"/>
        </w:rPr>
        <w:t xml:space="preserve">Sämtliche Vertragsparteien bevollmächtigen zur Abgabe derartiger Erklärungen, Zustimmungen und Unterschriften, insbesondere auch </w:t>
      </w:r>
    </w:p>
    <w:p w14:paraId="44F5F1D3" w14:textId="56788D00" w:rsidR="003C4726" w:rsidRPr="003C2638" w:rsidRDefault="00F75B23" w:rsidP="008305B2">
      <w:pPr>
        <w:widowControl w:val="0"/>
        <w:numPr>
          <w:ilvl w:val="2"/>
          <w:numId w:val="13"/>
        </w:numPr>
        <w:tabs>
          <w:tab w:val="clear" w:pos="720"/>
          <w:tab w:val="left" w:pos="1418"/>
        </w:tabs>
        <w:spacing w:before="240" w:after="240" w:line="320" w:lineRule="atLeast"/>
        <w:ind w:left="1417"/>
        <w:jc w:val="both"/>
        <w:rPr>
          <w:rFonts w:ascii="Calibri Light" w:hAnsi="Calibri Light" w:cs="Calibri Light"/>
          <w:sz w:val="24"/>
          <w:szCs w:val="24"/>
        </w:rPr>
      </w:pPr>
      <w:r w:rsidRPr="003C2638">
        <w:rPr>
          <w:rFonts w:ascii="Calibri Light" w:hAnsi="Calibri Light" w:cs="Calibri Light"/>
          <w:sz w:val="24"/>
          <w:szCs w:val="24"/>
        </w:rPr>
        <w:t>zur allfälligen Gebührenanzeige, zur Entgegennahme von Abgabenbescheiden, zur Behebung der Unbedenklichkeitsbescheinigung</w:t>
      </w:r>
      <w:r w:rsidR="00E12FC1" w:rsidRPr="003C2638">
        <w:rPr>
          <w:rFonts w:ascii="Calibri Light" w:hAnsi="Calibri Light" w:cs="Calibri Light"/>
          <w:sz w:val="24"/>
          <w:szCs w:val="24"/>
        </w:rPr>
        <w:t xml:space="preserve"> und</w:t>
      </w:r>
      <w:r w:rsidRPr="003C2638">
        <w:rPr>
          <w:rFonts w:ascii="Calibri Light" w:hAnsi="Calibri Light" w:cs="Calibri Light"/>
          <w:sz w:val="24"/>
          <w:szCs w:val="24"/>
        </w:rPr>
        <w:t xml:space="preserve"> zur Vornahme der Selbstberechnung der Grunderwerbsteuer,</w:t>
      </w:r>
    </w:p>
    <w:p w14:paraId="77A3B8F7" w14:textId="77777777" w:rsidR="003C4726" w:rsidRPr="003C2638" w:rsidRDefault="00F75B23" w:rsidP="008305B2">
      <w:pPr>
        <w:widowControl w:val="0"/>
        <w:numPr>
          <w:ilvl w:val="2"/>
          <w:numId w:val="13"/>
        </w:numPr>
        <w:tabs>
          <w:tab w:val="clear" w:pos="720"/>
          <w:tab w:val="left" w:pos="1418"/>
        </w:tabs>
        <w:spacing w:before="240" w:after="240" w:line="320" w:lineRule="atLeast"/>
        <w:ind w:left="1417"/>
        <w:jc w:val="both"/>
        <w:rPr>
          <w:rFonts w:ascii="Calibri Light" w:hAnsi="Calibri Light" w:cs="Calibri Light"/>
          <w:sz w:val="24"/>
          <w:szCs w:val="24"/>
        </w:rPr>
      </w:pPr>
      <w:r w:rsidRPr="003C2638">
        <w:rPr>
          <w:rFonts w:ascii="Calibri Light" w:hAnsi="Calibri Light" w:cs="Calibri Light"/>
          <w:sz w:val="24"/>
          <w:szCs w:val="24"/>
        </w:rPr>
        <w:t>zur Antragstellung auf allenfalls erforderliche verwaltungsbehördliche Genehmigung</w:t>
      </w:r>
      <w:r w:rsidR="009B5B01" w:rsidRPr="003C2638">
        <w:rPr>
          <w:rFonts w:ascii="Calibri Light" w:hAnsi="Calibri Light" w:cs="Calibri Light"/>
          <w:sz w:val="24"/>
          <w:szCs w:val="24"/>
        </w:rPr>
        <w:t xml:space="preserve"> bzw. Ausstellung von Negativbestätigungen</w:t>
      </w:r>
      <w:r w:rsidRPr="003C2638">
        <w:rPr>
          <w:rFonts w:ascii="Calibri Light" w:hAnsi="Calibri Light" w:cs="Calibri Light"/>
          <w:sz w:val="24"/>
          <w:szCs w:val="24"/>
        </w:rPr>
        <w:t xml:space="preserve">, </w:t>
      </w:r>
    </w:p>
    <w:p w14:paraId="4A596C2C" w14:textId="59B1C099" w:rsidR="003C4726" w:rsidRPr="003C2638" w:rsidRDefault="00F75B23" w:rsidP="008305B2">
      <w:pPr>
        <w:widowControl w:val="0"/>
        <w:numPr>
          <w:ilvl w:val="2"/>
          <w:numId w:val="13"/>
        </w:numPr>
        <w:tabs>
          <w:tab w:val="clear" w:pos="720"/>
          <w:tab w:val="left" w:pos="1418"/>
        </w:tabs>
        <w:spacing w:before="240" w:after="240" w:line="320" w:lineRule="atLeast"/>
        <w:ind w:left="1417"/>
        <w:jc w:val="both"/>
        <w:rPr>
          <w:rFonts w:ascii="Calibri Light" w:hAnsi="Calibri Light" w:cs="Calibri Light"/>
          <w:sz w:val="24"/>
          <w:szCs w:val="24"/>
        </w:rPr>
      </w:pPr>
      <w:r w:rsidRPr="003C2638">
        <w:rPr>
          <w:rFonts w:ascii="Calibri Light" w:hAnsi="Calibri Light" w:cs="Calibri Light"/>
          <w:sz w:val="24"/>
          <w:szCs w:val="24"/>
        </w:rPr>
        <w:t xml:space="preserve">zur Abgabe von Zustimmungserklärungen gegenüber Bau- und sonstigen Behörden, vor allem gemäß § 63 Abs. 1 </w:t>
      </w:r>
      <w:proofErr w:type="spellStart"/>
      <w:r w:rsidRPr="003C2638">
        <w:rPr>
          <w:rFonts w:ascii="Calibri Light" w:hAnsi="Calibri Light" w:cs="Calibri Light"/>
          <w:sz w:val="24"/>
          <w:szCs w:val="24"/>
        </w:rPr>
        <w:t>lit</w:t>
      </w:r>
      <w:proofErr w:type="spellEnd"/>
      <w:r w:rsidRPr="003C2638">
        <w:rPr>
          <w:rFonts w:ascii="Calibri Light" w:hAnsi="Calibri Light" w:cs="Calibri Light"/>
          <w:sz w:val="24"/>
          <w:szCs w:val="24"/>
        </w:rPr>
        <w:t xml:space="preserve">. c </w:t>
      </w:r>
      <w:r w:rsidR="00DB234E" w:rsidRPr="003C2638">
        <w:rPr>
          <w:rFonts w:ascii="Calibri Light" w:hAnsi="Calibri Light" w:cs="Calibri Light"/>
          <w:sz w:val="24"/>
          <w:szCs w:val="24"/>
        </w:rPr>
        <w:t>der Bauordnung</w:t>
      </w:r>
      <w:r w:rsidRPr="003C2638">
        <w:rPr>
          <w:rFonts w:ascii="Calibri Light" w:hAnsi="Calibri Light" w:cs="Calibri Light"/>
          <w:sz w:val="24"/>
          <w:szCs w:val="24"/>
        </w:rPr>
        <w:t xml:space="preserve"> für Wien</w:t>
      </w:r>
      <w:r w:rsidR="00E12FC1" w:rsidRPr="003C2638">
        <w:rPr>
          <w:rFonts w:ascii="Calibri Light" w:hAnsi="Calibri Light" w:cs="Calibri Light"/>
          <w:sz w:val="24"/>
          <w:szCs w:val="24"/>
        </w:rPr>
        <w:t xml:space="preserve"> und</w:t>
      </w:r>
      <w:r w:rsidRPr="003C2638">
        <w:rPr>
          <w:rFonts w:ascii="Calibri Light" w:hAnsi="Calibri Light" w:cs="Calibri Light"/>
          <w:sz w:val="24"/>
          <w:szCs w:val="24"/>
        </w:rPr>
        <w:t xml:space="preserve"> zur Bestellung und zur Annahme der Bestellung von Dienstbarkeiten, </w:t>
      </w:r>
    </w:p>
    <w:p w14:paraId="645769E8" w14:textId="77777777" w:rsidR="003C4726" w:rsidRPr="003C2638" w:rsidRDefault="009B5B01" w:rsidP="008305B2">
      <w:pPr>
        <w:widowControl w:val="0"/>
        <w:numPr>
          <w:ilvl w:val="2"/>
          <w:numId w:val="13"/>
        </w:numPr>
        <w:tabs>
          <w:tab w:val="clear" w:pos="720"/>
          <w:tab w:val="left" w:pos="1418"/>
        </w:tabs>
        <w:spacing w:before="240" w:after="240" w:line="320" w:lineRule="atLeast"/>
        <w:ind w:left="1417"/>
        <w:jc w:val="both"/>
        <w:rPr>
          <w:rFonts w:ascii="Calibri Light" w:hAnsi="Calibri Light" w:cs="Calibri Light"/>
          <w:sz w:val="24"/>
          <w:szCs w:val="24"/>
        </w:rPr>
      </w:pPr>
      <w:r w:rsidRPr="003C2638">
        <w:rPr>
          <w:rFonts w:ascii="Calibri Light" w:hAnsi="Calibri Light" w:cs="Calibri Light"/>
          <w:sz w:val="24"/>
          <w:szCs w:val="24"/>
        </w:rPr>
        <w:t xml:space="preserve">zur </w:t>
      </w:r>
      <w:r w:rsidR="007417CF" w:rsidRPr="003C2638">
        <w:rPr>
          <w:rFonts w:ascii="Calibri Light" w:hAnsi="Calibri Light" w:cs="Calibri Light"/>
          <w:sz w:val="24"/>
          <w:szCs w:val="24"/>
        </w:rPr>
        <w:t xml:space="preserve">(auch im Wege des Selbstkontrahierens zulässigen) </w:t>
      </w:r>
      <w:r w:rsidRPr="003C2638">
        <w:rPr>
          <w:rFonts w:ascii="Calibri Light" w:hAnsi="Calibri Light" w:cs="Calibri Light"/>
          <w:sz w:val="24"/>
          <w:szCs w:val="24"/>
        </w:rPr>
        <w:t>Änderung und Ergän</w:t>
      </w:r>
      <w:r w:rsidRPr="003C2638">
        <w:rPr>
          <w:rFonts w:ascii="Calibri Light" w:hAnsi="Calibri Light" w:cs="Calibri Light"/>
          <w:bCs/>
          <w:sz w:val="24"/>
          <w:szCs w:val="24"/>
        </w:rPr>
        <w:t xml:space="preserve">zung </w:t>
      </w:r>
      <w:r w:rsidRPr="003C2638">
        <w:rPr>
          <w:rFonts w:ascii="Calibri Light" w:hAnsi="Calibri Light" w:cs="Calibri Light"/>
          <w:sz w:val="24"/>
          <w:szCs w:val="24"/>
        </w:rPr>
        <w:t>dieses</w:t>
      </w:r>
      <w:r w:rsidRPr="003C2638">
        <w:rPr>
          <w:rFonts w:ascii="Calibri Light" w:hAnsi="Calibri Light" w:cs="Calibri Light"/>
          <w:bCs/>
          <w:sz w:val="24"/>
          <w:szCs w:val="24"/>
        </w:rPr>
        <w:t xml:space="preserve"> Vertrages zum Zweck </w:t>
      </w:r>
      <w:r w:rsidR="007417CF" w:rsidRPr="003C2638">
        <w:rPr>
          <w:rFonts w:ascii="Calibri Light" w:hAnsi="Calibri Light" w:cs="Calibri Light"/>
          <w:bCs/>
          <w:sz w:val="24"/>
          <w:szCs w:val="24"/>
        </w:rPr>
        <w:t>der Einverleibung des (Wohnungs-)Eigen</w:t>
      </w:r>
      <w:r w:rsidR="007417CF" w:rsidRPr="003C2638">
        <w:rPr>
          <w:rFonts w:ascii="Calibri Light" w:hAnsi="Calibri Light" w:cs="Calibri Light"/>
          <w:sz w:val="24"/>
          <w:szCs w:val="24"/>
        </w:rPr>
        <w:t xml:space="preserve">tumsrechtes, </w:t>
      </w:r>
    </w:p>
    <w:p w14:paraId="4A3AE458" w14:textId="77777777" w:rsidR="003C4726" w:rsidRPr="003C2638" w:rsidRDefault="00623F38" w:rsidP="008305B2">
      <w:pPr>
        <w:widowControl w:val="0"/>
        <w:numPr>
          <w:ilvl w:val="2"/>
          <w:numId w:val="13"/>
        </w:numPr>
        <w:tabs>
          <w:tab w:val="clear" w:pos="720"/>
          <w:tab w:val="left" w:pos="1418"/>
        </w:tabs>
        <w:spacing w:before="240" w:after="240" w:line="320" w:lineRule="atLeast"/>
        <w:ind w:left="1417"/>
        <w:jc w:val="both"/>
        <w:rPr>
          <w:rFonts w:ascii="Calibri Light" w:hAnsi="Calibri Light" w:cs="Calibri Light"/>
          <w:sz w:val="24"/>
          <w:szCs w:val="24"/>
        </w:rPr>
      </w:pPr>
      <w:bookmarkStart w:id="196" w:name="_Hlk116991248"/>
      <w:r w:rsidRPr="003C2638">
        <w:rPr>
          <w:rFonts w:ascii="Calibri Light" w:hAnsi="Calibri Light" w:cs="Calibri Light"/>
          <w:sz w:val="24"/>
          <w:szCs w:val="24"/>
        </w:rPr>
        <w:t xml:space="preserve">zur Pfandbestellung gegenüber Banken, </w:t>
      </w:r>
    </w:p>
    <w:bookmarkEnd w:id="196"/>
    <w:p w14:paraId="110B2D6B" w14:textId="75F76C00" w:rsidR="003C4726" w:rsidRPr="003C2638" w:rsidRDefault="00AB694A" w:rsidP="008305B2">
      <w:pPr>
        <w:widowControl w:val="0"/>
        <w:numPr>
          <w:ilvl w:val="2"/>
          <w:numId w:val="13"/>
        </w:numPr>
        <w:tabs>
          <w:tab w:val="clear" w:pos="720"/>
          <w:tab w:val="left" w:pos="1418"/>
        </w:tabs>
        <w:spacing w:before="240" w:after="240" w:line="320" w:lineRule="atLeast"/>
        <w:ind w:left="1417"/>
        <w:jc w:val="both"/>
        <w:rPr>
          <w:rFonts w:ascii="Calibri Light" w:hAnsi="Calibri Light" w:cs="Calibri Light"/>
          <w:sz w:val="24"/>
          <w:szCs w:val="24"/>
        </w:rPr>
      </w:pPr>
      <w:r w:rsidRPr="003C2638">
        <w:rPr>
          <w:rFonts w:ascii="Calibri Light" w:hAnsi="Calibri Light" w:cs="Calibri Light"/>
          <w:sz w:val="24"/>
          <w:szCs w:val="24"/>
        </w:rPr>
        <w:t>zu</w:t>
      </w:r>
      <w:r w:rsidR="00F06202" w:rsidRPr="003C2638">
        <w:rPr>
          <w:rFonts w:ascii="Calibri Light" w:hAnsi="Calibri Light" w:cs="Calibri Light"/>
          <w:sz w:val="24"/>
          <w:szCs w:val="24"/>
        </w:rPr>
        <w:t>m</w:t>
      </w:r>
      <w:r w:rsidRPr="003C2638">
        <w:rPr>
          <w:rFonts w:ascii="Calibri Light" w:hAnsi="Calibri Light" w:cs="Calibri Light"/>
          <w:sz w:val="24"/>
          <w:szCs w:val="24"/>
        </w:rPr>
        <w:t xml:space="preserve"> </w:t>
      </w:r>
      <w:r w:rsidR="00DB234E" w:rsidRPr="003C2638">
        <w:rPr>
          <w:rFonts w:ascii="Calibri Light" w:hAnsi="Calibri Light" w:cs="Calibri Light"/>
          <w:sz w:val="24"/>
          <w:szCs w:val="24"/>
        </w:rPr>
        <w:t xml:space="preserve">(auch im Wege des Selbstkontrahierens zulässigen) </w:t>
      </w:r>
      <w:r w:rsidRPr="003C2638">
        <w:rPr>
          <w:rFonts w:ascii="Calibri Light" w:hAnsi="Calibri Light" w:cs="Calibri Light"/>
          <w:sz w:val="24"/>
          <w:szCs w:val="24"/>
        </w:rPr>
        <w:t>Abschluss</w:t>
      </w:r>
      <w:r w:rsidR="00EF4633" w:rsidRPr="003C2638">
        <w:rPr>
          <w:rFonts w:ascii="Calibri Light" w:hAnsi="Calibri Light" w:cs="Calibri Light"/>
          <w:sz w:val="24"/>
          <w:szCs w:val="24"/>
        </w:rPr>
        <w:t xml:space="preserve"> und zur Änderung oder Ergänzung</w:t>
      </w:r>
      <w:r w:rsidRPr="003C2638">
        <w:rPr>
          <w:rFonts w:ascii="Calibri Light" w:hAnsi="Calibri Light" w:cs="Calibri Light"/>
          <w:sz w:val="24"/>
          <w:szCs w:val="24"/>
        </w:rPr>
        <w:t xml:space="preserve"> des Übereinkommens zur Begründung von Wohnungseigentum</w:t>
      </w:r>
      <w:r w:rsidR="008C57A2" w:rsidRPr="003C2638">
        <w:rPr>
          <w:rFonts w:ascii="Calibri Light" w:hAnsi="Calibri Light" w:cs="Calibri Light"/>
          <w:sz w:val="24"/>
          <w:szCs w:val="24"/>
        </w:rPr>
        <w:t xml:space="preserve"> (einschließlich </w:t>
      </w:r>
      <w:bookmarkStart w:id="197" w:name="_Hlk116990862"/>
      <w:r w:rsidR="008C57A2" w:rsidRPr="003C2638">
        <w:rPr>
          <w:rFonts w:ascii="Calibri Light" w:hAnsi="Calibri Light" w:cs="Calibri Light"/>
          <w:sz w:val="24"/>
          <w:szCs w:val="24"/>
        </w:rPr>
        <w:t>der</w:t>
      </w:r>
      <w:r w:rsidR="00793B9B" w:rsidRPr="003C2638">
        <w:rPr>
          <w:rFonts w:ascii="Calibri Light" w:hAnsi="Calibri Light" w:cs="Calibri Light"/>
          <w:sz w:val="24"/>
          <w:szCs w:val="24"/>
        </w:rPr>
        <w:t xml:space="preserve"> Zustimmung zu Nutzwert[neu]</w:t>
      </w:r>
      <w:proofErr w:type="spellStart"/>
      <w:r w:rsidR="00793B9B" w:rsidRPr="003C2638">
        <w:rPr>
          <w:rFonts w:ascii="Calibri Light" w:hAnsi="Calibri Light" w:cs="Calibri Light"/>
          <w:sz w:val="24"/>
          <w:szCs w:val="24"/>
        </w:rPr>
        <w:t>festsetzungen</w:t>
      </w:r>
      <w:proofErr w:type="spellEnd"/>
      <w:r w:rsidR="00793B9B" w:rsidRPr="003C2638">
        <w:rPr>
          <w:rFonts w:ascii="Calibri Light" w:hAnsi="Calibri Light" w:cs="Calibri Light"/>
          <w:sz w:val="24"/>
          <w:szCs w:val="24"/>
        </w:rPr>
        <w:t>, auch durch Einholung von neuen Nutzwertgutachten [§ 9 Abs. 6 WEG 2002]</w:t>
      </w:r>
      <w:r w:rsidR="003C4726" w:rsidRPr="003C2638">
        <w:rPr>
          <w:rFonts w:ascii="Calibri Light" w:hAnsi="Calibri Light" w:cs="Calibri Light"/>
          <w:sz w:val="24"/>
          <w:szCs w:val="24"/>
        </w:rPr>
        <w:t>, und</w:t>
      </w:r>
      <w:bookmarkStart w:id="198" w:name="_Hlk116990826"/>
      <w:bookmarkEnd w:id="197"/>
      <w:r w:rsidR="00793B9B" w:rsidRPr="003C2638">
        <w:rPr>
          <w:rFonts w:ascii="Calibri Light" w:hAnsi="Calibri Light" w:cs="Calibri Light"/>
          <w:sz w:val="24"/>
          <w:szCs w:val="24"/>
        </w:rPr>
        <w:t xml:space="preserve"> </w:t>
      </w:r>
      <w:r w:rsidR="007900A3" w:rsidRPr="003C2638">
        <w:rPr>
          <w:rFonts w:ascii="Calibri Light" w:hAnsi="Calibri Light" w:cs="Calibri Light"/>
          <w:sz w:val="24"/>
          <w:szCs w:val="24"/>
        </w:rPr>
        <w:t xml:space="preserve">Anpassung der </w:t>
      </w:r>
      <w:r w:rsidR="00793B9B" w:rsidRPr="003C2638">
        <w:rPr>
          <w:rFonts w:ascii="Calibri Light" w:hAnsi="Calibri Light" w:cs="Calibri Light"/>
          <w:sz w:val="24"/>
          <w:szCs w:val="24"/>
        </w:rPr>
        <w:t>Anteile an der Liegenschaft im Sinne einer unentgeltlichen Übertragung bzw. Übernahme von Miteigentumsanteilen</w:t>
      </w:r>
      <w:r w:rsidR="007900A3" w:rsidRPr="003C2638">
        <w:rPr>
          <w:rFonts w:ascii="Calibri Light" w:hAnsi="Calibri Light" w:cs="Calibri Light"/>
          <w:sz w:val="24"/>
          <w:szCs w:val="24"/>
        </w:rPr>
        <w:t xml:space="preserve">, </w:t>
      </w:r>
      <w:r w:rsidR="008C57A2" w:rsidRPr="003C2638">
        <w:rPr>
          <w:rFonts w:ascii="Calibri Light" w:hAnsi="Calibri Light" w:cs="Calibri Light"/>
          <w:sz w:val="24"/>
          <w:szCs w:val="24"/>
        </w:rPr>
        <w:t>Vereinbarung bzw. Festlegung von Benützungsvereinbarungen</w:t>
      </w:r>
      <w:bookmarkEnd w:id="198"/>
      <w:r w:rsidR="008C57A2" w:rsidRPr="003C2638">
        <w:rPr>
          <w:rFonts w:ascii="Calibri Light" w:hAnsi="Calibri Light" w:cs="Calibri Light"/>
          <w:sz w:val="24"/>
          <w:szCs w:val="24"/>
        </w:rPr>
        <w:t>, von der gesetzlichen Regelung abweichenden Aufteilungsschlüsseln sowie von Abrechnungseinheiten bzw. Abstimmungseinheiten)</w:t>
      </w:r>
      <w:r w:rsidRPr="003C2638">
        <w:rPr>
          <w:rFonts w:ascii="Calibri Light" w:hAnsi="Calibri Light" w:cs="Calibri Light"/>
          <w:sz w:val="24"/>
          <w:szCs w:val="24"/>
        </w:rPr>
        <w:t xml:space="preserve">, </w:t>
      </w:r>
    </w:p>
    <w:p w14:paraId="1A92218C" w14:textId="77777777" w:rsidR="003C4726" w:rsidRPr="003C2638" w:rsidRDefault="00F75B23" w:rsidP="008305B2">
      <w:pPr>
        <w:widowControl w:val="0"/>
        <w:numPr>
          <w:ilvl w:val="2"/>
          <w:numId w:val="13"/>
        </w:numPr>
        <w:tabs>
          <w:tab w:val="clear" w:pos="720"/>
          <w:tab w:val="left" w:pos="1418"/>
        </w:tabs>
        <w:spacing w:before="240" w:after="240" w:line="320" w:lineRule="atLeast"/>
        <w:ind w:left="1417"/>
        <w:jc w:val="both"/>
        <w:rPr>
          <w:rFonts w:ascii="Calibri Light" w:hAnsi="Calibri Light" w:cs="Calibri Light"/>
          <w:sz w:val="24"/>
          <w:szCs w:val="24"/>
        </w:rPr>
      </w:pPr>
      <w:r w:rsidRPr="003C2638">
        <w:rPr>
          <w:rFonts w:ascii="Calibri Light" w:hAnsi="Calibri Light" w:cs="Calibri Light"/>
          <w:sz w:val="24"/>
          <w:szCs w:val="24"/>
        </w:rPr>
        <w:t xml:space="preserve">zur Anbringung von Grundbuchsgesuchen (und zur Anbringung von Rechtsmitteln und Rechtsbehelfen aller Art in Grundbuchsachen), vor allem auch zur Antragstellung auf grundbücherliche Durchführung dieses Vertrages </w:t>
      </w:r>
      <w:r w:rsidR="007417CF" w:rsidRPr="003C2638">
        <w:rPr>
          <w:rFonts w:ascii="Calibri Light" w:hAnsi="Calibri Light" w:cs="Calibri Light"/>
          <w:sz w:val="24"/>
          <w:szCs w:val="24"/>
        </w:rPr>
        <w:t xml:space="preserve">(einschließlich Änderungen und Ergänzungen) </w:t>
      </w:r>
      <w:r w:rsidRPr="003C2638">
        <w:rPr>
          <w:rFonts w:ascii="Calibri Light" w:hAnsi="Calibri Light" w:cs="Calibri Light"/>
          <w:sz w:val="24"/>
          <w:szCs w:val="24"/>
        </w:rPr>
        <w:t>sowie des Übereinkommens zur Begründung von Wohnungseigentum</w:t>
      </w:r>
      <w:r w:rsidR="007417CF" w:rsidRPr="003C2638">
        <w:rPr>
          <w:rFonts w:ascii="Calibri Light" w:hAnsi="Calibri Light" w:cs="Calibri Light"/>
          <w:sz w:val="24"/>
          <w:szCs w:val="24"/>
        </w:rPr>
        <w:t xml:space="preserve"> (einschließlich Änderungen und Ergänzungen)</w:t>
      </w:r>
      <w:r w:rsidR="003C4726" w:rsidRPr="003C2638">
        <w:rPr>
          <w:rFonts w:ascii="Calibri Light" w:hAnsi="Calibri Light" w:cs="Calibri Light"/>
          <w:sz w:val="24"/>
          <w:szCs w:val="24"/>
        </w:rPr>
        <w:t xml:space="preserve"> und </w:t>
      </w:r>
      <w:r w:rsidR="00623F38" w:rsidRPr="003C2638">
        <w:rPr>
          <w:rFonts w:ascii="Calibri Light" w:hAnsi="Calibri Light" w:cs="Calibri Light"/>
          <w:sz w:val="24"/>
          <w:szCs w:val="24"/>
        </w:rPr>
        <w:t xml:space="preserve">zur Antragstellung </w:t>
      </w:r>
      <w:r w:rsidRPr="003C2638">
        <w:rPr>
          <w:rFonts w:ascii="Calibri Light" w:hAnsi="Calibri Light" w:cs="Calibri Light"/>
          <w:sz w:val="24"/>
          <w:szCs w:val="24"/>
        </w:rPr>
        <w:t xml:space="preserve">auf Einverleibung und Einverleibung der Löschung von Pfandrechten und sonstigen </w:t>
      </w:r>
      <w:proofErr w:type="spellStart"/>
      <w:r w:rsidRPr="003C2638">
        <w:rPr>
          <w:rFonts w:ascii="Calibri Light" w:hAnsi="Calibri Light" w:cs="Calibri Light"/>
          <w:sz w:val="24"/>
          <w:szCs w:val="24"/>
        </w:rPr>
        <w:t>bücherlichen</w:t>
      </w:r>
      <w:proofErr w:type="spellEnd"/>
      <w:r w:rsidRPr="003C2638">
        <w:rPr>
          <w:rFonts w:ascii="Calibri Light" w:hAnsi="Calibri Light" w:cs="Calibri Light"/>
          <w:sz w:val="24"/>
          <w:szCs w:val="24"/>
        </w:rPr>
        <w:t xml:space="preserve"> Lasten, </w:t>
      </w:r>
    </w:p>
    <w:p w14:paraId="21053D50" w14:textId="3961C984" w:rsidR="003C4726" w:rsidRPr="003C2638" w:rsidRDefault="00F75B23" w:rsidP="008305B2">
      <w:pPr>
        <w:widowControl w:val="0"/>
        <w:numPr>
          <w:ilvl w:val="2"/>
          <w:numId w:val="13"/>
        </w:numPr>
        <w:tabs>
          <w:tab w:val="clear" w:pos="720"/>
          <w:tab w:val="left" w:pos="1418"/>
        </w:tabs>
        <w:spacing w:before="240" w:after="240" w:line="320" w:lineRule="atLeast"/>
        <w:ind w:left="1417"/>
        <w:jc w:val="both"/>
        <w:rPr>
          <w:rFonts w:ascii="Calibri Light" w:hAnsi="Calibri Light" w:cs="Calibri Light"/>
          <w:sz w:val="24"/>
          <w:szCs w:val="24"/>
        </w:rPr>
      </w:pPr>
      <w:r w:rsidRPr="003C2638">
        <w:rPr>
          <w:rFonts w:ascii="Calibri Light" w:hAnsi="Calibri Light" w:cs="Calibri Light"/>
          <w:sz w:val="24"/>
          <w:szCs w:val="24"/>
        </w:rPr>
        <w:t>zur Abgabe von Aufsandungs- und Einverleibungserklärungen und zur Antragstellung auf Anmerkung der Rangordnung für die beabsichtigte Veräußerung und Verpfändung</w:t>
      </w:r>
    </w:p>
    <w:p w14:paraId="2449460C" w14:textId="0E28D77C" w:rsidR="00F75B23" w:rsidRPr="003C2638" w:rsidRDefault="00F75B23" w:rsidP="008305B2">
      <w:pPr>
        <w:widowControl w:val="0"/>
        <w:tabs>
          <w:tab w:val="left" w:pos="709"/>
          <w:tab w:val="num" w:pos="3636"/>
        </w:tabs>
        <w:spacing w:before="240" w:after="240" w:line="320" w:lineRule="atLeast"/>
        <w:ind w:left="709"/>
        <w:jc w:val="both"/>
        <w:rPr>
          <w:rFonts w:ascii="Calibri Light" w:hAnsi="Calibri Light" w:cs="Calibri Light"/>
          <w:sz w:val="24"/>
          <w:szCs w:val="24"/>
        </w:rPr>
      </w:pPr>
      <w:r w:rsidRPr="003C2638">
        <w:rPr>
          <w:rFonts w:ascii="Calibri Light" w:hAnsi="Calibri Light" w:cs="Calibri Light"/>
          <w:sz w:val="24"/>
          <w:szCs w:val="24"/>
        </w:rPr>
        <w:t xml:space="preserve">für sich und ihre </w:t>
      </w:r>
      <w:r w:rsidR="00393360" w:rsidRPr="003C2638">
        <w:rPr>
          <w:rFonts w:ascii="Calibri Light" w:hAnsi="Calibri Light" w:cs="Calibri Light"/>
          <w:sz w:val="24"/>
          <w:szCs w:val="24"/>
        </w:rPr>
        <w:t xml:space="preserve">Erben und sonstigen </w:t>
      </w:r>
      <w:r w:rsidRPr="003C2638">
        <w:rPr>
          <w:rFonts w:ascii="Calibri Light" w:hAnsi="Calibri Light" w:cs="Calibri Light"/>
          <w:sz w:val="24"/>
          <w:szCs w:val="24"/>
        </w:rPr>
        <w:t xml:space="preserve">Rechtsnachfolger </w:t>
      </w:r>
      <w:r w:rsidR="003E3D38" w:rsidRPr="003C2638">
        <w:rPr>
          <w:rFonts w:ascii="Calibri Light" w:hAnsi="Calibri Light" w:cs="Calibri Light"/>
          <w:sz w:val="24"/>
          <w:szCs w:val="24"/>
        </w:rPr>
        <w:t xml:space="preserve">– </w:t>
      </w:r>
      <w:r w:rsidR="00DB234E" w:rsidRPr="003C2638">
        <w:rPr>
          <w:rFonts w:ascii="Calibri Light" w:hAnsi="Calibri Light" w:cs="Calibri Light"/>
          <w:sz w:val="24"/>
          <w:szCs w:val="24"/>
        </w:rPr>
        <w:t xml:space="preserve">auf </w:t>
      </w:r>
      <w:r w:rsidR="003E3D38" w:rsidRPr="003C2638">
        <w:rPr>
          <w:rFonts w:ascii="Calibri Light" w:hAnsi="Calibri Light" w:cs="Calibri Light"/>
          <w:sz w:val="24"/>
          <w:szCs w:val="24"/>
        </w:rPr>
        <w:t>die Dauer von fünf Jahren, gerechnet ab dem Tag der Unterfertigung dieses Vertrages</w:t>
      </w:r>
      <w:r w:rsidR="00F06202" w:rsidRPr="003C2638">
        <w:rPr>
          <w:rFonts w:ascii="Calibri Light" w:hAnsi="Calibri Light" w:cs="Calibri Light"/>
          <w:sz w:val="24"/>
          <w:szCs w:val="24"/>
        </w:rPr>
        <w:t>, zumindest aber bis zur Rechtskraft der grundbücherlichen Einverleibung des Wohnungseigentums,</w:t>
      </w:r>
      <w:r w:rsidR="003E3D38" w:rsidRPr="003C2638">
        <w:rPr>
          <w:rFonts w:ascii="Calibri Light" w:hAnsi="Calibri Light" w:cs="Calibri Light"/>
          <w:sz w:val="24"/>
          <w:szCs w:val="24"/>
        </w:rPr>
        <w:t xml:space="preserve"> </w:t>
      </w:r>
      <w:r w:rsidRPr="003C2638">
        <w:rPr>
          <w:rFonts w:ascii="Calibri Light" w:hAnsi="Calibri Light" w:cs="Calibri Light"/>
          <w:sz w:val="24"/>
          <w:szCs w:val="24"/>
        </w:rPr>
        <w:t xml:space="preserve">unwiderruflich </w:t>
      </w:r>
      <w:r w:rsidR="003E3D38" w:rsidRPr="003C2638">
        <w:rPr>
          <w:rFonts w:ascii="Calibri Light" w:hAnsi="Calibri Light" w:cs="Calibri Light"/>
          <w:sz w:val="24"/>
          <w:szCs w:val="24"/>
        </w:rPr>
        <w:t xml:space="preserve">– </w:t>
      </w:r>
      <w:r w:rsidRPr="003C2638">
        <w:rPr>
          <w:rFonts w:ascii="Calibri Light" w:hAnsi="Calibri Light" w:cs="Calibri Light"/>
          <w:sz w:val="24"/>
          <w:szCs w:val="24"/>
        </w:rPr>
        <w:t xml:space="preserve">die HULE BACHMAYR-HEYDA NORDBERG Rechtsanwälte GmbH (FN 213319 f), </w:t>
      </w:r>
      <w:r w:rsidRPr="003C2638">
        <w:rPr>
          <w:rFonts w:ascii="Calibri Light" w:hAnsi="Calibri Light" w:cs="Calibri Light"/>
          <w:sz w:val="24"/>
          <w:szCs w:val="24"/>
        </w:rPr>
        <w:lastRenderedPageBreak/>
        <w:t>1010 Wien, Franz-Josefs-Kai 47.</w:t>
      </w:r>
      <w:bookmarkEnd w:id="195"/>
    </w:p>
    <w:p w14:paraId="70558F47" w14:textId="0E9E2559" w:rsidR="00A70B00" w:rsidRDefault="00682E14" w:rsidP="00A70B00">
      <w:pPr>
        <w:widowControl w:val="0"/>
        <w:numPr>
          <w:ilvl w:val="1"/>
          <w:numId w:val="13"/>
        </w:numPr>
        <w:tabs>
          <w:tab w:val="left" w:pos="709"/>
          <w:tab w:val="num" w:pos="1085"/>
        </w:tabs>
        <w:spacing w:before="240" w:after="240" w:line="320" w:lineRule="atLeast"/>
        <w:ind w:left="709" w:hanging="709"/>
        <w:jc w:val="both"/>
        <w:rPr>
          <w:rFonts w:ascii="Calibri Light" w:hAnsi="Calibri Light" w:cs="Calibri Light"/>
          <w:sz w:val="24"/>
          <w:szCs w:val="24"/>
        </w:rPr>
      </w:pPr>
      <w:r w:rsidRPr="003C2638">
        <w:rPr>
          <w:rFonts w:ascii="Calibri Light" w:hAnsi="Calibri Light" w:cs="Calibri Light"/>
          <w:sz w:val="24"/>
          <w:szCs w:val="24"/>
        </w:rPr>
        <w:t>[</w:t>
      </w:r>
      <w:r w:rsidR="00093972" w:rsidRPr="003C2638">
        <w:rPr>
          <w:rFonts w:ascii="Calibri Light" w:hAnsi="Calibri Light" w:cs="Calibri Light"/>
          <w:b/>
          <w:sz w:val="24"/>
          <w:szCs w:val="24"/>
        </w:rPr>
        <w:t xml:space="preserve">Erteilung einer Treuhänder-Vollmacht durch den </w:t>
      </w:r>
      <w:r w:rsidRPr="003C2638">
        <w:rPr>
          <w:rFonts w:ascii="Calibri Light" w:hAnsi="Calibri Light" w:cs="Calibri Light"/>
          <w:b/>
          <w:sz w:val="24"/>
          <w:szCs w:val="24"/>
        </w:rPr>
        <w:t>Rechtsnachfolger</w:t>
      </w:r>
      <w:r w:rsidRPr="003C2638">
        <w:rPr>
          <w:rFonts w:ascii="Calibri Light" w:hAnsi="Calibri Light" w:cs="Calibri Light"/>
          <w:sz w:val="24"/>
          <w:szCs w:val="24"/>
        </w:rPr>
        <w:t xml:space="preserve">] </w:t>
      </w:r>
      <w:r w:rsidR="00B34B39" w:rsidRPr="003C2638">
        <w:rPr>
          <w:rFonts w:ascii="Calibri Light" w:hAnsi="Calibri Light" w:cs="Calibri Light"/>
          <w:sz w:val="24"/>
          <w:szCs w:val="24"/>
        </w:rPr>
        <w:t xml:space="preserve">Für den Fall, dass die kaufende Partei </w:t>
      </w:r>
      <w:r w:rsidRPr="003C2638">
        <w:rPr>
          <w:rFonts w:ascii="Calibri Light" w:hAnsi="Calibri Light" w:cs="Calibri Light"/>
          <w:sz w:val="24"/>
          <w:szCs w:val="24"/>
        </w:rPr>
        <w:t>den Vertragsgegenstand vor Ablauf der in Punkt </w:t>
      </w:r>
      <w:r w:rsidRPr="003C2638">
        <w:rPr>
          <w:rFonts w:ascii="Calibri Light" w:hAnsi="Calibri Light" w:cs="Calibri Light"/>
          <w:sz w:val="24"/>
          <w:szCs w:val="24"/>
          <w:highlight w:val="yellow"/>
        </w:rPr>
        <w:fldChar w:fldCharType="begin"/>
      </w:r>
      <w:r w:rsidRPr="003C2638">
        <w:rPr>
          <w:rFonts w:ascii="Calibri Light" w:hAnsi="Calibri Light" w:cs="Calibri Light"/>
          <w:sz w:val="24"/>
          <w:szCs w:val="24"/>
          <w:highlight w:val="yellow"/>
        </w:rPr>
        <w:instrText xml:space="preserve"> REF _Ref16691877 \r \h </w:instrText>
      </w:r>
      <w:r w:rsidR="002170B7" w:rsidRPr="003C2638">
        <w:rPr>
          <w:rFonts w:ascii="Calibri Light" w:hAnsi="Calibri Light" w:cs="Calibri Light"/>
          <w:sz w:val="24"/>
          <w:szCs w:val="24"/>
          <w:highlight w:val="yellow"/>
        </w:rPr>
        <w:instrText xml:space="preserve"> \* MERGEFORMAT </w:instrText>
      </w:r>
      <w:r w:rsidRPr="003C2638">
        <w:rPr>
          <w:rFonts w:ascii="Calibri Light" w:hAnsi="Calibri Light" w:cs="Calibri Light"/>
          <w:sz w:val="24"/>
          <w:szCs w:val="24"/>
          <w:highlight w:val="yellow"/>
        </w:rPr>
      </w:r>
      <w:r w:rsidRPr="003C2638">
        <w:rPr>
          <w:rFonts w:ascii="Calibri Light" w:hAnsi="Calibri Light" w:cs="Calibri Light"/>
          <w:sz w:val="24"/>
          <w:szCs w:val="24"/>
          <w:highlight w:val="yellow"/>
        </w:rPr>
        <w:fldChar w:fldCharType="separate"/>
      </w:r>
      <w:r w:rsidR="004D75CF">
        <w:rPr>
          <w:rFonts w:ascii="Calibri Light" w:hAnsi="Calibri Light" w:cs="Calibri Light"/>
          <w:sz w:val="24"/>
          <w:szCs w:val="24"/>
          <w:highlight w:val="yellow"/>
        </w:rPr>
        <w:t>18.2</w:t>
      </w:r>
      <w:r w:rsidRPr="003C2638">
        <w:rPr>
          <w:rFonts w:ascii="Calibri Light" w:hAnsi="Calibri Light" w:cs="Calibri Light"/>
          <w:sz w:val="24"/>
          <w:szCs w:val="24"/>
          <w:highlight w:val="yellow"/>
        </w:rPr>
        <w:fldChar w:fldCharType="end"/>
      </w:r>
      <w:r w:rsidRPr="003C2638">
        <w:rPr>
          <w:rFonts w:ascii="Calibri Light" w:hAnsi="Calibri Light" w:cs="Calibri Light"/>
          <w:sz w:val="24"/>
          <w:szCs w:val="24"/>
        </w:rPr>
        <w:t xml:space="preserve"> genannten Frist, auf deren Dauer die Vollmacht an den Treuhänder als unwiderruflich vereinbart wurde, veräußert (Verkauf, Schenkung und jede sonstige Disposition), </w:t>
      </w:r>
      <w:r w:rsidR="00B34B39" w:rsidRPr="003C2638">
        <w:rPr>
          <w:rFonts w:ascii="Calibri Light" w:hAnsi="Calibri Light" w:cs="Calibri Light"/>
          <w:sz w:val="24"/>
          <w:szCs w:val="24"/>
        </w:rPr>
        <w:t>hat sie die verkaufende Partei und den Treuhänder davon unverzüglich schriftlich zu informieren</w:t>
      </w:r>
      <w:r w:rsidRPr="003C2638">
        <w:rPr>
          <w:rFonts w:ascii="Calibri Light" w:hAnsi="Calibri Light" w:cs="Calibri Light"/>
          <w:sz w:val="24"/>
          <w:szCs w:val="24"/>
        </w:rPr>
        <w:t xml:space="preserve"> sowie weiters zu bewirken, dass dem Treuhänder eine den Bestimmungen des Punktes </w:t>
      </w:r>
      <w:r w:rsidRPr="003C2638">
        <w:rPr>
          <w:rFonts w:ascii="Calibri Light" w:hAnsi="Calibri Light" w:cs="Calibri Light"/>
          <w:sz w:val="24"/>
          <w:szCs w:val="24"/>
          <w:highlight w:val="yellow"/>
        </w:rPr>
        <w:fldChar w:fldCharType="begin"/>
      </w:r>
      <w:r w:rsidRPr="003C2638">
        <w:rPr>
          <w:rFonts w:ascii="Calibri Light" w:hAnsi="Calibri Light" w:cs="Calibri Light"/>
          <w:sz w:val="24"/>
          <w:szCs w:val="24"/>
          <w:highlight w:val="yellow"/>
        </w:rPr>
        <w:instrText xml:space="preserve"> REF _Ref16691877 \r \h </w:instrText>
      </w:r>
      <w:r w:rsidR="002170B7" w:rsidRPr="003C2638">
        <w:rPr>
          <w:rFonts w:ascii="Calibri Light" w:hAnsi="Calibri Light" w:cs="Calibri Light"/>
          <w:sz w:val="24"/>
          <w:szCs w:val="24"/>
          <w:highlight w:val="yellow"/>
        </w:rPr>
        <w:instrText xml:space="preserve"> \* MERGEFORMAT </w:instrText>
      </w:r>
      <w:r w:rsidRPr="003C2638">
        <w:rPr>
          <w:rFonts w:ascii="Calibri Light" w:hAnsi="Calibri Light" w:cs="Calibri Light"/>
          <w:sz w:val="24"/>
          <w:szCs w:val="24"/>
          <w:highlight w:val="yellow"/>
        </w:rPr>
      </w:r>
      <w:r w:rsidRPr="003C2638">
        <w:rPr>
          <w:rFonts w:ascii="Calibri Light" w:hAnsi="Calibri Light" w:cs="Calibri Light"/>
          <w:sz w:val="24"/>
          <w:szCs w:val="24"/>
          <w:highlight w:val="yellow"/>
        </w:rPr>
        <w:fldChar w:fldCharType="separate"/>
      </w:r>
      <w:r w:rsidR="004D75CF">
        <w:rPr>
          <w:rFonts w:ascii="Calibri Light" w:hAnsi="Calibri Light" w:cs="Calibri Light"/>
          <w:sz w:val="24"/>
          <w:szCs w:val="24"/>
          <w:highlight w:val="yellow"/>
        </w:rPr>
        <w:t>18.2</w:t>
      </w:r>
      <w:r w:rsidRPr="003C2638">
        <w:rPr>
          <w:rFonts w:ascii="Calibri Light" w:hAnsi="Calibri Light" w:cs="Calibri Light"/>
          <w:sz w:val="24"/>
          <w:szCs w:val="24"/>
          <w:highlight w:val="yellow"/>
        </w:rPr>
        <w:fldChar w:fldCharType="end"/>
      </w:r>
      <w:r w:rsidR="00C33A0C" w:rsidRPr="003C2638">
        <w:rPr>
          <w:rFonts w:ascii="Calibri Light" w:hAnsi="Calibri Light" w:cs="Calibri Light"/>
          <w:sz w:val="24"/>
          <w:szCs w:val="24"/>
          <w:highlight w:val="yellow"/>
        </w:rPr>
        <w:t>.</w:t>
      </w:r>
      <w:r w:rsidRPr="003C2638">
        <w:rPr>
          <w:rFonts w:ascii="Calibri Light" w:hAnsi="Calibri Light" w:cs="Calibri Light"/>
          <w:sz w:val="24"/>
          <w:szCs w:val="24"/>
        </w:rPr>
        <w:t xml:space="preserve"> entsprechende grundbuchsfähige Vollmacht des Erwerbers erteilt und im Original übergeben wird.</w:t>
      </w:r>
    </w:p>
    <w:p w14:paraId="72D01C84" w14:textId="0F4A2198" w:rsidR="00062337" w:rsidRPr="003C2638" w:rsidRDefault="00CC19B7" w:rsidP="008305B2">
      <w:pPr>
        <w:widowControl w:val="0"/>
        <w:numPr>
          <w:ilvl w:val="0"/>
          <w:numId w:val="13"/>
        </w:numPr>
        <w:spacing w:before="280" w:after="400" w:line="320" w:lineRule="atLeast"/>
        <w:ind w:left="0" w:firstLine="0"/>
        <w:jc w:val="center"/>
        <w:outlineLvl w:val="0"/>
        <w:rPr>
          <w:rFonts w:ascii="Calibri Light" w:hAnsi="Calibri Light" w:cs="Calibri Light"/>
          <w:b/>
          <w:sz w:val="28"/>
          <w:szCs w:val="28"/>
        </w:rPr>
      </w:pPr>
      <w:bookmarkStart w:id="199" w:name="_Toc223778028"/>
      <w:bookmarkStart w:id="200" w:name="_Toc392774570"/>
      <w:r>
        <w:rPr>
          <w:rFonts w:ascii="Calibri Light" w:hAnsi="Calibri Light" w:cs="Calibri Light"/>
          <w:b/>
          <w:sz w:val="28"/>
          <w:szCs w:val="28"/>
        </w:rPr>
        <w:br/>
      </w:r>
      <w:bookmarkStart w:id="201" w:name="_Toc216342583"/>
      <w:r w:rsidR="00062337" w:rsidRPr="003C2638">
        <w:rPr>
          <w:rFonts w:ascii="Calibri Light" w:hAnsi="Calibri Light" w:cs="Calibri Light"/>
          <w:b/>
          <w:sz w:val="28"/>
          <w:szCs w:val="28"/>
        </w:rPr>
        <w:t>Aufsandung</w:t>
      </w:r>
      <w:bookmarkEnd w:id="199"/>
      <w:bookmarkEnd w:id="200"/>
      <w:r w:rsidR="00850DAB" w:rsidRPr="003C2638">
        <w:rPr>
          <w:rFonts w:ascii="Calibri Light" w:hAnsi="Calibri Light" w:cs="Calibri Light"/>
          <w:b/>
          <w:sz w:val="28"/>
          <w:szCs w:val="28"/>
        </w:rPr>
        <w:t>serklärung</w:t>
      </w:r>
      <w:r w:rsidR="00F06202" w:rsidRPr="003C2638">
        <w:rPr>
          <w:rFonts w:ascii="Calibri Light" w:hAnsi="Calibri Light" w:cs="Calibri Light"/>
          <w:b/>
          <w:sz w:val="28"/>
          <w:szCs w:val="28"/>
        </w:rPr>
        <w:t>en</w:t>
      </w:r>
      <w:bookmarkEnd w:id="201"/>
    </w:p>
    <w:p w14:paraId="005064A2" w14:textId="113865E2" w:rsidR="00062337" w:rsidRPr="003C2638" w:rsidRDefault="0053757E" w:rsidP="008305B2">
      <w:pPr>
        <w:widowControl w:val="0"/>
        <w:numPr>
          <w:ilvl w:val="1"/>
          <w:numId w:val="13"/>
        </w:numPr>
        <w:tabs>
          <w:tab w:val="left" w:pos="709"/>
          <w:tab w:val="num" w:pos="1085"/>
        </w:tabs>
        <w:spacing w:before="240" w:after="240" w:line="320" w:lineRule="atLeast"/>
        <w:ind w:left="709" w:hanging="709"/>
        <w:jc w:val="both"/>
        <w:rPr>
          <w:rFonts w:ascii="Calibri Light" w:hAnsi="Calibri Light" w:cs="Calibri Light"/>
          <w:sz w:val="24"/>
          <w:szCs w:val="24"/>
        </w:rPr>
      </w:pPr>
      <w:bookmarkStart w:id="202" w:name="_Ref90041480"/>
      <w:r w:rsidRPr="003C2638">
        <w:rPr>
          <w:rFonts w:ascii="Calibri Light" w:hAnsi="Calibri Light" w:cs="Calibri Light"/>
          <w:sz w:val="24"/>
          <w:szCs w:val="24"/>
        </w:rPr>
        <w:t>[</w:t>
      </w:r>
      <w:r w:rsidRPr="003C2638">
        <w:rPr>
          <w:rFonts w:ascii="Calibri Light" w:hAnsi="Calibri Light" w:cs="Calibri Light"/>
          <w:b/>
          <w:sz w:val="24"/>
          <w:szCs w:val="24"/>
        </w:rPr>
        <w:t>Aufsandungserklärung</w:t>
      </w:r>
      <w:r w:rsidR="00FE28CB" w:rsidRPr="003C2638">
        <w:rPr>
          <w:rFonts w:ascii="Calibri Light" w:hAnsi="Calibri Light" w:cs="Calibri Light"/>
          <w:b/>
          <w:sz w:val="24"/>
          <w:szCs w:val="24"/>
        </w:rPr>
        <w:t xml:space="preserve"> § 40 Abs. 2 WEG 2002</w:t>
      </w:r>
      <w:r w:rsidRPr="003C2638">
        <w:rPr>
          <w:rFonts w:ascii="Calibri Light" w:hAnsi="Calibri Light" w:cs="Calibri Light"/>
          <w:sz w:val="24"/>
          <w:szCs w:val="24"/>
        </w:rPr>
        <w:t xml:space="preserve">] </w:t>
      </w:r>
      <w:r w:rsidR="00841D4C" w:rsidRPr="003C2638">
        <w:rPr>
          <w:rFonts w:ascii="Calibri Light" w:hAnsi="Calibri Light" w:cs="Calibri Light"/>
          <w:sz w:val="24"/>
          <w:szCs w:val="24"/>
        </w:rPr>
        <w:t>Die verkaufende Partei</w:t>
      </w:r>
      <w:r w:rsidR="00793B9B" w:rsidRPr="003C2638">
        <w:rPr>
          <w:rFonts w:ascii="Calibri Light" w:hAnsi="Calibri Light" w:cs="Calibri Light"/>
          <w:sz w:val="24"/>
          <w:szCs w:val="24"/>
        </w:rPr>
        <w:t xml:space="preserve">, die </w:t>
      </w:r>
      <w:proofErr w:type="spellStart"/>
      <w:r w:rsidR="00394A91" w:rsidRPr="003C2638">
        <w:rPr>
          <w:rFonts w:ascii="Calibri Light" w:hAnsi="Calibri Light" w:cs="Calibri Light"/>
          <w:sz w:val="24"/>
          <w:szCs w:val="24"/>
          <w:lang w:val="de-DE"/>
        </w:rPr>
        <w:t>LandGut</w:t>
      </w:r>
      <w:proofErr w:type="spellEnd"/>
      <w:r w:rsidR="00394A91" w:rsidRPr="003C2638">
        <w:rPr>
          <w:rFonts w:ascii="Calibri Light" w:hAnsi="Calibri Light" w:cs="Calibri Light"/>
          <w:sz w:val="24"/>
          <w:szCs w:val="24"/>
          <w:lang w:val="de-DE"/>
        </w:rPr>
        <w:t xml:space="preserve"> Wohnbau </w:t>
      </w:r>
      <w:proofErr w:type="spellStart"/>
      <w:r w:rsidR="00394A91" w:rsidRPr="003C2638">
        <w:rPr>
          <w:rFonts w:ascii="Calibri Light" w:hAnsi="Calibri Light" w:cs="Calibri Light"/>
          <w:sz w:val="24"/>
          <w:szCs w:val="24"/>
          <w:lang w:val="de-DE"/>
        </w:rPr>
        <w:t>Errichtungs</w:t>
      </w:r>
      <w:proofErr w:type="spellEnd"/>
      <w:r w:rsidR="00394A91" w:rsidRPr="003C2638">
        <w:rPr>
          <w:rFonts w:ascii="Calibri Light" w:hAnsi="Calibri Light" w:cs="Calibri Light"/>
          <w:sz w:val="24"/>
          <w:szCs w:val="24"/>
          <w:lang w:val="de-DE"/>
        </w:rPr>
        <w:t xml:space="preserve"> GmbH</w:t>
      </w:r>
      <w:r w:rsidR="00394A91" w:rsidRPr="003C2638" w:rsidDel="00394A91">
        <w:rPr>
          <w:rFonts w:ascii="Calibri Light" w:hAnsi="Calibri Light" w:cs="Calibri Light"/>
          <w:sz w:val="24"/>
          <w:szCs w:val="24"/>
        </w:rPr>
        <w:t xml:space="preserve"> </w:t>
      </w:r>
      <w:r w:rsidR="006F7FB9" w:rsidRPr="003C2638">
        <w:rPr>
          <w:rFonts w:ascii="Calibri Light" w:hAnsi="Calibri Light" w:cs="Calibri Light"/>
          <w:sz w:val="24"/>
          <w:szCs w:val="24"/>
        </w:rPr>
        <w:t>(FN </w:t>
      </w:r>
      <w:r w:rsidR="00394A91" w:rsidRPr="003C2638">
        <w:rPr>
          <w:rFonts w:ascii="Calibri Light" w:hAnsi="Calibri Light" w:cs="Calibri Light"/>
          <w:sz w:val="24"/>
          <w:szCs w:val="24"/>
        </w:rPr>
        <w:t>4361</w:t>
      </w:r>
      <w:r w:rsidR="00486A2B" w:rsidRPr="003C2638">
        <w:rPr>
          <w:rFonts w:ascii="Calibri Light" w:hAnsi="Calibri Light" w:cs="Calibri Light"/>
          <w:sz w:val="24"/>
          <w:szCs w:val="24"/>
        </w:rPr>
        <w:t>24 i</w:t>
      </w:r>
      <w:r w:rsidR="00394A91" w:rsidRPr="003C2638">
        <w:rPr>
          <w:rFonts w:ascii="Calibri Light" w:hAnsi="Calibri Light" w:cs="Calibri Light"/>
          <w:sz w:val="24"/>
          <w:szCs w:val="24"/>
        </w:rPr>
        <w:t xml:space="preserve">), </w:t>
      </w:r>
      <w:r w:rsidR="00841D4C" w:rsidRPr="003C2638">
        <w:rPr>
          <w:rFonts w:ascii="Calibri Light" w:hAnsi="Calibri Light" w:cs="Calibri Light"/>
          <w:sz w:val="24"/>
          <w:szCs w:val="24"/>
        </w:rPr>
        <w:t>erteilt ihre ausdrückliche Einwilligung, dass ohne ihr weiteres Wissen oder Einvernehmen, nicht jedoch auf ihre Kosten, ob der Liegenschaft</w:t>
      </w:r>
      <w:r w:rsidR="0098175D" w:rsidRPr="003C2638">
        <w:rPr>
          <w:rFonts w:ascii="Calibri Light" w:hAnsi="Calibri Light" w:cs="Calibri Light"/>
          <w:sz w:val="24"/>
          <w:szCs w:val="24"/>
        </w:rPr>
        <w:t xml:space="preserve"> EZ</w:t>
      </w:r>
      <w:r w:rsidR="00486A2B" w:rsidRPr="003C2638">
        <w:rPr>
          <w:rFonts w:ascii="Calibri Light" w:hAnsi="Calibri Light" w:cs="Calibri Light"/>
          <w:sz w:val="24"/>
          <w:szCs w:val="24"/>
        </w:rPr>
        <w:t xml:space="preserve"> 3830</w:t>
      </w:r>
      <w:r w:rsidR="0098175D" w:rsidRPr="003C2638">
        <w:rPr>
          <w:rFonts w:ascii="Calibri Light" w:hAnsi="Calibri Light" w:cs="Calibri Light"/>
          <w:sz w:val="24"/>
          <w:szCs w:val="24"/>
        </w:rPr>
        <w:t>, Katastralgemeinde</w:t>
      </w:r>
      <w:r w:rsidR="00486A2B" w:rsidRPr="003C2638">
        <w:rPr>
          <w:rFonts w:ascii="Calibri Light" w:hAnsi="Calibri Light" w:cs="Calibri Light"/>
          <w:sz w:val="24"/>
          <w:szCs w:val="24"/>
        </w:rPr>
        <w:t xml:space="preserve"> 01101 Favoriten</w:t>
      </w:r>
      <w:r w:rsidR="0098175D" w:rsidRPr="003C2638">
        <w:rPr>
          <w:rFonts w:ascii="Calibri Light" w:hAnsi="Calibri Light" w:cs="Calibri Light"/>
          <w:sz w:val="24"/>
          <w:szCs w:val="24"/>
        </w:rPr>
        <w:t>, Bezirksgericht</w:t>
      </w:r>
      <w:r w:rsidR="00486A2B" w:rsidRPr="003C2638">
        <w:rPr>
          <w:rFonts w:ascii="Calibri Light" w:hAnsi="Calibri Light" w:cs="Calibri Light"/>
          <w:sz w:val="24"/>
          <w:szCs w:val="24"/>
        </w:rPr>
        <w:t xml:space="preserve"> Favoriten, </w:t>
      </w:r>
      <w:r w:rsidR="0098175D" w:rsidRPr="003C2638">
        <w:rPr>
          <w:rFonts w:ascii="Calibri Light" w:hAnsi="Calibri Light" w:cs="Calibri Light"/>
          <w:sz w:val="24"/>
          <w:szCs w:val="24"/>
        </w:rPr>
        <w:t>bestehend aus de</w:t>
      </w:r>
      <w:r w:rsidR="00486A2B" w:rsidRPr="003C2638">
        <w:rPr>
          <w:rFonts w:ascii="Calibri Light" w:hAnsi="Calibri Light" w:cs="Calibri Light"/>
          <w:sz w:val="24"/>
          <w:szCs w:val="24"/>
        </w:rPr>
        <w:t>m</w:t>
      </w:r>
      <w:r w:rsidR="0098175D" w:rsidRPr="003C2638">
        <w:rPr>
          <w:rFonts w:ascii="Calibri Light" w:hAnsi="Calibri Light" w:cs="Calibri Light"/>
          <w:sz w:val="24"/>
          <w:szCs w:val="24"/>
        </w:rPr>
        <w:t xml:space="preserve"> Grundstück Nr. </w:t>
      </w:r>
      <w:r w:rsidR="00486A2B" w:rsidRPr="003C2638">
        <w:rPr>
          <w:rFonts w:ascii="Calibri Light" w:hAnsi="Calibri Light" w:cs="Calibri Light"/>
          <w:sz w:val="24"/>
          <w:szCs w:val="24"/>
        </w:rPr>
        <w:t xml:space="preserve">2044/16 </w:t>
      </w:r>
      <w:r w:rsidR="0098175D" w:rsidRPr="003C2638">
        <w:rPr>
          <w:rFonts w:ascii="Calibri Light" w:hAnsi="Calibri Light" w:cs="Calibri Light"/>
          <w:sz w:val="24"/>
          <w:szCs w:val="24"/>
        </w:rPr>
        <w:t xml:space="preserve">mit der Grundstücksadresse </w:t>
      </w:r>
      <w:r w:rsidR="002A4E98">
        <w:rPr>
          <w:rFonts w:ascii="Calibri Light" w:hAnsi="Calibri Light" w:cs="Calibri Light"/>
          <w:sz w:val="24"/>
          <w:szCs w:val="24"/>
        </w:rPr>
        <w:br/>
      </w:r>
      <w:r w:rsidR="00F35234" w:rsidRPr="003C2638">
        <w:rPr>
          <w:rFonts w:ascii="Calibri Light" w:hAnsi="Calibri Light" w:cs="Calibri Light"/>
          <w:sz w:val="24"/>
          <w:szCs w:val="24"/>
        </w:rPr>
        <w:t>Laxenburger</w:t>
      </w:r>
      <w:r w:rsidR="006A1C9D">
        <w:rPr>
          <w:rFonts w:ascii="Calibri Light" w:hAnsi="Calibri Light" w:cs="Calibri Light"/>
          <w:sz w:val="24"/>
          <w:szCs w:val="24"/>
        </w:rPr>
        <w:t xml:space="preserve"> S</w:t>
      </w:r>
      <w:r w:rsidR="00F35234" w:rsidRPr="003C2638">
        <w:rPr>
          <w:rFonts w:ascii="Calibri Light" w:hAnsi="Calibri Light" w:cs="Calibri Light"/>
          <w:sz w:val="24"/>
          <w:szCs w:val="24"/>
        </w:rPr>
        <w:t xml:space="preserve">traße 2B und Josef-Deutsch-Straße 1 </w:t>
      </w:r>
      <w:r w:rsidR="00841D4C" w:rsidRPr="003C2638">
        <w:rPr>
          <w:rFonts w:ascii="Calibri Light" w:hAnsi="Calibri Light" w:cs="Calibri Light"/>
          <w:sz w:val="24"/>
          <w:szCs w:val="24"/>
        </w:rPr>
        <w:t>nachstehende Grundbucheintragungen bewilligt werden:</w:t>
      </w:r>
      <w:bookmarkEnd w:id="202"/>
    </w:p>
    <w:p w14:paraId="77DA62AC" w14:textId="13FC515E" w:rsidR="00273FB2" w:rsidRPr="003C2638" w:rsidRDefault="00273FB2" w:rsidP="008305B2">
      <w:pPr>
        <w:widowControl w:val="0"/>
        <w:numPr>
          <w:ilvl w:val="2"/>
          <w:numId w:val="13"/>
        </w:numPr>
        <w:tabs>
          <w:tab w:val="clear" w:pos="720"/>
          <w:tab w:val="left" w:pos="1418"/>
        </w:tabs>
        <w:spacing w:before="240" w:after="240" w:line="320" w:lineRule="atLeast"/>
        <w:ind w:left="1417"/>
        <w:jc w:val="both"/>
        <w:rPr>
          <w:rFonts w:ascii="Calibri Light" w:hAnsi="Calibri Light" w:cs="Calibri Light"/>
          <w:sz w:val="24"/>
          <w:szCs w:val="24"/>
        </w:rPr>
      </w:pPr>
      <w:bookmarkStart w:id="203" w:name="_Ref90037381"/>
      <w:bookmarkStart w:id="204" w:name="_Ref90045050"/>
      <w:r w:rsidRPr="003C2638">
        <w:rPr>
          <w:rFonts w:ascii="Calibri Light" w:hAnsi="Calibri Light" w:cs="Calibri Light"/>
          <w:sz w:val="24"/>
          <w:szCs w:val="24"/>
        </w:rPr>
        <w:t xml:space="preserve">Hinsichtlich des in Punkt </w:t>
      </w:r>
      <w:r w:rsidRPr="003C2638">
        <w:rPr>
          <w:rFonts w:ascii="Calibri Light" w:hAnsi="Calibri Light" w:cs="Calibri Light"/>
          <w:sz w:val="24"/>
          <w:szCs w:val="24"/>
        </w:rPr>
        <w:fldChar w:fldCharType="begin"/>
      </w:r>
      <w:r w:rsidRPr="003C2638">
        <w:rPr>
          <w:rFonts w:ascii="Calibri Light" w:hAnsi="Calibri Light" w:cs="Calibri Light"/>
          <w:sz w:val="24"/>
          <w:szCs w:val="24"/>
        </w:rPr>
        <w:instrText xml:space="preserve"> REF _Ref8811423 \r \h </w:instrText>
      </w:r>
      <w:r w:rsidR="003C2638">
        <w:rPr>
          <w:rFonts w:ascii="Calibri Light" w:hAnsi="Calibri Light" w:cs="Calibri Light"/>
          <w:sz w:val="24"/>
          <w:szCs w:val="24"/>
        </w:rPr>
        <w:instrText xml:space="preserve"> \* MERGEFORMAT </w:instrText>
      </w:r>
      <w:r w:rsidRPr="003C2638">
        <w:rPr>
          <w:rFonts w:ascii="Calibri Light" w:hAnsi="Calibri Light" w:cs="Calibri Light"/>
          <w:sz w:val="24"/>
          <w:szCs w:val="24"/>
        </w:rPr>
      </w:r>
      <w:r w:rsidRPr="003C2638">
        <w:rPr>
          <w:rFonts w:ascii="Calibri Light" w:hAnsi="Calibri Light" w:cs="Calibri Light"/>
          <w:sz w:val="24"/>
          <w:szCs w:val="24"/>
        </w:rPr>
        <w:fldChar w:fldCharType="separate"/>
      </w:r>
      <w:r w:rsidR="004D75CF">
        <w:rPr>
          <w:rFonts w:ascii="Calibri Light" w:hAnsi="Calibri Light" w:cs="Calibri Light"/>
          <w:sz w:val="24"/>
          <w:szCs w:val="24"/>
        </w:rPr>
        <w:t>1.1.1.1</w:t>
      </w:r>
      <w:r w:rsidRPr="003C2638">
        <w:rPr>
          <w:rFonts w:ascii="Calibri Light" w:hAnsi="Calibri Light" w:cs="Calibri Light"/>
          <w:sz w:val="24"/>
          <w:szCs w:val="24"/>
        </w:rPr>
        <w:fldChar w:fldCharType="end"/>
      </w:r>
      <w:r w:rsidRPr="003C2638">
        <w:rPr>
          <w:rFonts w:ascii="Calibri Light" w:hAnsi="Calibri Light" w:cs="Calibri Light"/>
          <w:sz w:val="24"/>
          <w:szCs w:val="24"/>
        </w:rPr>
        <w:t xml:space="preserve">. genannten wohnungseigentumsfähigen Objektes </w:t>
      </w:r>
      <w:r w:rsidRPr="003C2638">
        <w:rPr>
          <w:rFonts w:ascii="Calibri Light" w:hAnsi="Calibri Light" w:cs="Calibri Light"/>
          <w:sz w:val="24"/>
          <w:szCs w:val="24"/>
          <w:highlight w:val="cyan"/>
        </w:rPr>
        <w:t>samt Einlagerungsraum und (Eigen)Garten</w:t>
      </w:r>
      <w:r w:rsidRPr="003C2638">
        <w:rPr>
          <w:rFonts w:ascii="Calibri Light" w:hAnsi="Calibri Light" w:cs="Calibri Light"/>
          <w:sz w:val="24"/>
          <w:szCs w:val="24"/>
        </w:rPr>
        <w:t>;</w:t>
      </w:r>
    </w:p>
    <w:p w14:paraId="25E826E1" w14:textId="64E294B9" w:rsidR="00273FB2" w:rsidRPr="003C2638" w:rsidRDefault="00273FB2" w:rsidP="008305B2">
      <w:pPr>
        <w:widowControl w:val="0"/>
        <w:numPr>
          <w:ilvl w:val="2"/>
          <w:numId w:val="13"/>
        </w:numPr>
        <w:tabs>
          <w:tab w:val="clear" w:pos="720"/>
          <w:tab w:val="left" w:pos="1418"/>
        </w:tabs>
        <w:spacing w:before="240" w:after="240" w:line="320" w:lineRule="atLeast"/>
        <w:ind w:left="1417"/>
        <w:jc w:val="both"/>
        <w:rPr>
          <w:rFonts w:ascii="Calibri Light" w:hAnsi="Calibri Light" w:cs="Calibri Light"/>
          <w:sz w:val="24"/>
          <w:szCs w:val="24"/>
        </w:rPr>
      </w:pPr>
      <w:r w:rsidRPr="003C2638">
        <w:rPr>
          <w:rFonts w:ascii="Calibri Light" w:hAnsi="Calibri Light" w:cs="Calibri Light"/>
          <w:sz w:val="24"/>
          <w:szCs w:val="24"/>
        </w:rPr>
        <w:t>hins</w:t>
      </w:r>
      <w:r w:rsidR="00FE28CB" w:rsidRPr="003C2638">
        <w:rPr>
          <w:rFonts w:ascii="Calibri Light" w:hAnsi="Calibri Light" w:cs="Calibri Light"/>
          <w:sz w:val="24"/>
          <w:szCs w:val="24"/>
        </w:rPr>
        <w:t>ic</w:t>
      </w:r>
      <w:r w:rsidRPr="003C2638">
        <w:rPr>
          <w:rFonts w:ascii="Calibri Light" w:hAnsi="Calibri Light" w:cs="Calibri Light"/>
          <w:sz w:val="24"/>
          <w:szCs w:val="24"/>
        </w:rPr>
        <w:t xml:space="preserve">htlich des in Punkt </w:t>
      </w:r>
      <w:r w:rsidRPr="003C2638">
        <w:rPr>
          <w:rFonts w:ascii="Calibri Light" w:hAnsi="Calibri Light" w:cs="Calibri Light"/>
          <w:sz w:val="24"/>
          <w:szCs w:val="24"/>
        </w:rPr>
        <w:fldChar w:fldCharType="begin"/>
      </w:r>
      <w:r w:rsidRPr="003C2638">
        <w:rPr>
          <w:rFonts w:ascii="Calibri Light" w:hAnsi="Calibri Light" w:cs="Calibri Light"/>
          <w:sz w:val="24"/>
          <w:szCs w:val="24"/>
        </w:rPr>
        <w:instrText xml:space="preserve"> REF _Ref8746751 \r \h </w:instrText>
      </w:r>
      <w:r w:rsidR="003C2638">
        <w:rPr>
          <w:rFonts w:ascii="Calibri Light" w:hAnsi="Calibri Light" w:cs="Calibri Light"/>
          <w:sz w:val="24"/>
          <w:szCs w:val="24"/>
        </w:rPr>
        <w:instrText xml:space="preserve"> \* MERGEFORMAT </w:instrText>
      </w:r>
      <w:r w:rsidRPr="003C2638">
        <w:rPr>
          <w:rFonts w:ascii="Calibri Light" w:hAnsi="Calibri Light" w:cs="Calibri Light"/>
          <w:sz w:val="24"/>
          <w:szCs w:val="24"/>
        </w:rPr>
      </w:r>
      <w:r w:rsidRPr="003C2638">
        <w:rPr>
          <w:rFonts w:ascii="Calibri Light" w:hAnsi="Calibri Light" w:cs="Calibri Light"/>
          <w:sz w:val="24"/>
          <w:szCs w:val="24"/>
        </w:rPr>
        <w:fldChar w:fldCharType="separate"/>
      </w:r>
      <w:r w:rsidR="004D75CF">
        <w:rPr>
          <w:rFonts w:ascii="Calibri Light" w:hAnsi="Calibri Light" w:cs="Calibri Light"/>
          <w:sz w:val="24"/>
          <w:szCs w:val="24"/>
        </w:rPr>
        <w:t>1.1.2.1</w:t>
      </w:r>
      <w:r w:rsidRPr="003C2638">
        <w:rPr>
          <w:rFonts w:ascii="Calibri Light" w:hAnsi="Calibri Light" w:cs="Calibri Light"/>
          <w:sz w:val="24"/>
          <w:szCs w:val="24"/>
        </w:rPr>
        <w:fldChar w:fldCharType="end"/>
      </w:r>
      <w:r w:rsidRPr="003C2638">
        <w:rPr>
          <w:rFonts w:ascii="Calibri Light" w:hAnsi="Calibri Light" w:cs="Calibri Light"/>
          <w:sz w:val="24"/>
          <w:szCs w:val="24"/>
        </w:rPr>
        <w:t xml:space="preserve">. genannten </w:t>
      </w:r>
      <w:r w:rsidR="0038647C" w:rsidRPr="003C2638">
        <w:rPr>
          <w:rFonts w:ascii="Calibri Light" w:hAnsi="Calibri Light" w:cs="Calibri Light"/>
          <w:sz w:val="24"/>
          <w:szCs w:val="24"/>
        </w:rPr>
        <w:t>wohnungseigentumsfähigen Objektes</w:t>
      </w:r>
    </w:p>
    <w:bookmarkEnd w:id="203"/>
    <w:bookmarkEnd w:id="204"/>
    <w:p w14:paraId="242EDC92" w14:textId="77777777" w:rsidR="00FE28CB" w:rsidRPr="003C2638" w:rsidRDefault="00FE28CB" w:rsidP="008305B2">
      <w:pPr>
        <w:widowControl w:val="0"/>
        <w:tabs>
          <w:tab w:val="left" w:pos="1418"/>
        </w:tabs>
        <w:spacing w:before="240" w:after="240" w:line="320" w:lineRule="atLeast"/>
        <w:ind w:left="709"/>
        <w:jc w:val="both"/>
        <w:rPr>
          <w:rFonts w:ascii="Calibri Light" w:hAnsi="Calibri Light" w:cs="Calibri Light"/>
          <w:sz w:val="24"/>
          <w:szCs w:val="24"/>
        </w:rPr>
      </w:pPr>
      <w:r w:rsidRPr="003C2638">
        <w:rPr>
          <w:rFonts w:ascii="Calibri Light" w:hAnsi="Calibri Light" w:cs="Calibri Light"/>
          <w:sz w:val="24"/>
          <w:szCs w:val="24"/>
        </w:rPr>
        <w:t>jeweils die Anmerkung der Zusage der Einräumung des Wohnungseigentums gemäß § 40 Abs. 2 WEG 2002 für [</w:t>
      </w:r>
      <w:r w:rsidRPr="003C2638">
        <w:rPr>
          <w:rFonts w:ascii="Calibri Light" w:hAnsi="Calibri Light" w:cs="Calibri Light"/>
          <w:sz w:val="24"/>
          <w:szCs w:val="24"/>
          <w:highlight w:val="cyan"/>
        </w:rPr>
        <w:t>kaufende Partei</w:t>
      </w:r>
      <w:r w:rsidRPr="003C2638">
        <w:rPr>
          <w:rFonts w:ascii="Calibri Light" w:hAnsi="Calibri Light" w:cs="Calibri Light"/>
          <w:sz w:val="24"/>
          <w:szCs w:val="24"/>
        </w:rPr>
        <w:t>], geb. am [</w:t>
      </w:r>
      <w:r w:rsidRPr="003C2638">
        <w:rPr>
          <w:rFonts w:ascii="Calibri Light" w:hAnsi="Calibri Light" w:cs="Calibri Light"/>
          <w:sz w:val="24"/>
          <w:szCs w:val="24"/>
          <w:highlight w:val="cyan"/>
        </w:rPr>
        <w:t>Geburtsdatum</w:t>
      </w:r>
      <w:r w:rsidRPr="003C2638">
        <w:rPr>
          <w:rFonts w:ascii="Calibri Light" w:hAnsi="Calibri Light" w:cs="Calibri Light"/>
          <w:sz w:val="24"/>
          <w:szCs w:val="24"/>
        </w:rPr>
        <w:t xml:space="preserve">] </w:t>
      </w:r>
      <w:r w:rsidRPr="003C2638">
        <w:rPr>
          <w:rFonts w:ascii="Calibri Light" w:hAnsi="Calibri Light" w:cs="Calibri Light"/>
          <w:sz w:val="24"/>
          <w:szCs w:val="24"/>
          <w:highlight w:val="cyan"/>
        </w:rPr>
        <w:t>[und [kaufende Partei], geb. am [Geburtsdatum].</w:t>
      </w:r>
    </w:p>
    <w:p w14:paraId="324DD793" w14:textId="3BA95875" w:rsidR="00FE28CB" w:rsidRPr="003C2638" w:rsidRDefault="00FE28CB" w:rsidP="008305B2">
      <w:pPr>
        <w:widowControl w:val="0"/>
        <w:numPr>
          <w:ilvl w:val="1"/>
          <w:numId w:val="13"/>
        </w:numPr>
        <w:tabs>
          <w:tab w:val="left" w:pos="709"/>
          <w:tab w:val="num" w:pos="1085"/>
        </w:tabs>
        <w:spacing w:before="240" w:after="240" w:line="320" w:lineRule="atLeast"/>
        <w:ind w:left="709" w:hanging="709"/>
        <w:jc w:val="both"/>
        <w:rPr>
          <w:rFonts w:ascii="Calibri Light" w:hAnsi="Calibri Light" w:cs="Calibri Light"/>
          <w:sz w:val="24"/>
          <w:szCs w:val="24"/>
        </w:rPr>
      </w:pPr>
      <w:r w:rsidRPr="003C2638">
        <w:rPr>
          <w:rFonts w:ascii="Calibri Light" w:hAnsi="Calibri Light" w:cs="Calibri Light"/>
          <w:sz w:val="24"/>
          <w:szCs w:val="24"/>
        </w:rPr>
        <w:t>[</w:t>
      </w:r>
      <w:r w:rsidRPr="003C2638">
        <w:rPr>
          <w:rFonts w:ascii="Calibri Light" w:hAnsi="Calibri Light" w:cs="Calibri Light"/>
          <w:b/>
          <w:sz w:val="24"/>
          <w:szCs w:val="24"/>
        </w:rPr>
        <w:t>Aufsandungserklärung Wohnungseigentum</w:t>
      </w:r>
      <w:r w:rsidRPr="003C2638">
        <w:rPr>
          <w:rFonts w:ascii="Calibri Light" w:hAnsi="Calibri Light" w:cs="Calibri Light"/>
          <w:sz w:val="24"/>
          <w:szCs w:val="24"/>
        </w:rPr>
        <w:t xml:space="preserve">] Die verkaufende Partei, die </w:t>
      </w:r>
      <w:proofErr w:type="spellStart"/>
      <w:r w:rsidRPr="003C2638">
        <w:rPr>
          <w:rFonts w:ascii="Calibri Light" w:hAnsi="Calibri Light" w:cs="Calibri Light"/>
          <w:sz w:val="24"/>
          <w:szCs w:val="24"/>
          <w:lang w:val="de-DE"/>
        </w:rPr>
        <w:t>LandGut</w:t>
      </w:r>
      <w:proofErr w:type="spellEnd"/>
      <w:r w:rsidRPr="003C2638">
        <w:rPr>
          <w:rFonts w:ascii="Calibri Light" w:hAnsi="Calibri Light" w:cs="Calibri Light"/>
          <w:sz w:val="24"/>
          <w:szCs w:val="24"/>
          <w:lang w:val="de-DE"/>
        </w:rPr>
        <w:t xml:space="preserve"> Wohnbau </w:t>
      </w:r>
      <w:proofErr w:type="spellStart"/>
      <w:r w:rsidRPr="003C2638">
        <w:rPr>
          <w:rFonts w:ascii="Calibri Light" w:hAnsi="Calibri Light" w:cs="Calibri Light"/>
          <w:sz w:val="24"/>
          <w:szCs w:val="24"/>
          <w:lang w:val="de-DE"/>
        </w:rPr>
        <w:t>Errichtungs</w:t>
      </w:r>
      <w:proofErr w:type="spellEnd"/>
      <w:r w:rsidRPr="003C2638">
        <w:rPr>
          <w:rFonts w:ascii="Calibri Light" w:hAnsi="Calibri Light" w:cs="Calibri Light"/>
          <w:sz w:val="24"/>
          <w:szCs w:val="24"/>
          <w:lang w:val="de-DE"/>
        </w:rPr>
        <w:t xml:space="preserve"> GmbH</w:t>
      </w:r>
      <w:r w:rsidRPr="003C2638" w:rsidDel="00394A91">
        <w:rPr>
          <w:rFonts w:ascii="Calibri Light" w:hAnsi="Calibri Light" w:cs="Calibri Light"/>
          <w:sz w:val="24"/>
          <w:szCs w:val="24"/>
        </w:rPr>
        <w:t xml:space="preserve"> </w:t>
      </w:r>
      <w:r w:rsidRPr="003C2638">
        <w:rPr>
          <w:rFonts w:ascii="Calibri Light" w:hAnsi="Calibri Light" w:cs="Calibri Light"/>
          <w:sz w:val="24"/>
          <w:szCs w:val="24"/>
        </w:rPr>
        <w:t xml:space="preserve">(FN 436124 i), erteilt ihre ausdrückliche Einwilligung, dass ohne ihr weiteres Wissen oder Einvernehmen, nicht jedoch auf ihre Kosten, ob der Liegenschaft EZ 3830, Katastralgemeinde 01101 Favoriten, Bezirksgericht Favoriten, bestehend aus dem Grundstück Nr. 2044/16 mit der Grundstücksadresse </w:t>
      </w:r>
      <w:r w:rsidR="002A4E98">
        <w:rPr>
          <w:rFonts w:ascii="Calibri Light" w:hAnsi="Calibri Light" w:cs="Calibri Light"/>
          <w:sz w:val="24"/>
          <w:szCs w:val="24"/>
        </w:rPr>
        <w:br/>
      </w:r>
      <w:r w:rsidR="00F35234" w:rsidRPr="003C2638">
        <w:rPr>
          <w:rFonts w:ascii="Calibri Light" w:hAnsi="Calibri Light" w:cs="Calibri Light"/>
          <w:sz w:val="24"/>
          <w:szCs w:val="24"/>
        </w:rPr>
        <w:t>Laxenburger</w:t>
      </w:r>
      <w:r w:rsidR="006A1C9D">
        <w:rPr>
          <w:rFonts w:ascii="Calibri Light" w:hAnsi="Calibri Light" w:cs="Calibri Light"/>
          <w:sz w:val="24"/>
          <w:szCs w:val="24"/>
        </w:rPr>
        <w:t xml:space="preserve"> S</w:t>
      </w:r>
      <w:r w:rsidR="00F35234" w:rsidRPr="003C2638">
        <w:rPr>
          <w:rFonts w:ascii="Calibri Light" w:hAnsi="Calibri Light" w:cs="Calibri Light"/>
          <w:sz w:val="24"/>
          <w:szCs w:val="24"/>
        </w:rPr>
        <w:t xml:space="preserve">traße 2B und Josef-Deutsch-Straße 1 </w:t>
      </w:r>
      <w:r w:rsidRPr="003C2638">
        <w:rPr>
          <w:rFonts w:ascii="Calibri Light" w:hAnsi="Calibri Light" w:cs="Calibri Light"/>
          <w:sz w:val="24"/>
          <w:szCs w:val="24"/>
        </w:rPr>
        <w:t>nachstehende Grundbucheintragungen bewilligt werden:</w:t>
      </w:r>
    </w:p>
    <w:p w14:paraId="57C87FDF" w14:textId="691E49A4" w:rsidR="00FE28CB" w:rsidRPr="003C2638" w:rsidRDefault="00FE28CB" w:rsidP="008305B2">
      <w:pPr>
        <w:widowControl w:val="0"/>
        <w:numPr>
          <w:ilvl w:val="2"/>
          <w:numId w:val="13"/>
        </w:numPr>
        <w:tabs>
          <w:tab w:val="clear" w:pos="720"/>
          <w:tab w:val="left" w:pos="1418"/>
        </w:tabs>
        <w:spacing w:before="240" w:after="240" w:line="320" w:lineRule="atLeast"/>
        <w:ind w:left="1417"/>
        <w:jc w:val="both"/>
        <w:rPr>
          <w:rFonts w:ascii="Calibri Light" w:hAnsi="Calibri Light" w:cs="Calibri Light"/>
          <w:sz w:val="24"/>
          <w:szCs w:val="24"/>
        </w:rPr>
      </w:pPr>
      <w:r w:rsidRPr="003C2638">
        <w:rPr>
          <w:rFonts w:ascii="Calibri Light" w:hAnsi="Calibri Light" w:cs="Calibri Light"/>
          <w:sz w:val="24"/>
          <w:szCs w:val="24"/>
        </w:rPr>
        <w:t>ob der ziffernmäßig noch nicht feststehenden Anteile, die mit dem in Punkt </w:t>
      </w:r>
      <w:r w:rsidRPr="003C2638">
        <w:rPr>
          <w:rFonts w:ascii="Calibri Light" w:hAnsi="Calibri Light" w:cs="Calibri Light"/>
          <w:sz w:val="24"/>
          <w:szCs w:val="24"/>
        </w:rPr>
        <w:fldChar w:fldCharType="begin"/>
      </w:r>
      <w:r w:rsidRPr="003C2638">
        <w:rPr>
          <w:rFonts w:ascii="Calibri Light" w:hAnsi="Calibri Light" w:cs="Calibri Light"/>
          <w:sz w:val="24"/>
          <w:szCs w:val="24"/>
        </w:rPr>
        <w:instrText xml:space="preserve"> REF _Ref8811423 \r \h </w:instrText>
      </w:r>
      <w:r w:rsidR="003C2638">
        <w:rPr>
          <w:rFonts w:ascii="Calibri Light" w:hAnsi="Calibri Light" w:cs="Calibri Light"/>
          <w:sz w:val="24"/>
          <w:szCs w:val="24"/>
        </w:rPr>
        <w:instrText xml:space="preserve"> \* MERGEFORMAT </w:instrText>
      </w:r>
      <w:r w:rsidRPr="003C2638">
        <w:rPr>
          <w:rFonts w:ascii="Calibri Light" w:hAnsi="Calibri Light" w:cs="Calibri Light"/>
          <w:sz w:val="24"/>
          <w:szCs w:val="24"/>
        </w:rPr>
      </w:r>
      <w:r w:rsidRPr="003C2638">
        <w:rPr>
          <w:rFonts w:ascii="Calibri Light" w:hAnsi="Calibri Light" w:cs="Calibri Light"/>
          <w:sz w:val="24"/>
          <w:szCs w:val="24"/>
        </w:rPr>
        <w:fldChar w:fldCharType="separate"/>
      </w:r>
      <w:r w:rsidR="004D75CF">
        <w:rPr>
          <w:rFonts w:ascii="Calibri Light" w:hAnsi="Calibri Light" w:cs="Calibri Light"/>
          <w:sz w:val="24"/>
          <w:szCs w:val="24"/>
        </w:rPr>
        <w:t>1.1.1.1</w:t>
      </w:r>
      <w:r w:rsidRPr="003C2638">
        <w:rPr>
          <w:rFonts w:ascii="Calibri Light" w:hAnsi="Calibri Light" w:cs="Calibri Light"/>
          <w:sz w:val="24"/>
          <w:szCs w:val="24"/>
        </w:rPr>
        <w:fldChar w:fldCharType="end"/>
      </w:r>
      <w:r w:rsidRPr="003C2638">
        <w:rPr>
          <w:rFonts w:ascii="Calibri Light" w:hAnsi="Calibri Light" w:cs="Calibri Light"/>
          <w:sz w:val="24"/>
          <w:szCs w:val="24"/>
        </w:rPr>
        <w:t>. genannten Wohnungseigentumsobjekt untrennbar zu verbinden sein werden;</w:t>
      </w:r>
    </w:p>
    <w:p w14:paraId="0B6B5192" w14:textId="62BD96F6" w:rsidR="00FE28CB" w:rsidRPr="003C2638" w:rsidRDefault="00FE28CB" w:rsidP="008305B2">
      <w:pPr>
        <w:widowControl w:val="0"/>
        <w:numPr>
          <w:ilvl w:val="2"/>
          <w:numId w:val="13"/>
        </w:numPr>
        <w:tabs>
          <w:tab w:val="clear" w:pos="720"/>
          <w:tab w:val="left" w:pos="1418"/>
        </w:tabs>
        <w:spacing w:before="240" w:after="240" w:line="320" w:lineRule="atLeast"/>
        <w:ind w:left="1417"/>
        <w:jc w:val="both"/>
        <w:rPr>
          <w:rFonts w:ascii="Calibri Light" w:hAnsi="Calibri Light" w:cs="Calibri Light"/>
          <w:sz w:val="24"/>
          <w:szCs w:val="24"/>
        </w:rPr>
      </w:pPr>
      <w:r w:rsidRPr="003C2638">
        <w:rPr>
          <w:rFonts w:ascii="Calibri Light" w:hAnsi="Calibri Light" w:cs="Calibri Light"/>
          <w:sz w:val="24"/>
          <w:szCs w:val="24"/>
        </w:rPr>
        <w:t xml:space="preserve">ob der ziffernmäßig noch nicht feststehenden Anteile, die mit dem in </w:t>
      </w:r>
      <w:r w:rsidRPr="003C2638">
        <w:rPr>
          <w:rFonts w:ascii="Calibri Light" w:hAnsi="Calibri Light" w:cs="Calibri Light"/>
          <w:sz w:val="24"/>
          <w:szCs w:val="24"/>
        </w:rPr>
        <w:lastRenderedPageBreak/>
        <w:t>Punkt </w:t>
      </w:r>
      <w:r w:rsidRPr="003C2638">
        <w:rPr>
          <w:rFonts w:ascii="Calibri Light" w:hAnsi="Calibri Light" w:cs="Calibri Light"/>
          <w:sz w:val="24"/>
          <w:szCs w:val="24"/>
        </w:rPr>
        <w:fldChar w:fldCharType="begin"/>
      </w:r>
      <w:r w:rsidRPr="003C2638">
        <w:rPr>
          <w:rFonts w:ascii="Calibri Light" w:hAnsi="Calibri Light" w:cs="Calibri Light"/>
          <w:sz w:val="24"/>
          <w:szCs w:val="24"/>
        </w:rPr>
        <w:instrText>REF _Ref8746751 \r \h</w:instrText>
      </w:r>
      <w:r w:rsidR="003C2638">
        <w:rPr>
          <w:rFonts w:ascii="Calibri Light" w:hAnsi="Calibri Light" w:cs="Calibri Light"/>
          <w:sz w:val="24"/>
          <w:szCs w:val="24"/>
        </w:rPr>
        <w:instrText xml:space="preserve"> \* MERGEFORMAT </w:instrText>
      </w:r>
      <w:r w:rsidRPr="003C2638">
        <w:rPr>
          <w:rFonts w:ascii="Calibri Light" w:hAnsi="Calibri Light" w:cs="Calibri Light"/>
          <w:sz w:val="24"/>
          <w:szCs w:val="24"/>
        </w:rPr>
      </w:r>
      <w:r w:rsidRPr="003C2638">
        <w:rPr>
          <w:rFonts w:ascii="Calibri Light" w:hAnsi="Calibri Light" w:cs="Calibri Light"/>
          <w:sz w:val="24"/>
          <w:szCs w:val="24"/>
        </w:rPr>
        <w:fldChar w:fldCharType="separate"/>
      </w:r>
      <w:r w:rsidR="004D75CF">
        <w:rPr>
          <w:rFonts w:ascii="Calibri Light" w:hAnsi="Calibri Light" w:cs="Calibri Light"/>
          <w:sz w:val="24"/>
          <w:szCs w:val="24"/>
        </w:rPr>
        <w:t>1.1.2.1</w:t>
      </w:r>
      <w:r w:rsidRPr="003C2638">
        <w:rPr>
          <w:rFonts w:ascii="Calibri Light" w:hAnsi="Calibri Light" w:cs="Calibri Light"/>
          <w:sz w:val="24"/>
          <w:szCs w:val="24"/>
        </w:rPr>
        <w:fldChar w:fldCharType="end"/>
      </w:r>
      <w:r w:rsidRPr="003C2638">
        <w:rPr>
          <w:rFonts w:ascii="Calibri Light" w:hAnsi="Calibri Light" w:cs="Calibri Light"/>
          <w:sz w:val="24"/>
          <w:szCs w:val="24"/>
        </w:rPr>
        <w:t>. genannten Wohnungseigentumsobjekt untrennbar zu verbinden sein werden</w:t>
      </w:r>
    </w:p>
    <w:p w14:paraId="2566FC78" w14:textId="0C2EFA0A" w:rsidR="00B0443E" w:rsidRDefault="00FE28CB" w:rsidP="008305B2">
      <w:pPr>
        <w:widowControl w:val="0"/>
        <w:tabs>
          <w:tab w:val="left" w:pos="709"/>
        </w:tabs>
        <w:spacing w:before="240" w:after="240" w:line="320" w:lineRule="atLeast"/>
        <w:ind w:left="709"/>
        <w:jc w:val="both"/>
        <w:rPr>
          <w:rFonts w:ascii="Calibri Light" w:hAnsi="Calibri Light" w:cs="Calibri Light"/>
          <w:sz w:val="24"/>
          <w:szCs w:val="24"/>
        </w:rPr>
      </w:pPr>
      <w:r w:rsidRPr="003C2638">
        <w:rPr>
          <w:rFonts w:ascii="Calibri Light" w:hAnsi="Calibri Light" w:cs="Calibri Light"/>
          <w:sz w:val="24"/>
          <w:szCs w:val="24"/>
        </w:rPr>
        <w:t xml:space="preserve">jeweils die Einverleibung des Eigentumsrechtes </w:t>
      </w:r>
      <w:r w:rsidRPr="003C2638">
        <w:rPr>
          <w:rFonts w:ascii="Calibri Light" w:hAnsi="Calibri Light" w:cs="Calibri Light"/>
          <w:sz w:val="24"/>
          <w:szCs w:val="24"/>
          <w:highlight w:val="cyan"/>
        </w:rPr>
        <w:t>jeweils zur Hälfte</w:t>
      </w:r>
      <w:r w:rsidRPr="003C2638">
        <w:rPr>
          <w:rFonts w:ascii="Calibri Light" w:hAnsi="Calibri Light" w:cs="Calibri Light"/>
          <w:sz w:val="24"/>
          <w:szCs w:val="24"/>
        </w:rPr>
        <w:t xml:space="preserve"> für [</w:t>
      </w:r>
      <w:r w:rsidRPr="003C2638">
        <w:rPr>
          <w:rFonts w:ascii="Calibri Light" w:hAnsi="Calibri Light" w:cs="Calibri Light"/>
          <w:sz w:val="24"/>
          <w:szCs w:val="24"/>
          <w:highlight w:val="cyan"/>
        </w:rPr>
        <w:t>kaufende Partei</w:t>
      </w:r>
      <w:r w:rsidRPr="003C2638">
        <w:rPr>
          <w:rFonts w:ascii="Calibri Light" w:hAnsi="Calibri Light" w:cs="Calibri Light"/>
          <w:sz w:val="24"/>
          <w:szCs w:val="24"/>
        </w:rPr>
        <w:t>], geb. am [</w:t>
      </w:r>
      <w:r w:rsidRPr="003C2638">
        <w:rPr>
          <w:rFonts w:ascii="Calibri Light" w:hAnsi="Calibri Light" w:cs="Calibri Light"/>
          <w:sz w:val="24"/>
          <w:szCs w:val="24"/>
          <w:highlight w:val="cyan"/>
        </w:rPr>
        <w:t>Geburtsdatum</w:t>
      </w:r>
      <w:r w:rsidRPr="003C2638">
        <w:rPr>
          <w:rFonts w:ascii="Calibri Light" w:hAnsi="Calibri Light" w:cs="Calibri Light"/>
          <w:sz w:val="24"/>
          <w:szCs w:val="24"/>
        </w:rPr>
        <w:t xml:space="preserve">] </w:t>
      </w:r>
      <w:r w:rsidRPr="003C2638">
        <w:rPr>
          <w:rFonts w:ascii="Calibri Light" w:hAnsi="Calibri Light" w:cs="Calibri Light"/>
          <w:sz w:val="24"/>
          <w:szCs w:val="24"/>
          <w:highlight w:val="cyan"/>
        </w:rPr>
        <w:t>und [kaufende Partei], geb. am [Geburtsdatum] unter Verbindung dieser halben Mindestanteile zu gemeinsamen Eigentümerpartnerschaftswohnungseigentum gemäß § 5 Abs. 3 in Verbindung mit § 13 Abs. 3 WEG 2002</w:t>
      </w:r>
      <w:r w:rsidRPr="003C2638">
        <w:rPr>
          <w:rFonts w:ascii="Calibri Light" w:hAnsi="Calibri Light" w:cs="Calibri Light"/>
          <w:sz w:val="24"/>
          <w:szCs w:val="24"/>
        </w:rPr>
        <w:t>.</w:t>
      </w:r>
    </w:p>
    <w:p w14:paraId="5FBBC6C8" w14:textId="66C7ACD9" w:rsidR="00BD67B2" w:rsidRPr="003C2638" w:rsidRDefault="00F349CC" w:rsidP="008305B2">
      <w:pPr>
        <w:widowControl w:val="0"/>
        <w:numPr>
          <w:ilvl w:val="0"/>
          <w:numId w:val="13"/>
        </w:numPr>
        <w:spacing w:before="280" w:after="400" w:line="320" w:lineRule="atLeast"/>
        <w:ind w:left="0" w:firstLine="0"/>
        <w:jc w:val="center"/>
        <w:outlineLvl w:val="0"/>
        <w:rPr>
          <w:rFonts w:ascii="Calibri Light" w:hAnsi="Calibri Light" w:cs="Calibri Light"/>
          <w:b/>
          <w:snapToGrid w:val="0"/>
          <w:sz w:val="28"/>
          <w:szCs w:val="28"/>
          <w:lang w:val="de-DE"/>
        </w:rPr>
      </w:pPr>
      <w:r w:rsidRPr="003C2638">
        <w:rPr>
          <w:rFonts w:ascii="Calibri Light" w:hAnsi="Calibri Light" w:cs="Calibri Light"/>
          <w:sz w:val="24"/>
          <w:szCs w:val="24"/>
        </w:rPr>
        <w:br/>
      </w:r>
      <w:bookmarkStart w:id="205" w:name="_Toc216342584"/>
      <w:r w:rsidR="00BD67B2" w:rsidRPr="003C2638">
        <w:rPr>
          <w:rFonts w:ascii="Calibri Light" w:hAnsi="Calibri Light" w:cs="Calibri Light"/>
          <w:b/>
          <w:snapToGrid w:val="0"/>
          <w:sz w:val="28"/>
          <w:szCs w:val="28"/>
          <w:lang w:val="de-DE"/>
        </w:rPr>
        <w:t>Hinweis, Informationen und Belehrungen</w:t>
      </w:r>
      <w:bookmarkEnd w:id="205"/>
    </w:p>
    <w:p w14:paraId="06679BA0" w14:textId="71B1474D" w:rsidR="00BD67B2" w:rsidRPr="003C2638" w:rsidRDefault="00BD67B2" w:rsidP="008305B2">
      <w:pPr>
        <w:widowControl w:val="0"/>
        <w:numPr>
          <w:ilvl w:val="1"/>
          <w:numId w:val="13"/>
        </w:numPr>
        <w:tabs>
          <w:tab w:val="left" w:pos="709"/>
          <w:tab w:val="num" w:pos="1085"/>
        </w:tabs>
        <w:spacing w:before="240" w:after="240" w:line="320" w:lineRule="atLeast"/>
        <w:ind w:left="709" w:hanging="709"/>
        <w:jc w:val="both"/>
        <w:rPr>
          <w:rFonts w:ascii="Calibri Light" w:hAnsi="Calibri Light" w:cs="Calibri Light"/>
          <w:sz w:val="24"/>
          <w:szCs w:val="24"/>
        </w:rPr>
      </w:pPr>
      <w:r w:rsidRPr="003C2638">
        <w:rPr>
          <w:rFonts w:ascii="Calibri Light" w:hAnsi="Calibri Light" w:cs="Calibri Light"/>
          <w:sz w:val="24"/>
          <w:szCs w:val="24"/>
        </w:rPr>
        <w:t>Die verkaufende Partei erklärt gegenüber der kaufenden Partei, weder steuerrechtliche Vorteile noch eine öffentliche Förderung als möglich oder wahrscheinlich dargestellt zu haben; eine Wohnbauförderung liegt diesem Vertrag nicht zugrunde.</w:t>
      </w:r>
    </w:p>
    <w:p w14:paraId="536E0A5C" w14:textId="422854BC" w:rsidR="00AA1BA9" w:rsidRPr="003C2638" w:rsidRDefault="00AA1BA9" w:rsidP="008305B2">
      <w:pPr>
        <w:widowControl w:val="0"/>
        <w:numPr>
          <w:ilvl w:val="1"/>
          <w:numId w:val="13"/>
        </w:numPr>
        <w:tabs>
          <w:tab w:val="left" w:pos="709"/>
          <w:tab w:val="num" w:pos="1085"/>
        </w:tabs>
        <w:spacing w:before="240" w:after="240" w:line="320" w:lineRule="atLeast"/>
        <w:ind w:left="709" w:hanging="709"/>
        <w:jc w:val="both"/>
        <w:rPr>
          <w:rFonts w:ascii="Calibri Light" w:hAnsi="Calibri Light" w:cs="Calibri Light"/>
          <w:bCs/>
          <w:sz w:val="24"/>
          <w:szCs w:val="24"/>
        </w:rPr>
      </w:pPr>
      <w:r w:rsidRPr="003C2638">
        <w:rPr>
          <w:rFonts w:ascii="Calibri Light" w:hAnsi="Calibri Light" w:cs="Calibri Light"/>
          <w:bCs/>
          <w:sz w:val="24"/>
          <w:szCs w:val="24"/>
        </w:rPr>
        <w:t xml:space="preserve">Die kaufende Partei wird von der verkaufenden Partei darauf hingewiesen, dass den einzelnen Wohnungseigentümern nach Übernahme des Vertragsgegenstandes von </w:t>
      </w:r>
      <w:r w:rsidRPr="003C2638">
        <w:rPr>
          <w:rFonts w:ascii="Calibri Light" w:hAnsi="Calibri Light" w:cs="Calibri Light"/>
          <w:sz w:val="24"/>
          <w:szCs w:val="24"/>
        </w:rPr>
        <w:t>der</w:t>
      </w:r>
      <w:r w:rsidRPr="003C2638">
        <w:rPr>
          <w:rFonts w:ascii="Calibri Light" w:hAnsi="Calibri Light" w:cs="Calibri Light"/>
          <w:bCs/>
          <w:sz w:val="24"/>
          <w:szCs w:val="24"/>
        </w:rPr>
        <w:t xml:space="preserve"> Wiener Netze GmbH ein Netz</w:t>
      </w:r>
      <w:r w:rsidRPr="003C2638">
        <w:rPr>
          <w:rFonts w:ascii="Calibri Light" w:hAnsi="Calibri Light" w:cs="Calibri Light"/>
          <w:bCs/>
          <w:sz w:val="24"/>
          <w:szCs w:val="24"/>
          <w:u w:val="single"/>
        </w:rPr>
        <w:t>bereitstellungs</w:t>
      </w:r>
      <w:r w:rsidRPr="003C2638">
        <w:rPr>
          <w:rFonts w:ascii="Calibri Light" w:hAnsi="Calibri Light" w:cs="Calibri Light"/>
          <w:bCs/>
          <w:sz w:val="24"/>
          <w:szCs w:val="24"/>
        </w:rPr>
        <w:t xml:space="preserve">entgelt im Höchstbetrag von netto € 1.250,00 für </w:t>
      </w:r>
      <w:r w:rsidRPr="003C2638">
        <w:rPr>
          <w:rFonts w:ascii="Calibri Light" w:hAnsi="Calibri Light" w:cs="Calibri Light"/>
          <w:sz w:val="24"/>
          <w:szCs w:val="24"/>
        </w:rPr>
        <w:t>Wohnungen</w:t>
      </w:r>
      <w:r w:rsidRPr="003C2638">
        <w:rPr>
          <w:rFonts w:ascii="Calibri Light" w:hAnsi="Calibri Light" w:cs="Calibri Light"/>
          <w:bCs/>
          <w:sz w:val="24"/>
          <w:szCs w:val="24"/>
        </w:rPr>
        <w:t xml:space="preserve"> mit einer Wohnnutzfläche von bis zu 120,00 m², und im Höchstbetrag von netto € 2.500,00 für Wohnungen mit einer Wohnnutzfläche ab 120,00 m², jeweils zuzüglich gesetzlicher Umsatzsteuer in Höhe von 20,00 %, vorgeschrieben werden wird. </w:t>
      </w:r>
      <w:bookmarkStart w:id="206" w:name="_Hlk94258672"/>
      <w:r w:rsidRPr="003C2638">
        <w:rPr>
          <w:rFonts w:ascii="Calibri Light" w:hAnsi="Calibri Light" w:cs="Calibri Light"/>
          <w:bCs/>
          <w:sz w:val="24"/>
          <w:szCs w:val="24"/>
        </w:rPr>
        <w:t xml:space="preserve">Sollte die verkaufende Partei von der Wiener Netze GmbH diesbezüglich in Anspruch genommen werden beziehungsweise eine entsprechende Auslage tätigen, wird die kaufende Partei die verkaufende Partei diesbezüglich </w:t>
      </w:r>
      <w:proofErr w:type="spellStart"/>
      <w:r w:rsidRPr="003C2638">
        <w:rPr>
          <w:rFonts w:ascii="Calibri Light" w:hAnsi="Calibri Light" w:cs="Calibri Light"/>
          <w:bCs/>
          <w:sz w:val="24"/>
          <w:szCs w:val="24"/>
        </w:rPr>
        <w:t>schad</w:t>
      </w:r>
      <w:proofErr w:type="spellEnd"/>
      <w:r w:rsidRPr="003C2638">
        <w:rPr>
          <w:rFonts w:ascii="Calibri Light" w:hAnsi="Calibri Light" w:cs="Calibri Light"/>
          <w:bCs/>
          <w:sz w:val="24"/>
          <w:szCs w:val="24"/>
        </w:rPr>
        <w:t xml:space="preserve">- und klaglos halten. </w:t>
      </w:r>
      <w:bookmarkEnd w:id="206"/>
      <w:r w:rsidRPr="003C2638">
        <w:rPr>
          <w:rFonts w:ascii="Calibri Light" w:hAnsi="Calibri Light" w:cs="Calibri Light"/>
          <w:bCs/>
          <w:sz w:val="24"/>
          <w:szCs w:val="24"/>
        </w:rPr>
        <w:t>Das Netz</w:t>
      </w:r>
      <w:r w:rsidRPr="003C2638">
        <w:rPr>
          <w:rFonts w:ascii="Calibri Light" w:hAnsi="Calibri Light" w:cs="Calibri Light"/>
          <w:bCs/>
          <w:sz w:val="24"/>
          <w:szCs w:val="24"/>
          <w:u w:val="single"/>
        </w:rPr>
        <w:t>zutritts</w:t>
      </w:r>
      <w:r w:rsidRPr="003C2638">
        <w:rPr>
          <w:rFonts w:ascii="Calibri Light" w:hAnsi="Calibri Light" w:cs="Calibri Light"/>
          <w:bCs/>
          <w:sz w:val="24"/>
          <w:szCs w:val="24"/>
        </w:rPr>
        <w:t>entgelt (nicht aber das Netzbereitstellungsentgelt) wird von der verkaufenden Partei getragen.</w:t>
      </w:r>
    </w:p>
    <w:p w14:paraId="40CD5E87" w14:textId="1C3E9D43" w:rsidR="00CC19B7" w:rsidRDefault="008C62A1" w:rsidP="00E709B4">
      <w:pPr>
        <w:widowControl w:val="0"/>
        <w:numPr>
          <w:ilvl w:val="1"/>
          <w:numId w:val="13"/>
        </w:numPr>
        <w:tabs>
          <w:tab w:val="left" w:pos="709"/>
          <w:tab w:val="num" w:pos="1085"/>
        </w:tabs>
        <w:spacing w:before="240" w:after="240" w:line="320" w:lineRule="atLeast"/>
        <w:ind w:left="709" w:hanging="709"/>
        <w:jc w:val="both"/>
        <w:rPr>
          <w:rFonts w:ascii="Calibri Light" w:hAnsi="Calibri Light" w:cs="Calibri Light"/>
          <w:sz w:val="24"/>
          <w:szCs w:val="24"/>
        </w:rPr>
      </w:pPr>
      <w:r w:rsidRPr="003C2638">
        <w:rPr>
          <w:rFonts w:ascii="Calibri Light" w:hAnsi="Calibri Light" w:cs="Calibri Light"/>
          <w:sz w:val="24"/>
          <w:szCs w:val="24"/>
        </w:rPr>
        <w:t>Die kaufende Partei wird von der verkaufenden Partei auf die Rücktrittsrechte beinhaltenden Bestimmungen der §§ 3 und 3a KSchG hingewiesen, die im Anhang zu diesem Vertrag wiedergegeben werden. Der Rücktritt gemäß § 3 KSchG kann, sofern die kaufende Partei die geschäftliche Verbindung mit der verkaufenden Partei oder dessen Beauftragten zwecks Schließung dieses Vertrages nicht selbst angebahnt hat, bis zum Zustandekommen dieses Vertrages oder danach binnen 14 Tagen gegenüber der verkaufenden Partei oder dem Treuhänder erklärt werden.  Der Rücktritt gemäß § 3a KSchG kann binnen einer Woche erklärt werden.</w:t>
      </w:r>
    </w:p>
    <w:p w14:paraId="2C50C77A" w14:textId="77777777" w:rsidR="00EB34B6" w:rsidRDefault="00EB34B6" w:rsidP="00EB34B6">
      <w:pPr>
        <w:widowControl w:val="0"/>
        <w:tabs>
          <w:tab w:val="left" w:pos="709"/>
          <w:tab w:val="num" w:pos="1085"/>
        </w:tabs>
        <w:spacing w:before="240" w:after="240" w:line="320" w:lineRule="atLeast"/>
        <w:ind w:left="709"/>
        <w:jc w:val="both"/>
        <w:rPr>
          <w:rFonts w:ascii="Calibri Light" w:hAnsi="Calibri Light" w:cs="Calibri Light"/>
          <w:sz w:val="24"/>
          <w:szCs w:val="24"/>
        </w:rPr>
      </w:pPr>
    </w:p>
    <w:p w14:paraId="76D4C877" w14:textId="77777777" w:rsidR="00EB34B6" w:rsidRDefault="00EB34B6" w:rsidP="00EB34B6">
      <w:pPr>
        <w:widowControl w:val="0"/>
        <w:tabs>
          <w:tab w:val="left" w:pos="709"/>
          <w:tab w:val="num" w:pos="1085"/>
        </w:tabs>
        <w:spacing w:before="240" w:after="240" w:line="320" w:lineRule="atLeast"/>
        <w:ind w:left="709"/>
        <w:jc w:val="both"/>
        <w:rPr>
          <w:rFonts w:ascii="Calibri Light" w:hAnsi="Calibri Light" w:cs="Calibri Light"/>
          <w:sz w:val="24"/>
          <w:szCs w:val="24"/>
        </w:rPr>
      </w:pPr>
    </w:p>
    <w:p w14:paraId="7B7148AA" w14:textId="77777777" w:rsidR="00EB34B6" w:rsidRDefault="00EB34B6" w:rsidP="00EB34B6">
      <w:pPr>
        <w:widowControl w:val="0"/>
        <w:tabs>
          <w:tab w:val="left" w:pos="709"/>
          <w:tab w:val="num" w:pos="1085"/>
        </w:tabs>
        <w:spacing w:before="240" w:after="240" w:line="320" w:lineRule="atLeast"/>
        <w:ind w:left="709"/>
        <w:jc w:val="both"/>
        <w:rPr>
          <w:rFonts w:ascii="Calibri Light" w:hAnsi="Calibri Light" w:cs="Calibri Light"/>
          <w:sz w:val="24"/>
          <w:szCs w:val="24"/>
        </w:rPr>
      </w:pPr>
    </w:p>
    <w:p w14:paraId="35E0F668" w14:textId="77777777" w:rsidR="00EB34B6" w:rsidRDefault="00EB34B6" w:rsidP="00EB34B6">
      <w:pPr>
        <w:widowControl w:val="0"/>
        <w:tabs>
          <w:tab w:val="left" w:pos="709"/>
          <w:tab w:val="num" w:pos="1085"/>
        </w:tabs>
        <w:spacing w:before="240" w:after="240" w:line="320" w:lineRule="atLeast"/>
        <w:ind w:left="709"/>
        <w:jc w:val="both"/>
        <w:rPr>
          <w:rFonts w:ascii="Calibri Light" w:hAnsi="Calibri Light" w:cs="Calibri Light"/>
          <w:sz w:val="24"/>
          <w:szCs w:val="24"/>
        </w:rPr>
      </w:pPr>
    </w:p>
    <w:p w14:paraId="4E034F86" w14:textId="77777777" w:rsidR="00EB34B6" w:rsidRPr="00E709B4" w:rsidRDefault="00EB34B6" w:rsidP="00EB34B6">
      <w:pPr>
        <w:widowControl w:val="0"/>
        <w:tabs>
          <w:tab w:val="left" w:pos="709"/>
          <w:tab w:val="num" w:pos="1085"/>
        </w:tabs>
        <w:spacing w:before="240" w:after="240" w:line="320" w:lineRule="atLeast"/>
        <w:ind w:left="709"/>
        <w:jc w:val="both"/>
        <w:rPr>
          <w:rFonts w:ascii="Calibri Light" w:hAnsi="Calibri Light" w:cs="Calibri Light"/>
          <w:sz w:val="24"/>
          <w:szCs w:val="24"/>
        </w:rPr>
      </w:pPr>
    </w:p>
    <w:p w14:paraId="2E6ABB4F" w14:textId="48FA8534" w:rsidR="00062337" w:rsidRPr="003C2638" w:rsidRDefault="00062337" w:rsidP="008305B2">
      <w:pPr>
        <w:widowControl w:val="0"/>
        <w:numPr>
          <w:ilvl w:val="0"/>
          <w:numId w:val="13"/>
        </w:numPr>
        <w:spacing w:before="280" w:after="400" w:line="320" w:lineRule="atLeast"/>
        <w:ind w:left="0" w:firstLine="0"/>
        <w:jc w:val="center"/>
        <w:outlineLvl w:val="0"/>
        <w:rPr>
          <w:rFonts w:ascii="Calibri Light" w:hAnsi="Calibri Light" w:cs="Calibri Light"/>
          <w:b/>
          <w:sz w:val="28"/>
          <w:szCs w:val="28"/>
        </w:rPr>
      </w:pPr>
      <w:bookmarkStart w:id="207" w:name="_Toc234752786"/>
      <w:bookmarkStart w:id="208" w:name="_Toc223778031"/>
      <w:bookmarkEnd w:id="207"/>
      <w:r w:rsidRPr="003C2638">
        <w:rPr>
          <w:rFonts w:ascii="Calibri Light" w:hAnsi="Calibri Light" w:cs="Calibri Light"/>
          <w:sz w:val="24"/>
          <w:szCs w:val="24"/>
        </w:rPr>
        <w:lastRenderedPageBreak/>
        <w:br/>
      </w:r>
      <w:bookmarkStart w:id="209" w:name="_Toc216342585"/>
      <w:bookmarkEnd w:id="208"/>
      <w:r w:rsidR="0053757E" w:rsidRPr="003C2638">
        <w:rPr>
          <w:rFonts w:ascii="Calibri Light" w:hAnsi="Calibri Light" w:cs="Calibri Light"/>
          <w:b/>
          <w:sz w:val="28"/>
          <w:szCs w:val="28"/>
        </w:rPr>
        <w:t>Hinweis</w:t>
      </w:r>
      <w:r w:rsidR="00981539" w:rsidRPr="003C2638">
        <w:rPr>
          <w:rFonts w:ascii="Calibri Light" w:hAnsi="Calibri Light" w:cs="Calibri Light"/>
          <w:b/>
          <w:sz w:val="28"/>
          <w:szCs w:val="28"/>
        </w:rPr>
        <w:t>e</w:t>
      </w:r>
      <w:r w:rsidR="0053757E" w:rsidRPr="003C2638">
        <w:rPr>
          <w:rFonts w:ascii="Calibri Light" w:hAnsi="Calibri Light" w:cs="Calibri Light"/>
          <w:b/>
          <w:sz w:val="28"/>
          <w:szCs w:val="28"/>
        </w:rPr>
        <w:t xml:space="preserve"> auf die Errichtung des Gebäudes</w:t>
      </w:r>
      <w:r w:rsidR="00A13F99" w:rsidRPr="003C2638">
        <w:rPr>
          <w:rFonts w:ascii="Calibri Light" w:hAnsi="Calibri Light" w:cs="Calibri Light"/>
          <w:b/>
          <w:sz w:val="28"/>
          <w:szCs w:val="28"/>
        </w:rPr>
        <w:t xml:space="preserve"> und den Verwalter</w:t>
      </w:r>
      <w:r w:rsidR="00C1785A" w:rsidRPr="003C2638">
        <w:rPr>
          <w:rFonts w:ascii="Calibri Light" w:hAnsi="Calibri Light" w:cs="Calibri Light"/>
          <w:b/>
          <w:sz w:val="28"/>
          <w:szCs w:val="28"/>
        </w:rPr>
        <w:t>,</w:t>
      </w:r>
      <w:r w:rsidR="00574014" w:rsidRPr="003C2638">
        <w:rPr>
          <w:rFonts w:ascii="Calibri Light" w:hAnsi="Calibri Light" w:cs="Calibri Light"/>
          <w:b/>
          <w:sz w:val="28"/>
          <w:szCs w:val="28"/>
        </w:rPr>
        <w:br/>
      </w:r>
      <w:r w:rsidR="00A13F99" w:rsidRPr="003C2638">
        <w:rPr>
          <w:rFonts w:ascii="Calibri Light" w:hAnsi="Calibri Light" w:cs="Calibri Light"/>
          <w:b/>
          <w:sz w:val="28"/>
          <w:szCs w:val="28"/>
        </w:rPr>
        <w:t>Werbeplak</w:t>
      </w:r>
      <w:r w:rsidR="00A6415A" w:rsidRPr="003C2638">
        <w:rPr>
          <w:rFonts w:ascii="Calibri Light" w:hAnsi="Calibri Light" w:cs="Calibri Light"/>
          <w:b/>
          <w:sz w:val="28"/>
          <w:szCs w:val="28"/>
        </w:rPr>
        <w:t>a</w:t>
      </w:r>
      <w:r w:rsidR="00A13F99" w:rsidRPr="003C2638">
        <w:rPr>
          <w:rFonts w:ascii="Calibri Light" w:hAnsi="Calibri Light" w:cs="Calibri Light"/>
          <w:b/>
          <w:sz w:val="28"/>
          <w:szCs w:val="28"/>
        </w:rPr>
        <w:t>te und Werbehinweise</w:t>
      </w:r>
      <w:bookmarkEnd w:id="209"/>
    </w:p>
    <w:p w14:paraId="033F1C70" w14:textId="381E6590" w:rsidR="00195B1A" w:rsidRPr="003C2638" w:rsidRDefault="004218E9" w:rsidP="008305B2">
      <w:pPr>
        <w:widowControl w:val="0"/>
        <w:numPr>
          <w:ilvl w:val="1"/>
          <w:numId w:val="13"/>
        </w:numPr>
        <w:tabs>
          <w:tab w:val="left" w:pos="709"/>
          <w:tab w:val="num" w:pos="1085"/>
        </w:tabs>
        <w:spacing w:before="240" w:after="240" w:line="320" w:lineRule="atLeast"/>
        <w:ind w:left="709" w:hanging="709"/>
        <w:jc w:val="both"/>
        <w:rPr>
          <w:rFonts w:ascii="Calibri Light" w:hAnsi="Calibri Light" w:cs="Calibri Light"/>
          <w:szCs w:val="24"/>
        </w:rPr>
      </w:pPr>
      <w:r w:rsidRPr="003C2638">
        <w:rPr>
          <w:rFonts w:ascii="Calibri Light" w:hAnsi="Calibri Light" w:cs="Calibri Light"/>
          <w:bCs/>
          <w:sz w:val="24"/>
          <w:szCs w:val="24"/>
        </w:rPr>
        <w:t>[</w:t>
      </w:r>
      <w:r w:rsidRPr="003C2638">
        <w:rPr>
          <w:rFonts w:ascii="Calibri Light" w:hAnsi="Calibri Light" w:cs="Calibri Light"/>
          <w:b/>
          <w:bCs/>
          <w:sz w:val="24"/>
          <w:szCs w:val="24"/>
        </w:rPr>
        <w:t>Tafel</w:t>
      </w:r>
      <w:r w:rsidR="00ED4FA0" w:rsidRPr="003C2638">
        <w:rPr>
          <w:rFonts w:ascii="Calibri Light" w:hAnsi="Calibri Light" w:cs="Calibri Light"/>
          <w:b/>
          <w:bCs/>
          <w:sz w:val="24"/>
          <w:szCs w:val="24"/>
        </w:rPr>
        <w:t>n zum</w:t>
      </w:r>
      <w:r w:rsidRPr="003C2638">
        <w:rPr>
          <w:rFonts w:ascii="Calibri Light" w:hAnsi="Calibri Light" w:cs="Calibri Light"/>
          <w:b/>
          <w:bCs/>
          <w:sz w:val="24"/>
          <w:szCs w:val="24"/>
        </w:rPr>
        <w:t xml:space="preserve"> Hinweis auf Errichtung</w:t>
      </w:r>
      <w:r w:rsidRPr="003C2638">
        <w:rPr>
          <w:rFonts w:ascii="Calibri Light" w:hAnsi="Calibri Light" w:cs="Calibri Light"/>
          <w:bCs/>
          <w:sz w:val="24"/>
          <w:szCs w:val="24"/>
        </w:rPr>
        <w:t xml:space="preserve">] </w:t>
      </w:r>
      <w:r w:rsidR="00A13F99" w:rsidRPr="003C2638">
        <w:rPr>
          <w:rFonts w:ascii="Calibri Light" w:hAnsi="Calibri Light" w:cs="Calibri Light"/>
          <w:bCs/>
          <w:sz w:val="24"/>
          <w:szCs w:val="24"/>
        </w:rPr>
        <w:t>Die kaufende Partei erklärt ihr unwiderrufliches</w:t>
      </w:r>
      <w:r w:rsidR="00A13F99" w:rsidRPr="003C2638">
        <w:rPr>
          <w:rFonts w:ascii="Calibri Light" w:hAnsi="Calibri Light" w:cs="Calibri Light"/>
          <w:sz w:val="24"/>
          <w:szCs w:val="24"/>
        </w:rPr>
        <w:t xml:space="preserve"> Einverständnis</w:t>
      </w:r>
      <w:r w:rsidR="00ED4FA0" w:rsidRPr="003C2638">
        <w:rPr>
          <w:rFonts w:ascii="Calibri Light" w:hAnsi="Calibri Light" w:cs="Calibri Light"/>
          <w:sz w:val="24"/>
          <w:szCs w:val="24"/>
        </w:rPr>
        <w:t xml:space="preserve">, dass die verkaufende Partei </w:t>
      </w:r>
      <w:r w:rsidR="00A13F99" w:rsidRPr="003C2638">
        <w:rPr>
          <w:rFonts w:ascii="Calibri Light" w:hAnsi="Calibri Light" w:cs="Calibri Light"/>
          <w:sz w:val="24"/>
          <w:szCs w:val="24"/>
        </w:rPr>
        <w:t>im Eingangsbereich des Gebäudes</w:t>
      </w:r>
      <w:r w:rsidR="00ED4FA0" w:rsidRPr="003C2638">
        <w:rPr>
          <w:rFonts w:ascii="Calibri Light" w:hAnsi="Calibri Light" w:cs="Calibri Light"/>
          <w:sz w:val="24"/>
          <w:szCs w:val="24"/>
        </w:rPr>
        <w:t xml:space="preserve"> </w:t>
      </w:r>
      <w:r w:rsidR="00195B1A" w:rsidRPr="003C2638">
        <w:rPr>
          <w:rFonts w:ascii="Calibri Light" w:hAnsi="Calibri Light" w:cs="Calibri Light"/>
          <w:sz w:val="24"/>
          <w:szCs w:val="24"/>
        </w:rPr>
        <w:t xml:space="preserve">an der Außenfassade </w:t>
      </w:r>
      <w:r w:rsidR="00ED4FA0" w:rsidRPr="003C2638">
        <w:rPr>
          <w:rFonts w:ascii="Calibri Light" w:hAnsi="Calibri Light" w:cs="Calibri Light"/>
          <w:sz w:val="24"/>
          <w:szCs w:val="24"/>
        </w:rPr>
        <w:t xml:space="preserve">Tafeln in den Ausmaßen einer Höhe von bis zu </w:t>
      </w:r>
      <w:r w:rsidR="00195B1A" w:rsidRPr="003C2638">
        <w:rPr>
          <w:rFonts w:ascii="Calibri Light" w:hAnsi="Calibri Light" w:cs="Calibri Light"/>
          <w:sz w:val="24"/>
          <w:szCs w:val="24"/>
        </w:rPr>
        <w:t>0,6</w:t>
      </w:r>
      <w:r w:rsidR="00ED4FA0" w:rsidRPr="003C2638">
        <w:rPr>
          <w:rFonts w:ascii="Calibri Light" w:hAnsi="Calibri Light" w:cs="Calibri Light"/>
          <w:sz w:val="24"/>
          <w:szCs w:val="24"/>
        </w:rPr>
        <w:t xml:space="preserve"> m und einer Länge von bis zu </w:t>
      </w:r>
      <w:r w:rsidR="00195B1A" w:rsidRPr="003C2638">
        <w:rPr>
          <w:rFonts w:ascii="Calibri Light" w:hAnsi="Calibri Light" w:cs="Calibri Light"/>
          <w:sz w:val="24"/>
          <w:szCs w:val="24"/>
        </w:rPr>
        <w:t>0,8</w:t>
      </w:r>
      <w:r w:rsidR="00ED4FA0" w:rsidRPr="003C2638">
        <w:rPr>
          <w:rFonts w:ascii="Calibri Light" w:hAnsi="Calibri Light" w:cs="Calibri Light"/>
          <w:sz w:val="24"/>
          <w:szCs w:val="24"/>
        </w:rPr>
        <w:t> m anbring</w:t>
      </w:r>
      <w:r w:rsidR="00963416" w:rsidRPr="003C2638">
        <w:rPr>
          <w:rFonts w:ascii="Calibri Light" w:hAnsi="Calibri Light" w:cs="Calibri Light"/>
          <w:sz w:val="24"/>
          <w:szCs w:val="24"/>
        </w:rPr>
        <w:t>t</w:t>
      </w:r>
      <w:r w:rsidR="00ED4FA0" w:rsidRPr="003C2638">
        <w:rPr>
          <w:rFonts w:ascii="Calibri Light" w:hAnsi="Calibri Light" w:cs="Calibri Light"/>
          <w:sz w:val="24"/>
          <w:szCs w:val="24"/>
        </w:rPr>
        <w:t>,</w:t>
      </w:r>
      <w:r w:rsidR="00A13F99" w:rsidRPr="003C2638">
        <w:rPr>
          <w:rFonts w:ascii="Calibri Light" w:hAnsi="Calibri Light" w:cs="Calibri Light"/>
          <w:sz w:val="24"/>
          <w:szCs w:val="24"/>
        </w:rPr>
        <w:t xml:space="preserve"> die auf die Errichtung des Gebäudes </w:t>
      </w:r>
      <w:r w:rsidR="00CC6B51" w:rsidRPr="003C2638">
        <w:rPr>
          <w:rFonts w:ascii="Calibri Light" w:hAnsi="Calibri Light" w:cs="Calibri Light"/>
          <w:sz w:val="24"/>
          <w:szCs w:val="24"/>
        </w:rPr>
        <w:t xml:space="preserve">durch ihn </w:t>
      </w:r>
      <w:r w:rsidR="00A13F99" w:rsidRPr="003C2638">
        <w:rPr>
          <w:rFonts w:ascii="Calibri Light" w:hAnsi="Calibri Light" w:cs="Calibri Light"/>
          <w:sz w:val="24"/>
          <w:szCs w:val="24"/>
        </w:rPr>
        <w:t>hinweis</w:t>
      </w:r>
      <w:r w:rsidR="00ED4FA0" w:rsidRPr="003C2638">
        <w:rPr>
          <w:rFonts w:ascii="Calibri Light" w:hAnsi="Calibri Light" w:cs="Calibri Light"/>
          <w:sz w:val="24"/>
          <w:szCs w:val="24"/>
        </w:rPr>
        <w:t>en.</w:t>
      </w:r>
    </w:p>
    <w:p w14:paraId="56693081" w14:textId="59118AF0" w:rsidR="00195B1A" w:rsidRPr="003C2638" w:rsidRDefault="004218E9" w:rsidP="008305B2">
      <w:pPr>
        <w:widowControl w:val="0"/>
        <w:numPr>
          <w:ilvl w:val="1"/>
          <w:numId w:val="13"/>
        </w:numPr>
        <w:tabs>
          <w:tab w:val="left" w:pos="709"/>
          <w:tab w:val="num" w:pos="1085"/>
        </w:tabs>
        <w:spacing w:before="240" w:after="240" w:line="320" w:lineRule="atLeast"/>
        <w:ind w:left="709" w:hanging="709"/>
        <w:jc w:val="both"/>
        <w:rPr>
          <w:rFonts w:ascii="Calibri Light" w:hAnsi="Calibri Light" w:cs="Calibri Light"/>
          <w:sz w:val="24"/>
          <w:szCs w:val="24"/>
        </w:rPr>
      </w:pPr>
      <w:r w:rsidRPr="003C2638">
        <w:rPr>
          <w:rFonts w:ascii="Calibri Light" w:hAnsi="Calibri Light" w:cs="Calibri Light"/>
          <w:bCs/>
          <w:sz w:val="24"/>
          <w:szCs w:val="24"/>
        </w:rPr>
        <w:t>[</w:t>
      </w:r>
      <w:r w:rsidR="00B22948" w:rsidRPr="003C2638">
        <w:rPr>
          <w:rFonts w:ascii="Calibri Light" w:hAnsi="Calibri Light" w:cs="Calibri Light"/>
          <w:b/>
          <w:bCs/>
          <w:sz w:val="24"/>
          <w:szCs w:val="24"/>
        </w:rPr>
        <w:t>Werbeplakate und Werbehinweise</w:t>
      </w:r>
      <w:r w:rsidR="00B22948" w:rsidRPr="003C2638">
        <w:rPr>
          <w:rFonts w:ascii="Calibri Light" w:hAnsi="Calibri Light" w:cs="Calibri Light"/>
          <w:bCs/>
          <w:sz w:val="24"/>
          <w:szCs w:val="24"/>
        </w:rPr>
        <w:t xml:space="preserve">] </w:t>
      </w:r>
      <w:r w:rsidR="00A13F99" w:rsidRPr="003C2638">
        <w:rPr>
          <w:rFonts w:ascii="Calibri Light" w:hAnsi="Calibri Light" w:cs="Calibri Light"/>
          <w:bCs/>
          <w:sz w:val="24"/>
          <w:szCs w:val="24"/>
        </w:rPr>
        <w:t xml:space="preserve">Die kaufende Partei </w:t>
      </w:r>
      <w:r w:rsidR="00A13F99" w:rsidRPr="003C2638">
        <w:rPr>
          <w:rFonts w:ascii="Calibri Light" w:hAnsi="Calibri Light" w:cs="Calibri Light"/>
          <w:sz w:val="24"/>
          <w:szCs w:val="24"/>
        </w:rPr>
        <w:t xml:space="preserve">stimmt für einen Zeitraum </w:t>
      </w:r>
      <w:r w:rsidR="006F7FB9" w:rsidRPr="003C2638">
        <w:rPr>
          <w:rFonts w:ascii="Calibri Light" w:hAnsi="Calibri Light" w:cs="Calibri Light"/>
          <w:sz w:val="24"/>
          <w:szCs w:val="24"/>
        </w:rPr>
        <w:t xml:space="preserve">von </w:t>
      </w:r>
      <w:r w:rsidR="00A13F99" w:rsidRPr="003C2638">
        <w:rPr>
          <w:rFonts w:ascii="Calibri Light" w:hAnsi="Calibri Light" w:cs="Calibri Light"/>
          <w:sz w:val="24"/>
          <w:szCs w:val="24"/>
        </w:rPr>
        <w:t xml:space="preserve">zwei Jahren nach Übergabe des Vertragsgegenstandes an sie der unentgeltlichen Anbringung und Belassung von dem Verkauf oder der Vermietung von Wohnungseigentumsobjekten dienenden Werbeplakaten bzw. Werbehinweisen an allgemeinen Teilen der Anlage und an der Außenfassade des </w:t>
      </w:r>
      <w:r w:rsidR="00AC760E" w:rsidRPr="003C2638">
        <w:rPr>
          <w:rFonts w:ascii="Calibri Light" w:hAnsi="Calibri Light" w:cs="Calibri Light"/>
          <w:sz w:val="24"/>
          <w:szCs w:val="24"/>
        </w:rPr>
        <w:t>G</w:t>
      </w:r>
      <w:r w:rsidR="00A13F99" w:rsidRPr="003C2638">
        <w:rPr>
          <w:rFonts w:ascii="Calibri Light" w:hAnsi="Calibri Light" w:cs="Calibri Light"/>
          <w:sz w:val="24"/>
          <w:szCs w:val="24"/>
        </w:rPr>
        <w:t>ebäudes in ortsüblicher Größe durch die verkaufende Partei unwiderruflich zu.</w:t>
      </w:r>
      <w:r w:rsidR="00195B1A" w:rsidRPr="003C2638">
        <w:rPr>
          <w:rFonts w:ascii="Calibri Light" w:hAnsi="Calibri Light" w:cs="Calibri Light"/>
        </w:rPr>
        <w:t xml:space="preserve"> </w:t>
      </w:r>
      <w:r w:rsidR="00195B1A" w:rsidRPr="003C2638">
        <w:rPr>
          <w:rFonts w:ascii="Calibri Light" w:hAnsi="Calibri Light" w:cs="Calibri Light"/>
          <w:sz w:val="24"/>
          <w:szCs w:val="24"/>
        </w:rPr>
        <w:t>Weiters stimmt die kaufende Partei zum Zwecke der Vermarktung sowie der Werbung (Referenzprojekte) des Wohn</w:t>
      </w:r>
      <w:r w:rsidR="002919F4" w:rsidRPr="003C2638">
        <w:rPr>
          <w:rFonts w:ascii="Calibri Light" w:hAnsi="Calibri Light" w:cs="Calibri Light"/>
          <w:sz w:val="24"/>
          <w:szCs w:val="24"/>
        </w:rPr>
        <w:t>gebäudes</w:t>
      </w:r>
      <w:r w:rsidR="00195B1A" w:rsidRPr="003C2638">
        <w:rPr>
          <w:rFonts w:ascii="Calibri Light" w:hAnsi="Calibri Light" w:cs="Calibri Light"/>
          <w:sz w:val="24"/>
          <w:szCs w:val="24"/>
        </w:rPr>
        <w:t xml:space="preserve"> zu, dass Fotos vom </w:t>
      </w:r>
      <w:r w:rsidR="002919F4" w:rsidRPr="003C2638">
        <w:rPr>
          <w:rFonts w:ascii="Calibri Light" w:hAnsi="Calibri Light" w:cs="Calibri Light"/>
          <w:sz w:val="24"/>
          <w:szCs w:val="24"/>
        </w:rPr>
        <w:t>Wohngebäude</w:t>
      </w:r>
      <w:r w:rsidR="00195B1A" w:rsidRPr="003C2638">
        <w:rPr>
          <w:rFonts w:ascii="Calibri Light" w:hAnsi="Calibri Light" w:cs="Calibri Light"/>
          <w:sz w:val="24"/>
          <w:szCs w:val="24"/>
        </w:rPr>
        <w:t xml:space="preserve"> (innen und außen) angefertigt und veröffentlicht werden.</w:t>
      </w:r>
    </w:p>
    <w:p w14:paraId="3CD2AEAC" w14:textId="6BB8871B" w:rsidR="00981539" w:rsidRPr="003C2638" w:rsidRDefault="00981539" w:rsidP="008305B2">
      <w:pPr>
        <w:widowControl w:val="0"/>
        <w:numPr>
          <w:ilvl w:val="0"/>
          <w:numId w:val="13"/>
        </w:numPr>
        <w:spacing w:before="280" w:after="400" w:line="320" w:lineRule="atLeast"/>
        <w:ind w:left="0" w:firstLine="0"/>
        <w:jc w:val="center"/>
        <w:outlineLvl w:val="0"/>
        <w:rPr>
          <w:rFonts w:ascii="Calibri Light" w:hAnsi="Calibri Light" w:cs="Calibri Light"/>
          <w:b/>
          <w:sz w:val="28"/>
          <w:szCs w:val="28"/>
        </w:rPr>
      </w:pPr>
      <w:r w:rsidRPr="003C2638">
        <w:rPr>
          <w:rFonts w:ascii="Calibri Light" w:hAnsi="Calibri Light" w:cs="Calibri Light"/>
          <w:b/>
          <w:snapToGrid w:val="0"/>
          <w:sz w:val="24"/>
          <w:szCs w:val="24"/>
          <w:u w:val="single"/>
          <w:lang w:val="de-DE"/>
        </w:rPr>
        <w:br/>
      </w:r>
      <w:bookmarkStart w:id="210" w:name="_Toc216342586"/>
      <w:r w:rsidRPr="003C2638">
        <w:rPr>
          <w:rFonts w:ascii="Calibri Light" w:hAnsi="Calibri Light" w:cs="Calibri Light"/>
          <w:b/>
          <w:sz w:val="28"/>
          <w:szCs w:val="28"/>
        </w:rPr>
        <w:t>Datenschutzerklärungen</w:t>
      </w:r>
      <w:bookmarkEnd w:id="210"/>
    </w:p>
    <w:p w14:paraId="0EF2EE10" w14:textId="110BF85A" w:rsidR="001B446F" w:rsidRPr="003C2638" w:rsidRDefault="00B22948" w:rsidP="008305B2">
      <w:pPr>
        <w:widowControl w:val="0"/>
        <w:numPr>
          <w:ilvl w:val="1"/>
          <w:numId w:val="13"/>
        </w:numPr>
        <w:tabs>
          <w:tab w:val="left" w:pos="709"/>
          <w:tab w:val="num" w:pos="1085"/>
        </w:tabs>
        <w:spacing w:before="240" w:after="240" w:line="320" w:lineRule="atLeast"/>
        <w:ind w:left="709" w:hanging="709"/>
        <w:jc w:val="both"/>
        <w:rPr>
          <w:rFonts w:ascii="Calibri Light" w:hAnsi="Calibri Light" w:cs="Calibri Light"/>
          <w:bCs/>
          <w:sz w:val="24"/>
          <w:szCs w:val="24"/>
        </w:rPr>
      </w:pPr>
      <w:r w:rsidRPr="003C2638">
        <w:rPr>
          <w:rFonts w:ascii="Calibri Light" w:hAnsi="Calibri Light" w:cs="Calibri Light"/>
          <w:bCs/>
          <w:sz w:val="24"/>
          <w:szCs w:val="24"/>
        </w:rPr>
        <w:t>[</w:t>
      </w:r>
      <w:r w:rsidRPr="003C2638">
        <w:rPr>
          <w:rFonts w:ascii="Calibri Light" w:hAnsi="Calibri Light" w:cs="Calibri Light"/>
          <w:b/>
          <w:bCs/>
          <w:sz w:val="24"/>
          <w:szCs w:val="24"/>
        </w:rPr>
        <w:t>Datenschutz</w:t>
      </w:r>
      <w:r w:rsidRPr="003C2638">
        <w:rPr>
          <w:rFonts w:ascii="Calibri Light" w:hAnsi="Calibri Light" w:cs="Calibri Light"/>
          <w:bCs/>
          <w:sz w:val="24"/>
          <w:szCs w:val="24"/>
        </w:rPr>
        <w:t xml:space="preserve">] </w:t>
      </w:r>
      <w:r w:rsidR="001B446F" w:rsidRPr="003C2638">
        <w:rPr>
          <w:rFonts w:ascii="Calibri Light" w:hAnsi="Calibri Light" w:cs="Calibri Light"/>
          <w:bCs/>
          <w:sz w:val="24"/>
          <w:szCs w:val="24"/>
        </w:rPr>
        <w:t xml:space="preserve">Sowohl die verkaufende Partei, die </w:t>
      </w:r>
      <w:proofErr w:type="spellStart"/>
      <w:r w:rsidR="001B446F" w:rsidRPr="003C2638">
        <w:rPr>
          <w:rFonts w:ascii="Calibri Light" w:hAnsi="Calibri Light" w:cs="Calibri Light"/>
          <w:bCs/>
          <w:sz w:val="24"/>
          <w:szCs w:val="24"/>
        </w:rPr>
        <w:t>LandGut</w:t>
      </w:r>
      <w:proofErr w:type="spellEnd"/>
      <w:r w:rsidR="001B446F" w:rsidRPr="003C2638">
        <w:rPr>
          <w:rFonts w:ascii="Calibri Light" w:hAnsi="Calibri Light" w:cs="Calibri Light"/>
          <w:bCs/>
          <w:sz w:val="24"/>
          <w:szCs w:val="24"/>
        </w:rPr>
        <w:t xml:space="preserve"> Wohnbau </w:t>
      </w:r>
      <w:proofErr w:type="spellStart"/>
      <w:r w:rsidR="001B446F" w:rsidRPr="003C2638">
        <w:rPr>
          <w:rFonts w:ascii="Calibri Light" w:hAnsi="Calibri Light" w:cs="Calibri Light"/>
          <w:bCs/>
          <w:sz w:val="24"/>
          <w:szCs w:val="24"/>
        </w:rPr>
        <w:t>Errichtungs</w:t>
      </w:r>
      <w:proofErr w:type="spellEnd"/>
      <w:r w:rsidR="001B446F" w:rsidRPr="003C2638">
        <w:rPr>
          <w:rFonts w:ascii="Calibri Light" w:hAnsi="Calibri Light" w:cs="Calibri Light"/>
          <w:bCs/>
          <w:sz w:val="24"/>
          <w:szCs w:val="24"/>
        </w:rPr>
        <w:t xml:space="preserve"> GmbH, als auch die Treuhänderin, die </w:t>
      </w:r>
      <w:r w:rsidR="001B446F" w:rsidRPr="003C2638">
        <w:rPr>
          <w:rFonts w:ascii="Calibri Light" w:hAnsi="Calibri Light" w:cs="Calibri Light"/>
          <w:bCs/>
          <w:caps/>
          <w:sz w:val="24"/>
          <w:szCs w:val="24"/>
        </w:rPr>
        <w:t>Hule Bachmayr-Heyda Nordberg</w:t>
      </w:r>
      <w:r w:rsidR="001B446F" w:rsidRPr="003C2638">
        <w:rPr>
          <w:rFonts w:ascii="Calibri Light" w:hAnsi="Calibri Light" w:cs="Calibri Light"/>
          <w:bCs/>
          <w:sz w:val="24"/>
          <w:szCs w:val="24"/>
        </w:rPr>
        <w:t xml:space="preserve"> Rechtsanwälte GmbH, erheben, verarbeiten und nutzen jeweils personenbezogene Daten der (verkaufenden </w:t>
      </w:r>
      <w:r w:rsidR="001B446F" w:rsidRPr="003C2638">
        <w:rPr>
          <w:rFonts w:ascii="Calibri Light" w:hAnsi="Calibri Light" w:cs="Calibri Light"/>
          <w:sz w:val="24"/>
          <w:szCs w:val="24"/>
        </w:rPr>
        <w:t>und</w:t>
      </w:r>
      <w:r w:rsidR="001B446F" w:rsidRPr="003C2638">
        <w:rPr>
          <w:rFonts w:ascii="Calibri Light" w:hAnsi="Calibri Light" w:cs="Calibri Light"/>
          <w:bCs/>
          <w:sz w:val="24"/>
          <w:szCs w:val="24"/>
        </w:rPr>
        <w:t>) kaufenden Partei nur aufgrund der Mandatierung zum Zwecke der Vertragserrichtung und treuhändigen Abwicklung des Kaufes bzw. Verkaufes des Vertragsgegenstandes, dies unter Einhaltung der datenschutz- und zivilrechtlichen Bestimmungen. Es werden nur solche personenbezogenen Daten erhoben, die für die Durchführung und Abwicklung der rechtsanwaltlichen Leistungen erforderlich sind oder die der Treuhänderin freiwillig zur Verfügung gestellt wurden.</w:t>
      </w:r>
    </w:p>
    <w:p w14:paraId="596031A7" w14:textId="04A71B06" w:rsidR="001B446F" w:rsidRPr="003C2638" w:rsidRDefault="001549FA" w:rsidP="008305B2">
      <w:pPr>
        <w:widowControl w:val="0"/>
        <w:numPr>
          <w:ilvl w:val="1"/>
          <w:numId w:val="13"/>
        </w:numPr>
        <w:tabs>
          <w:tab w:val="left" w:pos="709"/>
          <w:tab w:val="num" w:pos="1085"/>
        </w:tabs>
        <w:spacing w:before="240" w:after="240" w:line="320" w:lineRule="atLeast"/>
        <w:ind w:left="709" w:hanging="709"/>
        <w:jc w:val="both"/>
        <w:rPr>
          <w:rFonts w:ascii="Calibri Light" w:hAnsi="Calibri Light" w:cs="Calibri Light"/>
          <w:sz w:val="24"/>
          <w:szCs w:val="24"/>
        </w:rPr>
      </w:pPr>
      <w:r w:rsidRPr="003C2638">
        <w:rPr>
          <w:rFonts w:ascii="Calibri Light" w:hAnsi="Calibri Light" w:cs="Calibri Light"/>
          <w:b/>
          <w:sz w:val="24"/>
          <w:szCs w:val="24"/>
        </w:rPr>
        <w:t>[Datenschutzerklärung der Treuhänderin]</w:t>
      </w:r>
      <w:r w:rsidRPr="003C2638">
        <w:rPr>
          <w:rFonts w:ascii="Calibri Light" w:hAnsi="Calibri Light" w:cs="Calibri Light"/>
          <w:sz w:val="24"/>
          <w:szCs w:val="24"/>
        </w:rPr>
        <w:t xml:space="preserve"> </w:t>
      </w:r>
      <w:r w:rsidR="001B446F" w:rsidRPr="003C2638">
        <w:rPr>
          <w:rFonts w:ascii="Calibri Light" w:hAnsi="Calibri Light" w:cs="Calibri Light"/>
          <w:sz w:val="24"/>
          <w:szCs w:val="24"/>
        </w:rPr>
        <w:t xml:space="preserve">Eine aktuelle Version der Datenschutzerklärung der Treuhänderin ist unter </w:t>
      </w:r>
      <w:hyperlink r:id="rId11" w:history="1">
        <w:r w:rsidR="001B446F" w:rsidRPr="003C2638">
          <w:rPr>
            <w:rStyle w:val="Hyperlink"/>
            <w:rFonts w:ascii="Calibri Light" w:hAnsi="Calibri Light" w:cs="Calibri Light"/>
            <w:sz w:val="24"/>
            <w:szCs w:val="24"/>
          </w:rPr>
          <w:t>www.hbn-legal.at/datenschutzerklaerung</w:t>
        </w:r>
      </w:hyperlink>
      <w:r w:rsidR="001B446F" w:rsidRPr="003C2638">
        <w:rPr>
          <w:rFonts w:ascii="Calibri Light" w:hAnsi="Calibri Light" w:cs="Calibri Light"/>
          <w:sz w:val="24"/>
          <w:szCs w:val="24"/>
        </w:rPr>
        <w:t xml:space="preserve"> abrufbar.</w:t>
      </w:r>
    </w:p>
    <w:p w14:paraId="5B601798" w14:textId="1C432014" w:rsidR="00FC04D4" w:rsidRPr="003C2638" w:rsidRDefault="00FC04D4" w:rsidP="008305B2">
      <w:pPr>
        <w:widowControl w:val="0"/>
        <w:numPr>
          <w:ilvl w:val="0"/>
          <w:numId w:val="13"/>
        </w:numPr>
        <w:spacing w:before="280" w:after="400" w:line="320" w:lineRule="atLeast"/>
        <w:ind w:left="0" w:firstLine="0"/>
        <w:jc w:val="center"/>
        <w:outlineLvl w:val="0"/>
        <w:rPr>
          <w:rFonts w:ascii="Calibri Light" w:hAnsi="Calibri Light" w:cs="Calibri Light"/>
          <w:b/>
          <w:sz w:val="28"/>
          <w:szCs w:val="28"/>
        </w:rPr>
      </w:pPr>
      <w:r w:rsidRPr="003C2638">
        <w:rPr>
          <w:rFonts w:ascii="Calibri Light" w:hAnsi="Calibri Light" w:cs="Calibri Light"/>
          <w:b/>
          <w:snapToGrid w:val="0"/>
          <w:sz w:val="24"/>
          <w:szCs w:val="24"/>
          <w:u w:val="single"/>
          <w:lang w:val="de-DE"/>
        </w:rPr>
        <w:br/>
      </w:r>
      <w:bookmarkStart w:id="211" w:name="_Toc216342587"/>
      <w:r w:rsidRPr="003C2638">
        <w:rPr>
          <w:rFonts w:ascii="Calibri Light" w:hAnsi="Calibri Light" w:cs="Calibri Light"/>
          <w:b/>
          <w:sz w:val="28"/>
          <w:szCs w:val="28"/>
        </w:rPr>
        <w:t>Verpflichtung zur Bekanntgabe von Anschriftenänderungen</w:t>
      </w:r>
      <w:bookmarkEnd w:id="211"/>
    </w:p>
    <w:p w14:paraId="5BC1AB46" w14:textId="725124B3" w:rsidR="00DB60E4" w:rsidRPr="003C2638" w:rsidRDefault="00B22948" w:rsidP="008305B2">
      <w:pPr>
        <w:widowControl w:val="0"/>
        <w:numPr>
          <w:ilvl w:val="1"/>
          <w:numId w:val="13"/>
        </w:numPr>
        <w:tabs>
          <w:tab w:val="left" w:pos="709"/>
          <w:tab w:val="num" w:pos="1085"/>
        </w:tabs>
        <w:spacing w:before="240" w:after="240" w:line="320" w:lineRule="atLeast"/>
        <w:ind w:left="709" w:hanging="709"/>
        <w:jc w:val="both"/>
        <w:rPr>
          <w:rFonts w:ascii="Calibri Light" w:hAnsi="Calibri Light" w:cs="Calibri Light"/>
          <w:bCs/>
          <w:sz w:val="24"/>
          <w:szCs w:val="24"/>
        </w:rPr>
      </w:pPr>
      <w:r w:rsidRPr="003C2638">
        <w:rPr>
          <w:rFonts w:ascii="Calibri Light" w:hAnsi="Calibri Light" w:cs="Calibri Light"/>
          <w:bCs/>
          <w:sz w:val="24"/>
          <w:szCs w:val="24"/>
        </w:rPr>
        <w:t>[</w:t>
      </w:r>
      <w:r w:rsidRPr="003C2638">
        <w:rPr>
          <w:rFonts w:ascii="Calibri Light" w:hAnsi="Calibri Light" w:cs="Calibri Light"/>
          <w:b/>
          <w:bCs/>
          <w:sz w:val="24"/>
          <w:szCs w:val="24"/>
        </w:rPr>
        <w:t>Bekanntgabe von Anschriftenänderungen / Zugangsfiktion</w:t>
      </w:r>
      <w:r w:rsidRPr="003C2638">
        <w:rPr>
          <w:rFonts w:ascii="Calibri Light" w:hAnsi="Calibri Light" w:cs="Calibri Light"/>
          <w:bCs/>
          <w:sz w:val="24"/>
          <w:szCs w:val="24"/>
        </w:rPr>
        <w:t xml:space="preserve">] </w:t>
      </w:r>
      <w:r w:rsidR="00FC04D4" w:rsidRPr="003C2638">
        <w:rPr>
          <w:rFonts w:ascii="Calibri Light" w:hAnsi="Calibri Light" w:cs="Calibri Light"/>
          <w:bCs/>
          <w:sz w:val="24"/>
          <w:szCs w:val="24"/>
        </w:rPr>
        <w:t xml:space="preserve">Die Vertragsparteien verpflichten sich wechselseitig, einander und dem Treuhänder </w:t>
      </w:r>
      <w:r w:rsidR="00145E8C" w:rsidRPr="003C2638">
        <w:rPr>
          <w:rFonts w:ascii="Calibri Light" w:hAnsi="Calibri Light" w:cs="Calibri Light"/>
          <w:bCs/>
          <w:sz w:val="24"/>
          <w:szCs w:val="24"/>
        </w:rPr>
        <w:t xml:space="preserve">unverzüglich jegliche Änderung ihrer Anschrift schriftlich bekanntzugeben, widrigenfalls rechtlich bedeutsame Erklärungen </w:t>
      </w:r>
      <w:r w:rsidR="00FC04D4" w:rsidRPr="003C2638">
        <w:rPr>
          <w:rFonts w:ascii="Calibri Light" w:hAnsi="Calibri Light" w:cs="Calibri Light"/>
          <w:bCs/>
          <w:sz w:val="24"/>
          <w:szCs w:val="24"/>
        </w:rPr>
        <w:t xml:space="preserve">der jeweils anderen Partei </w:t>
      </w:r>
      <w:r w:rsidR="00145E8C" w:rsidRPr="003C2638">
        <w:rPr>
          <w:rFonts w:ascii="Calibri Light" w:hAnsi="Calibri Light" w:cs="Calibri Light"/>
          <w:bCs/>
          <w:sz w:val="24"/>
          <w:szCs w:val="24"/>
        </w:rPr>
        <w:t xml:space="preserve">oder des Treuhänders, die an die zuletzt </w:t>
      </w:r>
      <w:r w:rsidR="004E68D3" w:rsidRPr="003C2638">
        <w:rPr>
          <w:rFonts w:ascii="Calibri Light" w:hAnsi="Calibri Light" w:cs="Calibri Light"/>
          <w:bCs/>
          <w:sz w:val="24"/>
          <w:szCs w:val="24"/>
        </w:rPr>
        <w:t>bekanntgegebene</w:t>
      </w:r>
      <w:r w:rsidR="00145E8C" w:rsidRPr="003C2638">
        <w:rPr>
          <w:rFonts w:ascii="Calibri Light" w:hAnsi="Calibri Light" w:cs="Calibri Light"/>
          <w:bCs/>
          <w:sz w:val="24"/>
          <w:szCs w:val="24"/>
        </w:rPr>
        <w:t xml:space="preserve"> Anschrift gesendet wurden, als zugegangen gelten.</w:t>
      </w:r>
    </w:p>
    <w:p w14:paraId="212822A8" w14:textId="3FC42B85" w:rsidR="00C03B4E" w:rsidRPr="003C2638" w:rsidRDefault="00C03B4E" w:rsidP="008305B2">
      <w:pPr>
        <w:widowControl w:val="0"/>
        <w:numPr>
          <w:ilvl w:val="0"/>
          <w:numId w:val="13"/>
        </w:numPr>
        <w:spacing w:before="280" w:after="400" w:line="320" w:lineRule="atLeast"/>
        <w:ind w:left="0" w:firstLine="0"/>
        <w:jc w:val="center"/>
        <w:outlineLvl w:val="0"/>
        <w:rPr>
          <w:rFonts w:ascii="Calibri Light" w:hAnsi="Calibri Light" w:cs="Calibri Light"/>
          <w:b/>
          <w:sz w:val="28"/>
          <w:szCs w:val="28"/>
          <w:highlight w:val="cyan"/>
        </w:rPr>
      </w:pPr>
      <w:r w:rsidRPr="003C2638">
        <w:rPr>
          <w:rFonts w:ascii="Calibri Light" w:hAnsi="Calibri Light" w:cs="Calibri Light"/>
          <w:b/>
          <w:snapToGrid w:val="0"/>
          <w:sz w:val="24"/>
          <w:szCs w:val="24"/>
          <w:u w:val="single"/>
          <w:lang w:val="de-DE"/>
        </w:rPr>
        <w:lastRenderedPageBreak/>
        <w:br/>
      </w:r>
      <w:bookmarkStart w:id="212" w:name="_Toc216342588"/>
      <w:r w:rsidRPr="003C2638">
        <w:rPr>
          <w:rFonts w:ascii="Calibri Light" w:hAnsi="Calibri Light" w:cs="Calibri Light"/>
          <w:b/>
          <w:sz w:val="28"/>
          <w:szCs w:val="28"/>
          <w:highlight w:val="cyan"/>
        </w:rPr>
        <w:t>Besondere Bestimmungen bei Käufermehrheit</w:t>
      </w:r>
      <w:bookmarkEnd w:id="212"/>
      <w:r w:rsidRPr="003C2638">
        <w:rPr>
          <w:rFonts w:ascii="Calibri Light" w:hAnsi="Calibri Light" w:cs="Calibri Light"/>
          <w:b/>
          <w:sz w:val="28"/>
          <w:szCs w:val="28"/>
          <w:highlight w:val="cyan"/>
        </w:rPr>
        <w:t xml:space="preserve"> </w:t>
      </w:r>
    </w:p>
    <w:p w14:paraId="59F13BCD" w14:textId="3E418F8D" w:rsidR="00C03B4E" w:rsidRPr="003C2638" w:rsidRDefault="00B22948" w:rsidP="008305B2">
      <w:pPr>
        <w:widowControl w:val="0"/>
        <w:numPr>
          <w:ilvl w:val="1"/>
          <w:numId w:val="13"/>
        </w:numPr>
        <w:tabs>
          <w:tab w:val="left" w:pos="709"/>
          <w:tab w:val="num" w:pos="1085"/>
        </w:tabs>
        <w:spacing w:before="240" w:after="240" w:line="320" w:lineRule="atLeast"/>
        <w:ind w:left="709" w:hanging="709"/>
        <w:jc w:val="both"/>
        <w:rPr>
          <w:rFonts w:ascii="Calibri Light" w:hAnsi="Calibri Light" w:cs="Calibri Light"/>
          <w:sz w:val="24"/>
          <w:szCs w:val="24"/>
          <w:highlight w:val="cyan"/>
        </w:rPr>
      </w:pPr>
      <w:r w:rsidRPr="003C2638">
        <w:rPr>
          <w:rFonts w:ascii="Calibri Light" w:hAnsi="Calibri Light" w:cs="Calibri Light"/>
          <w:sz w:val="24"/>
          <w:szCs w:val="24"/>
          <w:highlight w:val="cyan"/>
        </w:rPr>
        <w:t>[</w:t>
      </w:r>
      <w:r w:rsidRPr="003C2638">
        <w:rPr>
          <w:rFonts w:ascii="Calibri Light" w:hAnsi="Calibri Light" w:cs="Calibri Light"/>
          <w:b/>
          <w:sz w:val="24"/>
          <w:szCs w:val="24"/>
          <w:highlight w:val="cyan"/>
        </w:rPr>
        <w:t>Gesamtschuldnerschaft</w:t>
      </w:r>
      <w:r w:rsidRPr="003C2638">
        <w:rPr>
          <w:rFonts w:ascii="Calibri Light" w:hAnsi="Calibri Light" w:cs="Calibri Light"/>
          <w:sz w:val="24"/>
          <w:szCs w:val="24"/>
          <w:highlight w:val="cyan"/>
        </w:rPr>
        <w:t xml:space="preserve">] </w:t>
      </w:r>
      <w:r w:rsidR="00EF4A1D" w:rsidRPr="003C2638">
        <w:rPr>
          <w:rFonts w:ascii="Calibri Light" w:hAnsi="Calibri Light" w:cs="Calibri Light"/>
          <w:sz w:val="24"/>
          <w:szCs w:val="24"/>
          <w:highlight w:val="cyan"/>
        </w:rPr>
        <w:t xml:space="preserve">Im Fall einer Mehrheit von </w:t>
      </w:r>
      <w:r w:rsidR="00C03B4E" w:rsidRPr="003C2638">
        <w:rPr>
          <w:rFonts w:ascii="Calibri Light" w:hAnsi="Calibri Light" w:cs="Calibri Light"/>
          <w:sz w:val="24"/>
          <w:szCs w:val="24"/>
          <w:highlight w:val="cyan"/>
        </w:rPr>
        <w:t>kaufenden Parteien h</w:t>
      </w:r>
      <w:r w:rsidR="00EF4A1D" w:rsidRPr="003C2638">
        <w:rPr>
          <w:rFonts w:ascii="Calibri Light" w:hAnsi="Calibri Light" w:cs="Calibri Light"/>
          <w:sz w:val="24"/>
          <w:szCs w:val="24"/>
          <w:highlight w:val="cyan"/>
        </w:rPr>
        <w:t xml:space="preserve">aften alle </w:t>
      </w:r>
      <w:r w:rsidR="00C03B4E" w:rsidRPr="003C2638">
        <w:rPr>
          <w:rFonts w:ascii="Calibri Light" w:hAnsi="Calibri Light" w:cs="Calibri Light"/>
          <w:sz w:val="24"/>
          <w:szCs w:val="24"/>
          <w:highlight w:val="cyan"/>
        </w:rPr>
        <w:t xml:space="preserve">kaufenden Parteien </w:t>
      </w:r>
      <w:r w:rsidR="00EF4A1D" w:rsidRPr="003C2638">
        <w:rPr>
          <w:rFonts w:ascii="Calibri Light" w:hAnsi="Calibri Light" w:cs="Calibri Light"/>
          <w:sz w:val="24"/>
          <w:szCs w:val="24"/>
          <w:highlight w:val="cyan"/>
        </w:rPr>
        <w:t>für alle sich aus diesem Vertrag ergebenden Verpflichtungen als Gesamtschuldner.</w:t>
      </w:r>
    </w:p>
    <w:p w14:paraId="6F9B5902" w14:textId="1562E69C" w:rsidR="00EF4A1D" w:rsidRPr="003C2638" w:rsidRDefault="00B22948" w:rsidP="008305B2">
      <w:pPr>
        <w:widowControl w:val="0"/>
        <w:numPr>
          <w:ilvl w:val="1"/>
          <w:numId w:val="13"/>
        </w:numPr>
        <w:tabs>
          <w:tab w:val="left" w:pos="709"/>
          <w:tab w:val="num" w:pos="1085"/>
        </w:tabs>
        <w:spacing w:before="240" w:after="240" w:line="320" w:lineRule="atLeast"/>
        <w:ind w:left="709" w:hanging="709"/>
        <w:jc w:val="both"/>
        <w:rPr>
          <w:rFonts w:ascii="Calibri Light" w:hAnsi="Calibri Light" w:cs="Calibri Light"/>
          <w:sz w:val="24"/>
          <w:szCs w:val="24"/>
          <w:highlight w:val="cyan"/>
        </w:rPr>
      </w:pPr>
      <w:r w:rsidRPr="003C2638">
        <w:rPr>
          <w:rFonts w:ascii="Calibri Light" w:hAnsi="Calibri Light" w:cs="Calibri Light"/>
          <w:sz w:val="24"/>
          <w:szCs w:val="24"/>
          <w:highlight w:val="cyan"/>
        </w:rPr>
        <w:t>[</w:t>
      </w:r>
      <w:r w:rsidRPr="003C2638">
        <w:rPr>
          <w:rFonts w:ascii="Calibri Light" w:hAnsi="Calibri Light" w:cs="Calibri Light"/>
          <w:b/>
          <w:sz w:val="24"/>
          <w:szCs w:val="24"/>
          <w:highlight w:val="cyan"/>
        </w:rPr>
        <w:t>Ermächtigung zur Empfangnahme</w:t>
      </w:r>
      <w:r w:rsidRPr="003C2638">
        <w:rPr>
          <w:rFonts w:ascii="Calibri Light" w:hAnsi="Calibri Light" w:cs="Calibri Light"/>
          <w:sz w:val="24"/>
          <w:szCs w:val="24"/>
          <w:highlight w:val="cyan"/>
        </w:rPr>
        <w:t xml:space="preserve">] </w:t>
      </w:r>
      <w:r w:rsidR="00EF4A1D" w:rsidRPr="003C2638">
        <w:rPr>
          <w:rFonts w:ascii="Calibri Light" w:hAnsi="Calibri Light" w:cs="Calibri Light"/>
          <w:sz w:val="24"/>
          <w:szCs w:val="24"/>
          <w:highlight w:val="cyan"/>
        </w:rPr>
        <w:t xml:space="preserve">Im Fall einer Mehrheit von </w:t>
      </w:r>
      <w:r w:rsidR="00C03B4E" w:rsidRPr="003C2638">
        <w:rPr>
          <w:rFonts w:ascii="Calibri Light" w:hAnsi="Calibri Light" w:cs="Calibri Light"/>
          <w:sz w:val="24"/>
          <w:szCs w:val="24"/>
          <w:highlight w:val="cyan"/>
        </w:rPr>
        <w:t xml:space="preserve">kaufenden Parteien </w:t>
      </w:r>
      <w:r w:rsidR="00EF4A1D" w:rsidRPr="003C2638">
        <w:rPr>
          <w:rFonts w:ascii="Calibri Light" w:hAnsi="Calibri Light" w:cs="Calibri Light"/>
          <w:sz w:val="24"/>
          <w:szCs w:val="24"/>
          <w:highlight w:val="cyan"/>
        </w:rPr>
        <w:t>gilt jeder Käufer als zur Empfangnahme jedweder Zustellungen und Erklärungen</w:t>
      </w:r>
      <w:r w:rsidR="008B50B3" w:rsidRPr="003C2638">
        <w:rPr>
          <w:rFonts w:ascii="Calibri Light" w:hAnsi="Calibri Light" w:cs="Calibri Light"/>
          <w:sz w:val="24"/>
          <w:szCs w:val="24"/>
          <w:highlight w:val="cyan"/>
        </w:rPr>
        <w:t xml:space="preserve"> der verkaufenden Partei oder des Treuhänders</w:t>
      </w:r>
      <w:r w:rsidR="00EF4A1D" w:rsidRPr="003C2638">
        <w:rPr>
          <w:rFonts w:ascii="Calibri Light" w:hAnsi="Calibri Light" w:cs="Calibri Light"/>
          <w:sz w:val="24"/>
          <w:szCs w:val="24"/>
          <w:highlight w:val="cyan"/>
        </w:rPr>
        <w:t xml:space="preserve"> für den jeweils anderen Käufer als ebenso unwiderruflich ermächtigt wie zur </w:t>
      </w:r>
      <w:r w:rsidR="008B50B3" w:rsidRPr="003C2638">
        <w:rPr>
          <w:rFonts w:ascii="Calibri Light" w:hAnsi="Calibri Light" w:cs="Calibri Light"/>
          <w:sz w:val="24"/>
          <w:szCs w:val="24"/>
          <w:highlight w:val="cyan"/>
        </w:rPr>
        <w:t xml:space="preserve">Übernahme des </w:t>
      </w:r>
      <w:r w:rsidR="00EF4A1D" w:rsidRPr="003C2638">
        <w:rPr>
          <w:rFonts w:ascii="Calibri Light" w:hAnsi="Calibri Light" w:cs="Calibri Light"/>
          <w:sz w:val="24"/>
          <w:szCs w:val="24"/>
          <w:highlight w:val="cyan"/>
        </w:rPr>
        <w:t xml:space="preserve">Vertragsgegenstandes einschließlich der </w:t>
      </w:r>
      <w:r w:rsidR="00D62B92" w:rsidRPr="003C2638">
        <w:rPr>
          <w:rFonts w:ascii="Calibri Light" w:hAnsi="Calibri Light" w:cs="Calibri Light"/>
          <w:sz w:val="24"/>
          <w:szCs w:val="24"/>
          <w:highlight w:val="cyan"/>
        </w:rPr>
        <w:t xml:space="preserve">Unterfertigung des </w:t>
      </w:r>
      <w:proofErr w:type="spellStart"/>
      <w:r w:rsidR="00D62B92" w:rsidRPr="003C2638">
        <w:rPr>
          <w:rFonts w:ascii="Calibri Light" w:hAnsi="Calibri Light" w:cs="Calibri Light"/>
          <w:sz w:val="24"/>
          <w:szCs w:val="24"/>
          <w:highlight w:val="cyan"/>
        </w:rPr>
        <w:t>Übernahmeprotokolles</w:t>
      </w:r>
      <w:proofErr w:type="spellEnd"/>
      <w:r w:rsidR="00D62B92" w:rsidRPr="003C2638">
        <w:rPr>
          <w:rFonts w:ascii="Calibri Light" w:hAnsi="Calibri Light" w:cs="Calibri Light"/>
          <w:sz w:val="24"/>
          <w:szCs w:val="24"/>
          <w:highlight w:val="cyan"/>
        </w:rPr>
        <w:t>.</w:t>
      </w:r>
    </w:p>
    <w:p w14:paraId="3272553A" w14:textId="7FB4C079" w:rsidR="00356953" w:rsidRPr="003C2638" w:rsidRDefault="00356953" w:rsidP="008305B2">
      <w:pPr>
        <w:widowControl w:val="0"/>
        <w:numPr>
          <w:ilvl w:val="0"/>
          <w:numId w:val="13"/>
        </w:numPr>
        <w:spacing w:before="280" w:after="400" w:line="320" w:lineRule="atLeast"/>
        <w:ind w:left="0" w:firstLine="0"/>
        <w:jc w:val="center"/>
        <w:outlineLvl w:val="0"/>
        <w:rPr>
          <w:rFonts w:ascii="Calibri Light" w:hAnsi="Calibri Light" w:cs="Calibri Light"/>
          <w:b/>
          <w:sz w:val="28"/>
          <w:szCs w:val="28"/>
        </w:rPr>
      </w:pPr>
      <w:r w:rsidRPr="003C2638">
        <w:rPr>
          <w:rFonts w:ascii="Calibri Light" w:hAnsi="Calibri Light" w:cs="Calibri Light"/>
          <w:b/>
          <w:snapToGrid w:val="0"/>
          <w:sz w:val="24"/>
          <w:szCs w:val="24"/>
          <w:u w:val="single"/>
          <w:lang w:val="de-DE"/>
        </w:rPr>
        <w:br/>
      </w:r>
      <w:bookmarkStart w:id="213" w:name="_Toc216342589"/>
      <w:r w:rsidRPr="003C2638">
        <w:rPr>
          <w:rFonts w:ascii="Calibri Light" w:hAnsi="Calibri Light" w:cs="Calibri Light"/>
          <w:b/>
          <w:sz w:val="28"/>
          <w:szCs w:val="28"/>
        </w:rPr>
        <w:t>Anwendbares Recht</w:t>
      </w:r>
      <w:r w:rsidR="00F06202" w:rsidRPr="003C2638">
        <w:rPr>
          <w:rFonts w:ascii="Calibri Light" w:hAnsi="Calibri Light" w:cs="Calibri Light"/>
          <w:b/>
          <w:sz w:val="28"/>
          <w:szCs w:val="28"/>
        </w:rPr>
        <w:t xml:space="preserve"> /</w:t>
      </w:r>
      <w:r w:rsidRPr="003C2638">
        <w:rPr>
          <w:rFonts w:ascii="Calibri Light" w:hAnsi="Calibri Light" w:cs="Calibri Light"/>
          <w:b/>
          <w:sz w:val="28"/>
          <w:szCs w:val="28"/>
        </w:rPr>
        <w:t xml:space="preserve"> Gerichtsstandsvereinbarung</w:t>
      </w:r>
      <w:bookmarkEnd w:id="213"/>
    </w:p>
    <w:p w14:paraId="78805B49" w14:textId="4C06BC2B" w:rsidR="00356953" w:rsidRPr="003C2638" w:rsidRDefault="00356953" w:rsidP="008305B2">
      <w:pPr>
        <w:widowControl w:val="0"/>
        <w:numPr>
          <w:ilvl w:val="1"/>
          <w:numId w:val="13"/>
        </w:numPr>
        <w:tabs>
          <w:tab w:val="left" w:pos="709"/>
          <w:tab w:val="num" w:pos="1085"/>
        </w:tabs>
        <w:spacing w:before="240" w:after="240" w:line="320" w:lineRule="atLeast"/>
        <w:ind w:left="709" w:hanging="709"/>
        <w:jc w:val="both"/>
        <w:rPr>
          <w:rFonts w:ascii="Calibri Light" w:hAnsi="Calibri Light" w:cs="Calibri Light"/>
          <w:bCs/>
          <w:sz w:val="24"/>
          <w:szCs w:val="24"/>
        </w:rPr>
      </w:pPr>
      <w:r w:rsidRPr="003C2638">
        <w:rPr>
          <w:rFonts w:ascii="Calibri Light" w:hAnsi="Calibri Light" w:cs="Calibri Light"/>
          <w:bCs/>
          <w:sz w:val="24"/>
          <w:szCs w:val="24"/>
        </w:rPr>
        <w:t>[</w:t>
      </w:r>
      <w:r w:rsidRPr="003C2638">
        <w:rPr>
          <w:rFonts w:ascii="Calibri Light" w:hAnsi="Calibri Light" w:cs="Calibri Light"/>
          <w:b/>
          <w:bCs/>
          <w:sz w:val="24"/>
          <w:szCs w:val="24"/>
        </w:rPr>
        <w:t>Anwendbares Recht</w:t>
      </w:r>
      <w:r w:rsidRPr="003C2638">
        <w:rPr>
          <w:rFonts w:ascii="Calibri Light" w:hAnsi="Calibri Light" w:cs="Calibri Light"/>
          <w:bCs/>
          <w:sz w:val="24"/>
          <w:szCs w:val="24"/>
        </w:rPr>
        <w:t>] Es wird die Anwendung des materiellen Rechtes der Republik Österreich auf diesen Vertrag und alle sich darau</w:t>
      </w:r>
      <w:r w:rsidR="00BA54C5">
        <w:rPr>
          <w:rFonts w:ascii="Calibri Light" w:hAnsi="Calibri Light" w:cs="Calibri Light"/>
          <w:bCs/>
          <w:sz w:val="24"/>
          <w:szCs w:val="24"/>
        </w:rPr>
        <w:t>s</w:t>
      </w:r>
      <w:r w:rsidRPr="003C2638">
        <w:rPr>
          <w:rFonts w:ascii="Calibri Light" w:hAnsi="Calibri Light" w:cs="Calibri Light"/>
          <w:bCs/>
          <w:sz w:val="24"/>
          <w:szCs w:val="24"/>
        </w:rPr>
        <w:t xml:space="preserve"> ergebenden Rechtsverhältnisse (ohne </w:t>
      </w:r>
      <w:r w:rsidRPr="003C2638">
        <w:rPr>
          <w:rFonts w:ascii="Calibri Light" w:hAnsi="Calibri Light" w:cs="Calibri Light"/>
          <w:sz w:val="24"/>
          <w:szCs w:val="24"/>
        </w:rPr>
        <w:t>Weiterverweisung</w:t>
      </w:r>
      <w:r w:rsidRPr="003C2638">
        <w:rPr>
          <w:rFonts w:ascii="Calibri Light" w:hAnsi="Calibri Light" w:cs="Calibri Light"/>
          <w:bCs/>
          <w:sz w:val="24"/>
          <w:szCs w:val="24"/>
        </w:rPr>
        <w:t>) vereinbart.</w:t>
      </w:r>
    </w:p>
    <w:p w14:paraId="4184048A" w14:textId="70EB6E81" w:rsidR="00EF4A1D" w:rsidRPr="003C2638" w:rsidRDefault="00356953" w:rsidP="008305B2">
      <w:pPr>
        <w:widowControl w:val="0"/>
        <w:numPr>
          <w:ilvl w:val="1"/>
          <w:numId w:val="13"/>
        </w:numPr>
        <w:tabs>
          <w:tab w:val="left" w:pos="709"/>
          <w:tab w:val="num" w:pos="1085"/>
        </w:tabs>
        <w:spacing w:before="240" w:after="240" w:line="320" w:lineRule="atLeast"/>
        <w:ind w:left="709" w:hanging="709"/>
        <w:jc w:val="both"/>
        <w:rPr>
          <w:rFonts w:ascii="Calibri Light" w:hAnsi="Calibri Light" w:cs="Calibri Light"/>
          <w:bCs/>
          <w:sz w:val="24"/>
          <w:szCs w:val="24"/>
        </w:rPr>
      </w:pPr>
      <w:r w:rsidRPr="003C2638">
        <w:rPr>
          <w:rFonts w:ascii="Calibri Light" w:hAnsi="Calibri Light" w:cs="Calibri Light"/>
          <w:bCs/>
          <w:sz w:val="24"/>
          <w:szCs w:val="24"/>
        </w:rPr>
        <w:t>[</w:t>
      </w:r>
      <w:r w:rsidRPr="003C2638">
        <w:rPr>
          <w:rFonts w:ascii="Calibri Light" w:hAnsi="Calibri Light" w:cs="Calibri Light"/>
          <w:b/>
          <w:bCs/>
          <w:sz w:val="24"/>
          <w:szCs w:val="24"/>
        </w:rPr>
        <w:t>Gerichtsstandsvereinbarung</w:t>
      </w:r>
      <w:r w:rsidRPr="003C2638">
        <w:rPr>
          <w:rFonts w:ascii="Calibri Light" w:hAnsi="Calibri Light" w:cs="Calibri Light"/>
          <w:bCs/>
          <w:sz w:val="24"/>
          <w:szCs w:val="24"/>
        </w:rPr>
        <w:t xml:space="preserve">] </w:t>
      </w:r>
      <w:r w:rsidR="00EF4A1D" w:rsidRPr="003C2638">
        <w:rPr>
          <w:rFonts w:ascii="Calibri Light" w:hAnsi="Calibri Light" w:cs="Calibri Light"/>
          <w:bCs/>
          <w:sz w:val="24"/>
          <w:szCs w:val="24"/>
        </w:rPr>
        <w:t xml:space="preserve">Für allfällige Streitigkeiten aus oder im Zusammenhang mit diesem Vertrag wird die örtliche Zuständigkeit der jeweils sachlich zuständigen </w:t>
      </w:r>
      <w:r w:rsidR="00EF4A1D" w:rsidRPr="003C2638">
        <w:rPr>
          <w:rFonts w:ascii="Calibri Light" w:hAnsi="Calibri Light" w:cs="Calibri Light"/>
          <w:sz w:val="24"/>
          <w:szCs w:val="24"/>
        </w:rPr>
        <w:t>Gerichte</w:t>
      </w:r>
      <w:r w:rsidR="00EF4A1D" w:rsidRPr="003C2638">
        <w:rPr>
          <w:rFonts w:ascii="Calibri Light" w:hAnsi="Calibri Light" w:cs="Calibri Light"/>
          <w:bCs/>
          <w:sz w:val="24"/>
          <w:szCs w:val="24"/>
        </w:rPr>
        <w:t xml:space="preserve"> in Wien vereinbart. Für Verbraucher gilt davon abweichend die Regelung des § 14 KSchG, wonach für einen Verbraucher, der im Inland Wohnsitz, gewöhnlichen Aufenthalt oder Beschäftigung hat, das Gericht zuständig ist, in dessen Sprengel der Wohnsitz, der gewöhnliche Aufenthalt oder der Ort der Beschäftigung des </w:t>
      </w:r>
      <w:r w:rsidR="00A43820" w:rsidRPr="003C2638">
        <w:rPr>
          <w:rFonts w:ascii="Calibri Light" w:hAnsi="Calibri Light" w:cs="Calibri Light"/>
          <w:bCs/>
          <w:sz w:val="24"/>
          <w:szCs w:val="24"/>
        </w:rPr>
        <w:t>Verbrauchers</w:t>
      </w:r>
      <w:r w:rsidR="00EF4A1D" w:rsidRPr="003C2638">
        <w:rPr>
          <w:rFonts w:ascii="Calibri Light" w:hAnsi="Calibri Light" w:cs="Calibri Light"/>
          <w:bCs/>
          <w:sz w:val="24"/>
          <w:szCs w:val="24"/>
        </w:rPr>
        <w:t xml:space="preserve"> liegt.</w:t>
      </w:r>
    </w:p>
    <w:p w14:paraId="4410922D" w14:textId="0379E9F3" w:rsidR="00356953" w:rsidRPr="003C2638" w:rsidRDefault="00356953" w:rsidP="008305B2">
      <w:pPr>
        <w:widowControl w:val="0"/>
        <w:numPr>
          <w:ilvl w:val="0"/>
          <w:numId w:val="13"/>
        </w:numPr>
        <w:spacing w:before="280" w:after="400" w:line="320" w:lineRule="atLeast"/>
        <w:ind w:left="0" w:firstLine="0"/>
        <w:jc w:val="center"/>
        <w:outlineLvl w:val="0"/>
        <w:rPr>
          <w:rFonts w:ascii="Calibri Light" w:hAnsi="Calibri Light" w:cs="Calibri Light"/>
          <w:b/>
          <w:sz w:val="28"/>
          <w:szCs w:val="28"/>
        </w:rPr>
      </w:pPr>
      <w:r w:rsidRPr="003C2638">
        <w:rPr>
          <w:rFonts w:ascii="Calibri Light" w:hAnsi="Calibri Light" w:cs="Calibri Light"/>
          <w:b/>
          <w:snapToGrid w:val="0"/>
          <w:sz w:val="24"/>
          <w:szCs w:val="24"/>
          <w:u w:val="single"/>
          <w:lang w:val="de-DE"/>
        </w:rPr>
        <w:br/>
      </w:r>
      <w:bookmarkStart w:id="214" w:name="_Toc216342590"/>
      <w:proofErr w:type="spellStart"/>
      <w:r w:rsidRPr="003C2638">
        <w:rPr>
          <w:rFonts w:ascii="Calibri Light" w:hAnsi="Calibri Light" w:cs="Calibri Light"/>
          <w:b/>
          <w:sz w:val="28"/>
          <w:szCs w:val="28"/>
        </w:rPr>
        <w:t>Anhangsintegration</w:t>
      </w:r>
      <w:proofErr w:type="spellEnd"/>
      <w:r w:rsidR="00F06202" w:rsidRPr="003C2638">
        <w:rPr>
          <w:rFonts w:ascii="Calibri Light" w:hAnsi="Calibri Light" w:cs="Calibri Light"/>
          <w:b/>
          <w:sz w:val="28"/>
          <w:szCs w:val="28"/>
        </w:rPr>
        <w:t xml:space="preserve"> /</w:t>
      </w:r>
      <w:r w:rsidRPr="003C2638">
        <w:rPr>
          <w:rFonts w:ascii="Calibri Light" w:hAnsi="Calibri Light" w:cs="Calibri Light"/>
          <w:b/>
          <w:sz w:val="28"/>
          <w:szCs w:val="28"/>
        </w:rPr>
        <w:t xml:space="preserve"> Vertragsausfertigungen</w:t>
      </w:r>
      <w:bookmarkEnd w:id="214"/>
    </w:p>
    <w:p w14:paraId="1CBFAB73" w14:textId="0E83A50C" w:rsidR="00EF4A1D" w:rsidRPr="003C2638" w:rsidRDefault="00356953" w:rsidP="008305B2">
      <w:pPr>
        <w:widowControl w:val="0"/>
        <w:numPr>
          <w:ilvl w:val="1"/>
          <w:numId w:val="13"/>
        </w:numPr>
        <w:tabs>
          <w:tab w:val="left" w:pos="709"/>
          <w:tab w:val="num" w:pos="1085"/>
        </w:tabs>
        <w:spacing w:before="240" w:after="240" w:line="320" w:lineRule="atLeast"/>
        <w:ind w:left="709" w:hanging="709"/>
        <w:jc w:val="both"/>
        <w:rPr>
          <w:rFonts w:ascii="Calibri Light" w:hAnsi="Calibri Light" w:cs="Calibri Light"/>
          <w:bCs/>
          <w:sz w:val="24"/>
          <w:szCs w:val="24"/>
        </w:rPr>
      </w:pPr>
      <w:r w:rsidRPr="003C2638">
        <w:rPr>
          <w:rFonts w:ascii="Calibri Light" w:hAnsi="Calibri Light" w:cs="Calibri Light"/>
          <w:bCs/>
          <w:sz w:val="24"/>
          <w:szCs w:val="24"/>
        </w:rPr>
        <w:t>[</w:t>
      </w:r>
      <w:proofErr w:type="spellStart"/>
      <w:r w:rsidRPr="003C2638">
        <w:rPr>
          <w:rFonts w:ascii="Calibri Light" w:hAnsi="Calibri Light" w:cs="Calibri Light"/>
          <w:b/>
          <w:bCs/>
          <w:sz w:val="24"/>
          <w:szCs w:val="24"/>
        </w:rPr>
        <w:t>Anhangsintegration</w:t>
      </w:r>
      <w:proofErr w:type="spellEnd"/>
      <w:r w:rsidRPr="003C2638">
        <w:rPr>
          <w:rFonts w:ascii="Calibri Light" w:hAnsi="Calibri Light" w:cs="Calibri Light"/>
          <w:bCs/>
          <w:sz w:val="24"/>
          <w:szCs w:val="24"/>
        </w:rPr>
        <w:t xml:space="preserve">] </w:t>
      </w:r>
      <w:r w:rsidR="00EF4A1D" w:rsidRPr="003C2638">
        <w:rPr>
          <w:rFonts w:ascii="Calibri Light" w:hAnsi="Calibri Light" w:cs="Calibri Light"/>
          <w:bCs/>
          <w:sz w:val="24"/>
          <w:szCs w:val="24"/>
        </w:rPr>
        <w:t xml:space="preserve">Der Anhang stellt einen integrierenden Bestandteil dieses </w:t>
      </w:r>
      <w:r w:rsidR="00EF4A1D" w:rsidRPr="003C2638">
        <w:rPr>
          <w:rFonts w:ascii="Calibri Light" w:hAnsi="Calibri Light" w:cs="Calibri Light"/>
          <w:sz w:val="24"/>
          <w:szCs w:val="24"/>
        </w:rPr>
        <w:t>Vertrages</w:t>
      </w:r>
      <w:r w:rsidR="00EF4A1D" w:rsidRPr="003C2638">
        <w:rPr>
          <w:rFonts w:ascii="Calibri Light" w:hAnsi="Calibri Light" w:cs="Calibri Light"/>
          <w:bCs/>
          <w:sz w:val="24"/>
          <w:szCs w:val="24"/>
        </w:rPr>
        <w:t xml:space="preserve"> dar.</w:t>
      </w:r>
    </w:p>
    <w:p w14:paraId="0F48045E" w14:textId="6898FE2B" w:rsidR="00EF4A1D" w:rsidRPr="003C2638" w:rsidRDefault="00356953" w:rsidP="008305B2">
      <w:pPr>
        <w:widowControl w:val="0"/>
        <w:numPr>
          <w:ilvl w:val="1"/>
          <w:numId w:val="13"/>
        </w:numPr>
        <w:tabs>
          <w:tab w:val="left" w:pos="709"/>
          <w:tab w:val="num" w:pos="1085"/>
        </w:tabs>
        <w:spacing w:before="240" w:after="240" w:line="320" w:lineRule="atLeast"/>
        <w:ind w:left="709" w:hanging="709"/>
        <w:jc w:val="both"/>
        <w:rPr>
          <w:rFonts w:ascii="Calibri Light" w:hAnsi="Calibri Light" w:cs="Calibri Light"/>
          <w:bCs/>
          <w:sz w:val="24"/>
          <w:szCs w:val="24"/>
        </w:rPr>
      </w:pPr>
      <w:r w:rsidRPr="003C2638">
        <w:rPr>
          <w:rFonts w:ascii="Calibri Light" w:hAnsi="Calibri Light" w:cs="Calibri Light"/>
          <w:bCs/>
          <w:sz w:val="24"/>
          <w:szCs w:val="24"/>
        </w:rPr>
        <w:t>[</w:t>
      </w:r>
      <w:r w:rsidRPr="003C2638">
        <w:rPr>
          <w:rFonts w:ascii="Calibri Light" w:hAnsi="Calibri Light" w:cs="Calibri Light"/>
          <w:b/>
          <w:bCs/>
          <w:sz w:val="24"/>
          <w:szCs w:val="24"/>
        </w:rPr>
        <w:t>Vertragsausfert</w:t>
      </w:r>
      <w:r w:rsidR="00595658" w:rsidRPr="003C2638">
        <w:rPr>
          <w:rFonts w:ascii="Calibri Light" w:hAnsi="Calibri Light" w:cs="Calibri Light"/>
          <w:b/>
          <w:bCs/>
          <w:sz w:val="24"/>
          <w:szCs w:val="24"/>
        </w:rPr>
        <w:t>i</w:t>
      </w:r>
      <w:r w:rsidRPr="003C2638">
        <w:rPr>
          <w:rFonts w:ascii="Calibri Light" w:hAnsi="Calibri Light" w:cs="Calibri Light"/>
          <w:b/>
          <w:bCs/>
          <w:sz w:val="24"/>
          <w:szCs w:val="24"/>
        </w:rPr>
        <w:t>gungen</w:t>
      </w:r>
      <w:r w:rsidRPr="003C2638">
        <w:rPr>
          <w:rFonts w:ascii="Calibri Light" w:hAnsi="Calibri Light" w:cs="Calibri Light"/>
          <w:bCs/>
          <w:sz w:val="24"/>
          <w:szCs w:val="24"/>
        </w:rPr>
        <w:t xml:space="preserve">] </w:t>
      </w:r>
      <w:r w:rsidR="00EF4A1D" w:rsidRPr="003C2638">
        <w:rPr>
          <w:rFonts w:ascii="Calibri Light" w:hAnsi="Calibri Light" w:cs="Calibri Light"/>
          <w:bCs/>
          <w:sz w:val="24"/>
          <w:szCs w:val="24"/>
        </w:rPr>
        <w:t xml:space="preserve">Dieser Vertrag wird in einem Original ausgefertigt, welches </w:t>
      </w:r>
      <w:r w:rsidR="00EF4A1D" w:rsidRPr="003C2638">
        <w:rPr>
          <w:rFonts w:ascii="Calibri Light" w:hAnsi="Calibri Light" w:cs="Calibri Light"/>
          <w:sz w:val="24"/>
          <w:szCs w:val="24"/>
        </w:rPr>
        <w:t>zunächst</w:t>
      </w:r>
      <w:r w:rsidR="00EF4A1D" w:rsidRPr="003C2638">
        <w:rPr>
          <w:rFonts w:ascii="Calibri Light" w:hAnsi="Calibri Light" w:cs="Calibri Light"/>
          <w:bCs/>
          <w:sz w:val="24"/>
          <w:szCs w:val="24"/>
        </w:rPr>
        <w:t xml:space="preserve"> der Treuhänder und nach abschließender grundbücherlicher Durchführung die kaufende Partei erhält. Die verkaufende Partei erhält eine einfache Abschrift.</w:t>
      </w:r>
    </w:p>
    <w:p w14:paraId="0A3072F9" w14:textId="5709F739" w:rsidR="00D54CD7" w:rsidRPr="003C2638" w:rsidRDefault="00D54CD7" w:rsidP="003E0D53">
      <w:pPr>
        <w:widowControl w:val="0"/>
        <w:tabs>
          <w:tab w:val="left" w:pos="709"/>
        </w:tabs>
        <w:spacing w:line="320" w:lineRule="atLeast"/>
        <w:jc w:val="both"/>
        <w:rPr>
          <w:rFonts w:ascii="Calibri Light" w:hAnsi="Calibri Light" w:cs="Calibri Light"/>
          <w:bCs/>
          <w:sz w:val="24"/>
          <w:szCs w:val="24"/>
        </w:rPr>
      </w:pPr>
    </w:p>
    <w:p w14:paraId="6258A79F" w14:textId="77777777" w:rsidR="00DA492C" w:rsidRPr="003C2638" w:rsidRDefault="00DA492C" w:rsidP="003E0D53">
      <w:pPr>
        <w:widowControl w:val="0"/>
        <w:tabs>
          <w:tab w:val="left" w:pos="709"/>
          <w:tab w:val="num" w:pos="1226"/>
        </w:tabs>
        <w:spacing w:line="320" w:lineRule="atLeast"/>
        <w:jc w:val="both"/>
        <w:rPr>
          <w:rFonts w:ascii="Calibri Light" w:hAnsi="Calibri Light" w:cs="Calibri Light"/>
          <w:bCs/>
          <w:sz w:val="24"/>
          <w:szCs w:val="24"/>
        </w:rPr>
      </w:pPr>
    </w:p>
    <w:p w14:paraId="38AD2519" w14:textId="0E35B123" w:rsidR="002170B7" w:rsidRPr="003C2638" w:rsidRDefault="00062337" w:rsidP="002170B7">
      <w:pPr>
        <w:tabs>
          <w:tab w:val="left" w:pos="1260"/>
          <w:tab w:val="left" w:pos="1800"/>
        </w:tabs>
        <w:spacing w:line="320" w:lineRule="exact"/>
        <w:jc w:val="both"/>
        <w:rPr>
          <w:rFonts w:ascii="Calibri Light" w:hAnsi="Calibri Light" w:cs="Calibri Light"/>
          <w:sz w:val="24"/>
          <w:szCs w:val="24"/>
        </w:rPr>
      </w:pPr>
      <w:r w:rsidRPr="003C2638">
        <w:rPr>
          <w:rFonts w:ascii="Calibri Light" w:hAnsi="Calibri Light" w:cs="Calibri Light"/>
          <w:sz w:val="24"/>
          <w:szCs w:val="24"/>
          <w:u w:val="single"/>
        </w:rPr>
        <w:t>Anhang:</w:t>
      </w:r>
      <w:r w:rsidRPr="003C2638">
        <w:rPr>
          <w:rFonts w:ascii="Calibri Light" w:hAnsi="Calibri Light" w:cs="Calibri Light"/>
          <w:sz w:val="24"/>
          <w:szCs w:val="24"/>
        </w:rPr>
        <w:t xml:space="preserve"> Text §§ 3 und 3a KSchG</w:t>
      </w:r>
      <w:r w:rsidR="002170B7" w:rsidRPr="003C2638">
        <w:rPr>
          <w:rFonts w:ascii="Calibri Light" w:hAnsi="Calibri Light" w:cs="Calibri Light"/>
          <w:sz w:val="24"/>
          <w:szCs w:val="24"/>
        </w:rPr>
        <w:t xml:space="preserve"> </w:t>
      </w:r>
      <w:r w:rsidR="002170B7" w:rsidRPr="003C2638">
        <w:rPr>
          <w:rFonts w:ascii="Calibri Light" w:hAnsi="Calibri Light" w:cs="Calibri Light"/>
          <w:sz w:val="24"/>
          <w:szCs w:val="24"/>
          <w:highlight w:val="yellow"/>
        </w:rPr>
        <w:t>sowie §§ 25a, 25b und 25c GGG</w:t>
      </w:r>
    </w:p>
    <w:p w14:paraId="3AD627BC" w14:textId="44BF2260" w:rsidR="007E5C12" w:rsidRPr="003C2638" w:rsidRDefault="007E5C12" w:rsidP="003E0D53">
      <w:pPr>
        <w:widowControl w:val="0"/>
        <w:tabs>
          <w:tab w:val="left" w:pos="1260"/>
          <w:tab w:val="left" w:pos="1800"/>
        </w:tabs>
        <w:spacing w:line="320" w:lineRule="exact"/>
        <w:jc w:val="both"/>
        <w:rPr>
          <w:rFonts w:ascii="Calibri Light" w:hAnsi="Calibri Light" w:cs="Calibri Light"/>
          <w:sz w:val="24"/>
          <w:szCs w:val="24"/>
        </w:rPr>
      </w:pPr>
    </w:p>
    <w:p w14:paraId="429A77E8" w14:textId="01BB716B" w:rsidR="00C80466" w:rsidRPr="003C2638" w:rsidRDefault="002170B7" w:rsidP="003E0D53">
      <w:pPr>
        <w:widowControl w:val="0"/>
        <w:tabs>
          <w:tab w:val="left" w:pos="1260"/>
          <w:tab w:val="left" w:pos="1800"/>
        </w:tabs>
        <w:spacing w:line="320" w:lineRule="exact"/>
        <w:jc w:val="both"/>
        <w:rPr>
          <w:rFonts w:ascii="Calibri Light" w:hAnsi="Calibri Light" w:cs="Calibri Light"/>
          <w:sz w:val="24"/>
          <w:szCs w:val="24"/>
        </w:rPr>
      </w:pPr>
      <w:r w:rsidRPr="003C2638">
        <w:rPr>
          <w:rFonts w:ascii="Calibri Light" w:hAnsi="Calibri Light" w:cs="Calibri Light"/>
          <w:sz w:val="24"/>
          <w:szCs w:val="24"/>
        </w:rPr>
        <w:br w:type="column"/>
      </w:r>
    </w:p>
    <w:tbl>
      <w:tblPr>
        <w:tblW w:w="0" w:type="auto"/>
        <w:tblLook w:val="04A0" w:firstRow="1" w:lastRow="0" w:firstColumn="1" w:lastColumn="0" w:noHBand="0" w:noVBand="1"/>
      </w:tblPr>
      <w:tblGrid>
        <w:gridCol w:w="4535"/>
        <w:gridCol w:w="4536"/>
      </w:tblGrid>
      <w:tr w:rsidR="00C80466" w:rsidRPr="003C2638" w14:paraId="35A23F38" w14:textId="77777777" w:rsidTr="00C80466">
        <w:tc>
          <w:tcPr>
            <w:tcW w:w="4535" w:type="dxa"/>
          </w:tcPr>
          <w:p w14:paraId="77CA3E61" w14:textId="77777777" w:rsidR="00C80466" w:rsidRPr="003C2638" w:rsidRDefault="00C80466" w:rsidP="00C80466">
            <w:pPr>
              <w:widowControl w:val="0"/>
              <w:tabs>
                <w:tab w:val="left" w:pos="1260"/>
                <w:tab w:val="left" w:pos="1800"/>
              </w:tabs>
              <w:spacing w:line="320" w:lineRule="exact"/>
              <w:jc w:val="both"/>
              <w:rPr>
                <w:rFonts w:ascii="Calibri Light" w:hAnsi="Calibri Light" w:cs="Calibri Light"/>
                <w:sz w:val="24"/>
                <w:lang w:val="de-DE"/>
              </w:rPr>
            </w:pPr>
          </w:p>
          <w:p w14:paraId="24C81057" w14:textId="77777777" w:rsidR="00C80466" w:rsidRPr="003C2638" w:rsidRDefault="00C80466" w:rsidP="00C80466">
            <w:pPr>
              <w:widowControl w:val="0"/>
              <w:tabs>
                <w:tab w:val="left" w:pos="1260"/>
                <w:tab w:val="left" w:pos="1800"/>
              </w:tabs>
              <w:spacing w:line="320" w:lineRule="exact"/>
              <w:jc w:val="both"/>
              <w:rPr>
                <w:rFonts w:ascii="Calibri Light" w:hAnsi="Calibri Light" w:cs="Calibri Light"/>
                <w:sz w:val="24"/>
                <w:lang w:val="de-DE"/>
              </w:rPr>
            </w:pPr>
            <w:r w:rsidRPr="003C2638">
              <w:rPr>
                <w:rFonts w:ascii="Calibri Light" w:hAnsi="Calibri Light" w:cs="Calibri Light"/>
                <w:sz w:val="24"/>
                <w:lang w:val="de-DE"/>
              </w:rPr>
              <w:t>Wien, am __________</w:t>
            </w:r>
          </w:p>
          <w:p w14:paraId="2A27B23F" w14:textId="77777777" w:rsidR="00C80466" w:rsidRPr="003C2638" w:rsidRDefault="00C80466" w:rsidP="00C80466">
            <w:pPr>
              <w:widowControl w:val="0"/>
              <w:tabs>
                <w:tab w:val="left" w:pos="1260"/>
                <w:tab w:val="left" w:pos="1800"/>
              </w:tabs>
              <w:spacing w:line="320" w:lineRule="exact"/>
              <w:jc w:val="both"/>
              <w:rPr>
                <w:rFonts w:ascii="Calibri Light" w:hAnsi="Calibri Light" w:cs="Calibri Light"/>
                <w:sz w:val="24"/>
                <w:lang w:val="de-DE"/>
              </w:rPr>
            </w:pPr>
          </w:p>
          <w:p w14:paraId="4FEDF028" w14:textId="77777777" w:rsidR="00C80466" w:rsidRPr="003C2638" w:rsidRDefault="00C80466" w:rsidP="00C80466">
            <w:pPr>
              <w:widowControl w:val="0"/>
              <w:tabs>
                <w:tab w:val="left" w:pos="1260"/>
                <w:tab w:val="left" w:pos="1800"/>
              </w:tabs>
              <w:spacing w:line="320" w:lineRule="exact"/>
              <w:jc w:val="both"/>
              <w:rPr>
                <w:rFonts w:ascii="Calibri Light" w:hAnsi="Calibri Light" w:cs="Calibri Light"/>
                <w:sz w:val="24"/>
                <w:lang w:val="de-DE"/>
              </w:rPr>
            </w:pPr>
          </w:p>
          <w:p w14:paraId="7622FD21" w14:textId="77777777" w:rsidR="00C80466" w:rsidRPr="003C2638" w:rsidRDefault="00C80466" w:rsidP="00C80466">
            <w:pPr>
              <w:widowControl w:val="0"/>
              <w:tabs>
                <w:tab w:val="left" w:pos="1260"/>
                <w:tab w:val="left" w:pos="1800"/>
              </w:tabs>
              <w:spacing w:line="320" w:lineRule="exact"/>
              <w:jc w:val="both"/>
              <w:rPr>
                <w:rFonts w:ascii="Calibri Light" w:hAnsi="Calibri Light" w:cs="Calibri Light"/>
                <w:sz w:val="24"/>
                <w:lang w:val="de-DE"/>
              </w:rPr>
            </w:pPr>
          </w:p>
          <w:p w14:paraId="3755C995" w14:textId="77777777" w:rsidR="00C80466" w:rsidRPr="003C2638" w:rsidRDefault="00C80466" w:rsidP="00C80466">
            <w:pPr>
              <w:widowControl w:val="0"/>
              <w:tabs>
                <w:tab w:val="left" w:pos="1260"/>
                <w:tab w:val="left" w:pos="1800"/>
              </w:tabs>
              <w:spacing w:line="320" w:lineRule="exact"/>
              <w:jc w:val="both"/>
              <w:rPr>
                <w:rFonts w:ascii="Calibri Light" w:hAnsi="Calibri Light" w:cs="Calibri Light"/>
                <w:sz w:val="24"/>
                <w:lang w:val="de-DE"/>
              </w:rPr>
            </w:pPr>
          </w:p>
          <w:p w14:paraId="712336DD" w14:textId="77777777" w:rsidR="00C80466" w:rsidRPr="003C2638" w:rsidRDefault="00C80466" w:rsidP="00C80466">
            <w:pPr>
              <w:widowControl w:val="0"/>
              <w:tabs>
                <w:tab w:val="left" w:pos="1260"/>
                <w:tab w:val="left" w:pos="1800"/>
              </w:tabs>
              <w:spacing w:line="320" w:lineRule="exact"/>
              <w:jc w:val="both"/>
              <w:rPr>
                <w:rFonts w:ascii="Calibri Light" w:hAnsi="Calibri Light" w:cs="Calibri Light"/>
                <w:sz w:val="24"/>
                <w:lang w:val="de-DE"/>
              </w:rPr>
            </w:pPr>
            <w:r w:rsidRPr="003C2638">
              <w:rPr>
                <w:rFonts w:ascii="Calibri Light" w:hAnsi="Calibri Light" w:cs="Calibri Light"/>
                <w:sz w:val="24"/>
                <w:lang w:val="de-DE"/>
              </w:rPr>
              <w:t>_______________________________</w:t>
            </w:r>
          </w:p>
          <w:p w14:paraId="599D04CE" w14:textId="281FF4F1" w:rsidR="00C80466" w:rsidRPr="003C2638" w:rsidRDefault="00C80466" w:rsidP="00C80466">
            <w:pPr>
              <w:spacing w:line="320" w:lineRule="exact"/>
              <w:jc w:val="both"/>
              <w:rPr>
                <w:rFonts w:ascii="Calibri Light" w:hAnsi="Calibri Light" w:cs="Calibri Light"/>
                <w:sz w:val="24"/>
                <w:lang w:val="de-DE"/>
              </w:rPr>
            </w:pPr>
            <w:proofErr w:type="spellStart"/>
            <w:r w:rsidRPr="003C2638">
              <w:rPr>
                <w:rFonts w:ascii="Calibri Light" w:hAnsi="Calibri Light" w:cs="Calibri Light"/>
                <w:sz w:val="24"/>
                <w:lang w:val="de-DE"/>
              </w:rPr>
              <w:t>LandGut</w:t>
            </w:r>
            <w:proofErr w:type="spellEnd"/>
            <w:r w:rsidRPr="003C2638">
              <w:rPr>
                <w:rFonts w:ascii="Calibri Light" w:hAnsi="Calibri Light" w:cs="Calibri Light"/>
                <w:sz w:val="24"/>
                <w:lang w:val="de-DE"/>
              </w:rPr>
              <w:t xml:space="preserve"> Wohnbau </w:t>
            </w:r>
            <w:proofErr w:type="spellStart"/>
            <w:r w:rsidRPr="003C2638">
              <w:rPr>
                <w:rFonts w:ascii="Calibri Light" w:hAnsi="Calibri Light" w:cs="Calibri Light"/>
                <w:sz w:val="24"/>
                <w:lang w:val="de-DE"/>
              </w:rPr>
              <w:t>Errichtungs</w:t>
            </w:r>
            <w:proofErr w:type="spellEnd"/>
            <w:r w:rsidRPr="003C2638">
              <w:rPr>
                <w:rFonts w:ascii="Calibri Light" w:hAnsi="Calibri Light" w:cs="Calibri Light"/>
                <w:sz w:val="24"/>
                <w:lang w:val="de-DE"/>
              </w:rPr>
              <w:t xml:space="preserve"> GmbH</w:t>
            </w:r>
          </w:p>
          <w:p w14:paraId="1FEEB088" w14:textId="4ECD0B4B" w:rsidR="00C80466" w:rsidRPr="003C2638" w:rsidRDefault="00C80466" w:rsidP="00C80466">
            <w:pPr>
              <w:spacing w:line="320" w:lineRule="exact"/>
              <w:jc w:val="both"/>
              <w:rPr>
                <w:rFonts w:ascii="Calibri Light" w:hAnsi="Calibri Light" w:cs="Calibri Light"/>
                <w:sz w:val="24"/>
                <w:lang w:val="de-DE"/>
              </w:rPr>
            </w:pPr>
            <w:r w:rsidRPr="003C2638">
              <w:rPr>
                <w:rFonts w:ascii="Calibri Light" w:hAnsi="Calibri Light" w:cs="Calibri Light"/>
                <w:sz w:val="24"/>
                <w:lang w:val="de-DE"/>
              </w:rPr>
              <w:t>FN 436124 i</w:t>
            </w:r>
          </w:p>
          <w:p w14:paraId="77CE2614" w14:textId="77777777" w:rsidR="00C80466" w:rsidRPr="003C2638" w:rsidRDefault="00C80466" w:rsidP="00C80466">
            <w:pPr>
              <w:widowControl w:val="0"/>
              <w:tabs>
                <w:tab w:val="left" w:pos="1260"/>
                <w:tab w:val="left" w:pos="1800"/>
              </w:tabs>
              <w:spacing w:line="320" w:lineRule="exact"/>
              <w:jc w:val="both"/>
              <w:rPr>
                <w:rFonts w:ascii="Calibri Light" w:hAnsi="Calibri Light" w:cs="Calibri Light"/>
                <w:sz w:val="24"/>
                <w:lang w:val="de-DE"/>
              </w:rPr>
            </w:pPr>
          </w:p>
          <w:p w14:paraId="3A97C5E7" w14:textId="77777777" w:rsidR="00C80466" w:rsidRPr="003C2638" w:rsidRDefault="00C80466" w:rsidP="00C80466">
            <w:pPr>
              <w:widowControl w:val="0"/>
              <w:tabs>
                <w:tab w:val="left" w:pos="1260"/>
                <w:tab w:val="left" w:pos="1800"/>
              </w:tabs>
              <w:spacing w:line="320" w:lineRule="exact"/>
              <w:jc w:val="both"/>
              <w:rPr>
                <w:rFonts w:ascii="Calibri Light" w:hAnsi="Calibri Light" w:cs="Calibri Light"/>
                <w:sz w:val="24"/>
                <w:lang w:val="de-DE"/>
              </w:rPr>
            </w:pPr>
          </w:p>
          <w:p w14:paraId="6B8FF37A" w14:textId="77777777" w:rsidR="00C80466" w:rsidRPr="003C2638" w:rsidRDefault="00C80466" w:rsidP="00C80466">
            <w:pPr>
              <w:widowControl w:val="0"/>
              <w:tabs>
                <w:tab w:val="left" w:pos="1260"/>
                <w:tab w:val="left" w:pos="1800"/>
              </w:tabs>
              <w:spacing w:line="320" w:lineRule="exact"/>
              <w:jc w:val="both"/>
              <w:rPr>
                <w:rFonts w:ascii="Calibri Light" w:hAnsi="Calibri Light" w:cs="Calibri Light"/>
                <w:sz w:val="24"/>
                <w:lang w:val="de-DE"/>
              </w:rPr>
            </w:pPr>
            <w:r w:rsidRPr="003C2638">
              <w:rPr>
                <w:rFonts w:ascii="Calibri Light" w:hAnsi="Calibri Light" w:cs="Calibri Light"/>
                <w:sz w:val="24"/>
                <w:lang w:val="de-DE"/>
              </w:rPr>
              <w:t>Wien, am __________</w:t>
            </w:r>
          </w:p>
          <w:p w14:paraId="0C7C70E1" w14:textId="77777777" w:rsidR="00C80466" w:rsidRPr="003C2638" w:rsidRDefault="00C80466" w:rsidP="00C80466">
            <w:pPr>
              <w:widowControl w:val="0"/>
              <w:tabs>
                <w:tab w:val="left" w:pos="1260"/>
                <w:tab w:val="left" w:pos="1800"/>
              </w:tabs>
              <w:spacing w:line="320" w:lineRule="exact"/>
              <w:jc w:val="both"/>
              <w:rPr>
                <w:rFonts w:ascii="Calibri Light" w:hAnsi="Calibri Light" w:cs="Calibri Light"/>
                <w:sz w:val="24"/>
                <w:lang w:val="de-DE"/>
              </w:rPr>
            </w:pPr>
          </w:p>
          <w:p w14:paraId="1D032E66" w14:textId="77777777" w:rsidR="00C80466" w:rsidRPr="003C2638" w:rsidRDefault="00C80466" w:rsidP="00C80466">
            <w:pPr>
              <w:widowControl w:val="0"/>
              <w:tabs>
                <w:tab w:val="left" w:pos="1260"/>
                <w:tab w:val="left" w:pos="1800"/>
              </w:tabs>
              <w:spacing w:line="320" w:lineRule="exact"/>
              <w:jc w:val="both"/>
              <w:rPr>
                <w:rFonts w:ascii="Calibri Light" w:hAnsi="Calibri Light" w:cs="Calibri Light"/>
                <w:sz w:val="24"/>
                <w:lang w:val="de-DE"/>
              </w:rPr>
            </w:pPr>
          </w:p>
          <w:p w14:paraId="1E17BD8C" w14:textId="77777777" w:rsidR="00C80466" w:rsidRPr="003C2638" w:rsidRDefault="00C80466" w:rsidP="00C80466">
            <w:pPr>
              <w:widowControl w:val="0"/>
              <w:tabs>
                <w:tab w:val="left" w:pos="1260"/>
                <w:tab w:val="left" w:pos="1800"/>
              </w:tabs>
              <w:spacing w:line="320" w:lineRule="exact"/>
              <w:jc w:val="both"/>
              <w:rPr>
                <w:rFonts w:ascii="Calibri Light" w:hAnsi="Calibri Light" w:cs="Calibri Light"/>
                <w:sz w:val="24"/>
                <w:lang w:val="de-DE"/>
              </w:rPr>
            </w:pPr>
          </w:p>
          <w:p w14:paraId="0FCF6A12" w14:textId="77777777" w:rsidR="00C80466" w:rsidRPr="003C2638" w:rsidRDefault="00C80466" w:rsidP="00C80466">
            <w:pPr>
              <w:widowControl w:val="0"/>
              <w:tabs>
                <w:tab w:val="left" w:pos="1260"/>
                <w:tab w:val="left" w:pos="1800"/>
              </w:tabs>
              <w:spacing w:line="320" w:lineRule="exact"/>
              <w:jc w:val="both"/>
              <w:rPr>
                <w:rFonts w:ascii="Calibri Light" w:hAnsi="Calibri Light" w:cs="Calibri Light"/>
                <w:sz w:val="24"/>
                <w:lang w:val="de-DE"/>
              </w:rPr>
            </w:pPr>
          </w:p>
          <w:p w14:paraId="2324EF96" w14:textId="77777777" w:rsidR="00C80466" w:rsidRPr="003C2638" w:rsidRDefault="00C80466" w:rsidP="00C80466">
            <w:pPr>
              <w:widowControl w:val="0"/>
              <w:tabs>
                <w:tab w:val="left" w:pos="1260"/>
                <w:tab w:val="left" w:pos="1800"/>
              </w:tabs>
              <w:spacing w:line="320" w:lineRule="exact"/>
              <w:jc w:val="both"/>
              <w:rPr>
                <w:rFonts w:ascii="Calibri Light" w:hAnsi="Calibri Light" w:cs="Calibri Light"/>
                <w:sz w:val="24"/>
                <w:lang w:val="de-DE"/>
              </w:rPr>
            </w:pPr>
            <w:r w:rsidRPr="003C2638">
              <w:rPr>
                <w:rFonts w:ascii="Calibri Light" w:hAnsi="Calibri Light" w:cs="Calibri Light"/>
                <w:sz w:val="24"/>
                <w:lang w:val="de-DE"/>
              </w:rPr>
              <w:t>_______________________________</w:t>
            </w:r>
          </w:p>
          <w:p w14:paraId="13908829" w14:textId="72983562" w:rsidR="00C80466" w:rsidRPr="003C2638" w:rsidRDefault="00C80466" w:rsidP="00C80466">
            <w:pPr>
              <w:spacing w:line="320" w:lineRule="exact"/>
              <w:rPr>
                <w:rFonts w:ascii="Calibri Light" w:hAnsi="Calibri Light" w:cs="Calibri Light"/>
                <w:sz w:val="24"/>
                <w:lang w:val="de-DE"/>
              </w:rPr>
            </w:pPr>
            <w:r w:rsidRPr="003C2638">
              <w:rPr>
                <w:rFonts w:ascii="Calibri Light" w:hAnsi="Calibri Light" w:cs="Calibri Light"/>
                <w:sz w:val="24"/>
                <w:highlight w:val="cyan"/>
                <w:lang w:val="de-DE"/>
              </w:rPr>
              <w:t>[kaufende Partei]</w:t>
            </w:r>
            <w:r w:rsidRPr="003C2638">
              <w:rPr>
                <w:rFonts w:ascii="Calibri Light" w:hAnsi="Calibri Light" w:cs="Calibri Light"/>
                <w:sz w:val="24"/>
                <w:lang w:val="de-DE"/>
              </w:rPr>
              <w:t xml:space="preserve">, geboren am </w:t>
            </w:r>
            <w:r w:rsidRPr="003C2638">
              <w:rPr>
                <w:rFonts w:ascii="Calibri Light" w:hAnsi="Calibri Light" w:cs="Calibri Light"/>
                <w:sz w:val="24"/>
                <w:highlight w:val="cyan"/>
                <w:lang w:val="de-DE"/>
              </w:rPr>
              <w:t>[Geburtsdatum]</w:t>
            </w:r>
          </w:p>
        </w:tc>
        <w:tc>
          <w:tcPr>
            <w:tcW w:w="4536" w:type="dxa"/>
          </w:tcPr>
          <w:p w14:paraId="2AC44E3C" w14:textId="77777777" w:rsidR="00C80466" w:rsidRPr="003C2638" w:rsidRDefault="00C80466" w:rsidP="00C80466">
            <w:pPr>
              <w:widowControl w:val="0"/>
              <w:tabs>
                <w:tab w:val="left" w:pos="1260"/>
                <w:tab w:val="left" w:pos="1800"/>
              </w:tabs>
              <w:spacing w:line="320" w:lineRule="exact"/>
              <w:jc w:val="both"/>
              <w:rPr>
                <w:rFonts w:ascii="Calibri Light" w:hAnsi="Calibri Light" w:cs="Calibri Light"/>
                <w:sz w:val="24"/>
                <w:lang w:val="de-DE"/>
              </w:rPr>
            </w:pPr>
          </w:p>
          <w:p w14:paraId="47FA1642" w14:textId="77777777" w:rsidR="00C80466" w:rsidRPr="003C2638" w:rsidRDefault="00C80466" w:rsidP="00C80466">
            <w:pPr>
              <w:widowControl w:val="0"/>
              <w:tabs>
                <w:tab w:val="left" w:pos="1260"/>
                <w:tab w:val="left" w:pos="1800"/>
              </w:tabs>
              <w:spacing w:line="320" w:lineRule="exact"/>
              <w:jc w:val="both"/>
              <w:rPr>
                <w:rFonts w:ascii="Calibri Light" w:hAnsi="Calibri Light" w:cs="Calibri Light"/>
                <w:sz w:val="24"/>
                <w:lang w:val="de-DE"/>
              </w:rPr>
            </w:pPr>
            <w:r w:rsidRPr="003C2638">
              <w:rPr>
                <w:rFonts w:ascii="Calibri Light" w:hAnsi="Calibri Light" w:cs="Calibri Light"/>
                <w:sz w:val="24"/>
                <w:lang w:val="de-DE"/>
              </w:rPr>
              <w:t>Wien, am __________</w:t>
            </w:r>
          </w:p>
          <w:p w14:paraId="6034C03C" w14:textId="77777777" w:rsidR="00C80466" w:rsidRPr="003C2638" w:rsidRDefault="00C80466" w:rsidP="00C80466">
            <w:pPr>
              <w:widowControl w:val="0"/>
              <w:tabs>
                <w:tab w:val="left" w:pos="1260"/>
                <w:tab w:val="left" w:pos="1800"/>
              </w:tabs>
              <w:spacing w:line="320" w:lineRule="exact"/>
              <w:jc w:val="both"/>
              <w:rPr>
                <w:rFonts w:ascii="Calibri Light" w:hAnsi="Calibri Light" w:cs="Calibri Light"/>
                <w:sz w:val="24"/>
                <w:lang w:val="de-DE"/>
              </w:rPr>
            </w:pPr>
          </w:p>
          <w:p w14:paraId="62BFAAF7" w14:textId="77777777" w:rsidR="00C80466" w:rsidRPr="003C2638" w:rsidRDefault="00C80466" w:rsidP="00C80466">
            <w:pPr>
              <w:widowControl w:val="0"/>
              <w:tabs>
                <w:tab w:val="left" w:pos="1260"/>
                <w:tab w:val="left" w:pos="1800"/>
              </w:tabs>
              <w:spacing w:line="320" w:lineRule="exact"/>
              <w:jc w:val="both"/>
              <w:rPr>
                <w:rFonts w:ascii="Calibri Light" w:hAnsi="Calibri Light" w:cs="Calibri Light"/>
                <w:sz w:val="24"/>
                <w:lang w:val="de-DE"/>
              </w:rPr>
            </w:pPr>
          </w:p>
          <w:p w14:paraId="6E0EB885" w14:textId="77777777" w:rsidR="00C80466" w:rsidRPr="003C2638" w:rsidRDefault="00C80466" w:rsidP="00C80466">
            <w:pPr>
              <w:widowControl w:val="0"/>
              <w:tabs>
                <w:tab w:val="left" w:pos="1260"/>
                <w:tab w:val="left" w:pos="1800"/>
              </w:tabs>
              <w:spacing w:line="320" w:lineRule="exact"/>
              <w:jc w:val="both"/>
              <w:rPr>
                <w:rFonts w:ascii="Calibri Light" w:hAnsi="Calibri Light" w:cs="Calibri Light"/>
                <w:sz w:val="24"/>
                <w:lang w:val="de-DE"/>
              </w:rPr>
            </w:pPr>
          </w:p>
          <w:p w14:paraId="45C9AAA5" w14:textId="77777777" w:rsidR="00C80466" w:rsidRPr="003C2638" w:rsidRDefault="00C80466" w:rsidP="00C80466">
            <w:pPr>
              <w:widowControl w:val="0"/>
              <w:tabs>
                <w:tab w:val="left" w:pos="1260"/>
                <w:tab w:val="left" w:pos="1800"/>
              </w:tabs>
              <w:spacing w:line="320" w:lineRule="exact"/>
              <w:jc w:val="both"/>
              <w:rPr>
                <w:rFonts w:ascii="Calibri Light" w:hAnsi="Calibri Light" w:cs="Calibri Light"/>
                <w:sz w:val="24"/>
                <w:lang w:val="de-DE"/>
              </w:rPr>
            </w:pPr>
          </w:p>
          <w:p w14:paraId="5536E2A9" w14:textId="7DEC2443" w:rsidR="00C80466" w:rsidRPr="003C2638" w:rsidRDefault="00C80466" w:rsidP="00C80466">
            <w:pPr>
              <w:widowControl w:val="0"/>
              <w:tabs>
                <w:tab w:val="left" w:pos="1260"/>
                <w:tab w:val="left" w:pos="1800"/>
              </w:tabs>
              <w:spacing w:line="320" w:lineRule="exact"/>
              <w:jc w:val="both"/>
              <w:rPr>
                <w:rFonts w:ascii="Calibri Light" w:hAnsi="Calibri Light" w:cs="Calibri Light"/>
                <w:sz w:val="24"/>
                <w:lang w:val="de-DE"/>
              </w:rPr>
            </w:pPr>
            <w:r w:rsidRPr="003C2638">
              <w:rPr>
                <w:rFonts w:ascii="Calibri Light" w:hAnsi="Calibri Light" w:cs="Calibri Light"/>
                <w:sz w:val="24"/>
                <w:lang w:val="de-DE"/>
              </w:rPr>
              <w:t>______________________________</w:t>
            </w:r>
            <w:r w:rsidRPr="003C2638">
              <w:rPr>
                <w:rFonts w:ascii="Calibri Light" w:hAnsi="Calibri Light" w:cs="Calibri Light"/>
                <w:sz w:val="24"/>
                <w:lang w:val="de-DE"/>
              </w:rPr>
              <w:br/>
            </w:r>
            <w:r w:rsidRPr="003C2638">
              <w:rPr>
                <w:rFonts w:ascii="Calibri Light" w:hAnsi="Calibri Light" w:cs="Calibri Light"/>
                <w:sz w:val="24"/>
                <w:highlight w:val="cyan"/>
                <w:lang w:val="de-DE"/>
              </w:rPr>
              <w:t>[kaufende Partei]</w:t>
            </w:r>
            <w:r w:rsidRPr="003C2638">
              <w:rPr>
                <w:rFonts w:ascii="Calibri Light" w:hAnsi="Calibri Light" w:cs="Calibri Light"/>
                <w:sz w:val="24"/>
                <w:lang w:val="de-DE"/>
              </w:rPr>
              <w:t xml:space="preserve">, geboren am </w:t>
            </w:r>
            <w:r w:rsidRPr="003C2638">
              <w:rPr>
                <w:rFonts w:ascii="Calibri Light" w:hAnsi="Calibri Light" w:cs="Calibri Light"/>
                <w:sz w:val="24"/>
                <w:highlight w:val="cyan"/>
                <w:lang w:val="de-DE"/>
              </w:rPr>
              <w:t>[Geburtsdatum]</w:t>
            </w:r>
          </w:p>
        </w:tc>
      </w:tr>
    </w:tbl>
    <w:p w14:paraId="42FFE773" w14:textId="77777777" w:rsidR="00062337" w:rsidRPr="003C2638" w:rsidRDefault="00062337" w:rsidP="003E0D53">
      <w:pPr>
        <w:widowControl w:val="0"/>
        <w:tabs>
          <w:tab w:val="left" w:pos="0"/>
        </w:tabs>
        <w:spacing w:line="320" w:lineRule="exact"/>
        <w:jc w:val="both"/>
        <w:rPr>
          <w:rFonts w:ascii="Calibri Light" w:hAnsi="Calibri Light" w:cs="Calibri Light"/>
          <w:sz w:val="24"/>
          <w:lang w:val="de-DE"/>
        </w:rPr>
      </w:pPr>
      <w:r w:rsidRPr="003C2638">
        <w:rPr>
          <w:rFonts w:ascii="Calibri Light" w:hAnsi="Calibri Light" w:cs="Calibri Light"/>
          <w:sz w:val="24"/>
          <w:lang w:val="de-DE"/>
        </w:rPr>
        <w:br w:type="page"/>
      </w:r>
    </w:p>
    <w:p w14:paraId="6A8CB052" w14:textId="3CD9439D" w:rsidR="009F53C5" w:rsidRPr="003C2638" w:rsidRDefault="00062337" w:rsidP="009F53C5">
      <w:pPr>
        <w:tabs>
          <w:tab w:val="left" w:pos="0"/>
        </w:tabs>
        <w:spacing w:line="320" w:lineRule="exact"/>
        <w:jc w:val="both"/>
        <w:rPr>
          <w:rFonts w:ascii="Calibri Light" w:hAnsi="Calibri Light" w:cs="Calibri Light"/>
          <w:sz w:val="24"/>
          <w:lang w:val="de-DE"/>
        </w:rPr>
      </w:pPr>
      <w:r w:rsidRPr="003C2638">
        <w:rPr>
          <w:rFonts w:ascii="Calibri Light" w:hAnsi="Calibri Light" w:cs="Calibri Light"/>
          <w:sz w:val="24"/>
          <w:lang w:val="de-DE"/>
        </w:rPr>
        <w:lastRenderedPageBreak/>
        <w:tab/>
      </w:r>
      <w:r w:rsidR="009F53C5" w:rsidRPr="003C2638">
        <w:rPr>
          <w:rFonts w:ascii="Calibri Light" w:hAnsi="Calibri Light" w:cs="Calibri Light"/>
          <w:sz w:val="24"/>
          <w:szCs w:val="24"/>
          <w:u w:val="single"/>
        </w:rPr>
        <w:t>Anhang:</w:t>
      </w:r>
      <w:r w:rsidR="009F53C5" w:rsidRPr="003C2638">
        <w:rPr>
          <w:rFonts w:ascii="Calibri Light" w:hAnsi="Calibri Light" w:cs="Calibri Light"/>
          <w:sz w:val="24"/>
          <w:szCs w:val="24"/>
        </w:rPr>
        <w:t xml:space="preserve"> Text §§ 3 und 3a KSchG</w:t>
      </w:r>
      <w:r w:rsidR="002170B7" w:rsidRPr="003C2638">
        <w:rPr>
          <w:rFonts w:ascii="Calibri Light" w:hAnsi="Calibri Light" w:cs="Calibri Light"/>
          <w:sz w:val="24"/>
          <w:szCs w:val="24"/>
        </w:rPr>
        <w:t xml:space="preserve"> </w:t>
      </w:r>
      <w:r w:rsidR="002170B7" w:rsidRPr="003C2638">
        <w:rPr>
          <w:rFonts w:ascii="Calibri Light" w:hAnsi="Calibri Light" w:cs="Calibri Light"/>
          <w:sz w:val="24"/>
          <w:szCs w:val="24"/>
          <w:highlight w:val="yellow"/>
        </w:rPr>
        <w:t>sowie §§ 25a, 25b und 25c GGG</w:t>
      </w:r>
    </w:p>
    <w:p w14:paraId="32553054" w14:textId="77777777" w:rsidR="009F53C5" w:rsidRPr="003C2638" w:rsidRDefault="009F53C5" w:rsidP="009F53C5">
      <w:pPr>
        <w:spacing w:line="320" w:lineRule="exact"/>
        <w:jc w:val="both"/>
        <w:rPr>
          <w:rFonts w:ascii="Calibri Light" w:hAnsi="Calibri Light" w:cs="Calibri Light"/>
          <w:sz w:val="24"/>
        </w:rPr>
      </w:pPr>
    </w:p>
    <w:p w14:paraId="1B97F60D" w14:textId="77777777" w:rsidR="009F53C5" w:rsidRPr="003C2638" w:rsidRDefault="009F53C5" w:rsidP="009F53C5">
      <w:pPr>
        <w:keepNext/>
        <w:spacing w:before="80" w:line="220" w:lineRule="exact"/>
        <w:jc w:val="center"/>
        <w:rPr>
          <w:rFonts w:ascii="Calibri Light" w:hAnsi="Calibri Light" w:cs="Calibri Light"/>
          <w:b/>
          <w:color w:val="000000"/>
          <w:lang w:val="de-DE"/>
        </w:rPr>
      </w:pPr>
      <w:r w:rsidRPr="003C2638">
        <w:rPr>
          <w:rFonts w:ascii="Calibri Light" w:hAnsi="Calibri Light" w:cs="Calibri Light"/>
          <w:b/>
          <w:color w:val="000000"/>
          <w:lang w:val="de-DE"/>
        </w:rPr>
        <w:t>KSchG: Rücktrittsrechte</w:t>
      </w:r>
    </w:p>
    <w:p w14:paraId="2FC71CA0" w14:textId="77777777" w:rsidR="009F53C5" w:rsidRPr="003C2638" w:rsidRDefault="009F53C5" w:rsidP="009F53C5">
      <w:pPr>
        <w:spacing w:before="80" w:line="220" w:lineRule="exact"/>
        <w:ind w:firstLine="397"/>
        <w:jc w:val="both"/>
        <w:rPr>
          <w:rFonts w:ascii="Calibri Light" w:hAnsi="Calibri Light" w:cs="Calibri Light"/>
          <w:color w:val="000000"/>
          <w:lang w:val="de-DE"/>
        </w:rPr>
      </w:pPr>
      <w:r w:rsidRPr="003C2638">
        <w:rPr>
          <w:rFonts w:ascii="Calibri Light" w:hAnsi="Calibri Light" w:cs="Calibri Light"/>
          <w:b/>
          <w:color w:val="000000"/>
          <w:lang w:val="de-DE"/>
        </w:rPr>
        <w:t>§ 3.</w:t>
      </w:r>
      <w:r w:rsidRPr="003C2638">
        <w:rPr>
          <w:rFonts w:ascii="Calibri Light" w:hAnsi="Calibri Light" w:cs="Calibri Light"/>
          <w:color w:val="000000"/>
          <w:lang w:val="de-DE"/>
        </w:rPr>
        <w:t xml:space="preserve"> (1) Hat der Verbraucher seine Vertragserklärung weder in den vom Unternehmer für seine geschäftlichen Zwecke dauernd benützten Räumen noch bei einem von diesem dafür auf einer Messe oder einem Markt benützten Stand abgegeben, so kann er von seinem Vertragsantrag oder vom Vertrag zurücktreten. Dieser Rücktritt kann bis zum Zustandekommen des Vertrags oder danach binnen 14 Tagen erklärt werden. Der Lauf dieser Frist beginnt mit der Ausfolgung einer Urkunde, die zumindest den Namen und die Anschrift des Unternehmers, die zur Identifizierung des Vertrags notwendigen Angaben sowie eine Belehrung über das Rücktrittsrecht, die Rücktrittsfrist und die Vorgangsweise für die Ausübung des Rücktrittsrechts enthält, an den Verbraucher, frühestens jedoch mit dem Zustandekommen des Vertrags, bei Kaufverträgen über Waren mit dem Tag, an dem der Verbraucher den Besitz an der Ware erlangt. Ist die Ausfolgung einer solchen Urkunde unterblieben, so steht dem Verbraucher das Rücktrittsrecht für eine Frist von zwölf Monaten und 14 Tagen ab Vertragsabschluss beziehungsweise Warenlieferung zu; wenn der Unternehmer die Urkundenausfolgung innerhalb von zwölf Monaten ab dem Fristbeginn nachholt, so endet die verlängerte Rücktrittsfrist 14 Tage nach dem Zeitpunkt, zu dem der Verbraucher die Urkunde erhält.</w:t>
      </w:r>
    </w:p>
    <w:p w14:paraId="04A2000B" w14:textId="77777777" w:rsidR="009F53C5" w:rsidRPr="003C2638" w:rsidRDefault="009F53C5" w:rsidP="009F53C5">
      <w:pPr>
        <w:spacing w:before="80" w:line="220" w:lineRule="exact"/>
        <w:ind w:firstLine="397"/>
        <w:jc w:val="both"/>
        <w:rPr>
          <w:rFonts w:ascii="Calibri Light" w:hAnsi="Calibri Light" w:cs="Calibri Light"/>
          <w:color w:val="000000"/>
          <w:lang w:val="de-DE"/>
        </w:rPr>
      </w:pPr>
      <w:r w:rsidRPr="003C2638" w:rsidDel="0050329C">
        <w:rPr>
          <w:rFonts w:ascii="Calibri Light" w:hAnsi="Calibri Light" w:cs="Calibri Light"/>
          <w:color w:val="000000"/>
          <w:lang w:val="de-DE"/>
        </w:rPr>
        <w:t xml:space="preserve"> </w:t>
      </w:r>
      <w:r w:rsidRPr="003C2638">
        <w:rPr>
          <w:rFonts w:ascii="Calibri Light" w:hAnsi="Calibri Light" w:cs="Calibri Light"/>
          <w:color w:val="000000"/>
          <w:lang w:val="de-DE"/>
        </w:rPr>
        <w:t xml:space="preserve">(2) Das Rücktrittsrecht besteht auch dann, wenn der Unternehmer oder ein mit ihm zusammenwirkender Dritter den Verbraucher im Rahmen einer Werbefahrt, einer Ausflugsfahrt oder einer ähnlichen Veranstaltung oder durch persönliches, individuelles Ansprechen auf der </w:t>
      </w:r>
      <w:proofErr w:type="gramStart"/>
      <w:r w:rsidRPr="003C2638">
        <w:rPr>
          <w:rFonts w:ascii="Calibri Light" w:hAnsi="Calibri Light" w:cs="Calibri Light"/>
          <w:color w:val="000000"/>
          <w:lang w:val="de-DE"/>
        </w:rPr>
        <w:t>Straße</w:t>
      </w:r>
      <w:proofErr w:type="gramEnd"/>
      <w:r w:rsidRPr="003C2638">
        <w:rPr>
          <w:rFonts w:ascii="Calibri Light" w:hAnsi="Calibri Light" w:cs="Calibri Light"/>
          <w:color w:val="000000"/>
          <w:lang w:val="de-DE"/>
        </w:rPr>
        <w:t xml:space="preserve"> in die vom Unternehmer für seine geschäftlichen Zwecke benützten Räume gebracht hat.</w:t>
      </w:r>
    </w:p>
    <w:p w14:paraId="55E85846" w14:textId="77777777" w:rsidR="009F53C5" w:rsidRPr="003C2638" w:rsidRDefault="009F53C5" w:rsidP="009F53C5">
      <w:pPr>
        <w:spacing w:before="80" w:line="220" w:lineRule="exact"/>
        <w:ind w:firstLine="397"/>
        <w:jc w:val="both"/>
        <w:rPr>
          <w:rFonts w:ascii="Calibri Light" w:hAnsi="Calibri Light" w:cs="Calibri Light"/>
          <w:color w:val="000000"/>
          <w:lang w:val="de-DE"/>
        </w:rPr>
      </w:pPr>
      <w:r w:rsidRPr="003C2638" w:rsidDel="0050329C">
        <w:rPr>
          <w:rFonts w:ascii="Calibri Light" w:hAnsi="Calibri Light" w:cs="Calibri Light"/>
          <w:color w:val="000000"/>
          <w:lang w:val="de-DE"/>
        </w:rPr>
        <w:t xml:space="preserve"> </w:t>
      </w:r>
      <w:r w:rsidRPr="003C2638">
        <w:rPr>
          <w:rFonts w:ascii="Calibri Light" w:hAnsi="Calibri Light" w:cs="Calibri Light"/>
          <w:color w:val="000000"/>
          <w:lang w:val="de-DE"/>
        </w:rPr>
        <w:t>(3) Das Rücktrittsrecht steht dem Verbraucher nicht zu,</w:t>
      </w:r>
    </w:p>
    <w:p w14:paraId="4D8F4AB3" w14:textId="77777777" w:rsidR="009F53C5" w:rsidRPr="003C2638" w:rsidRDefault="009F53C5" w:rsidP="009F53C5">
      <w:pPr>
        <w:tabs>
          <w:tab w:val="right" w:pos="624"/>
          <w:tab w:val="left" w:pos="680"/>
        </w:tabs>
        <w:spacing w:before="40" w:line="220" w:lineRule="exact"/>
        <w:ind w:left="680" w:hanging="680"/>
        <w:jc w:val="both"/>
        <w:rPr>
          <w:rFonts w:ascii="Calibri Light" w:hAnsi="Calibri Light" w:cs="Calibri Light"/>
          <w:color w:val="000000"/>
          <w:lang w:val="de-DE"/>
        </w:rPr>
      </w:pPr>
      <w:r w:rsidRPr="003C2638">
        <w:rPr>
          <w:rFonts w:ascii="Calibri Light" w:hAnsi="Calibri Light" w:cs="Calibri Light"/>
          <w:color w:val="000000"/>
          <w:lang w:val="de-DE"/>
        </w:rPr>
        <w:tab/>
      </w:r>
      <w:proofErr w:type="gramStart"/>
      <w:r w:rsidRPr="003C2638">
        <w:rPr>
          <w:rFonts w:ascii="Calibri Light" w:hAnsi="Calibri Light" w:cs="Calibri Light"/>
          <w:color w:val="000000"/>
          <w:lang w:val="de-DE"/>
        </w:rPr>
        <w:t>1.</w:t>
      </w:r>
      <w:proofErr w:type="gramEnd"/>
      <w:r w:rsidRPr="003C2638">
        <w:rPr>
          <w:rFonts w:ascii="Calibri Light" w:hAnsi="Calibri Light" w:cs="Calibri Light"/>
          <w:color w:val="000000"/>
          <w:lang w:val="de-DE"/>
        </w:rPr>
        <w:tab/>
        <w:t>wenn er selbst die geschäftliche Verbindung mit dem Unternehmer oder dessen Beauftragten zwecks Schließung dieses Vertrages angebahnt hat,</w:t>
      </w:r>
    </w:p>
    <w:p w14:paraId="0D3183A1" w14:textId="77777777" w:rsidR="009F53C5" w:rsidRPr="003C2638" w:rsidRDefault="009F53C5" w:rsidP="009F53C5">
      <w:pPr>
        <w:tabs>
          <w:tab w:val="right" w:pos="624"/>
          <w:tab w:val="left" w:pos="680"/>
        </w:tabs>
        <w:spacing w:before="40" w:line="220" w:lineRule="exact"/>
        <w:ind w:left="680" w:hanging="680"/>
        <w:jc w:val="both"/>
        <w:rPr>
          <w:rFonts w:ascii="Calibri Light" w:hAnsi="Calibri Light" w:cs="Calibri Light"/>
          <w:color w:val="000000"/>
          <w:lang w:val="de-DE"/>
        </w:rPr>
      </w:pPr>
      <w:r w:rsidRPr="003C2638">
        <w:rPr>
          <w:rFonts w:ascii="Calibri Light" w:hAnsi="Calibri Light" w:cs="Calibri Light"/>
          <w:color w:val="000000"/>
          <w:lang w:val="de-DE"/>
        </w:rPr>
        <w:tab/>
      </w:r>
      <w:proofErr w:type="gramStart"/>
      <w:r w:rsidRPr="003C2638">
        <w:rPr>
          <w:rFonts w:ascii="Calibri Light" w:hAnsi="Calibri Light" w:cs="Calibri Light"/>
          <w:color w:val="000000"/>
          <w:lang w:val="de-DE"/>
        </w:rPr>
        <w:t>2.</w:t>
      </w:r>
      <w:proofErr w:type="gramEnd"/>
      <w:r w:rsidRPr="003C2638">
        <w:rPr>
          <w:rFonts w:ascii="Calibri Light" w:hAnsi="Calibri Light" w:cs="Calibri Light"/>
          <w:color w:val="000000"/>
          <w:lang w:val="de-DE"/>
        </w:rPr>
        <w:tab/>
        <w:t>wenn dem Zustandekommen des Vertrages keine Besprechungen zwischen den Beteiligten oder ihren Beauftragten vorangegangen sind,</w:t>
      </w:r>
    </w:p>
    <w:p w14:paraId="3F937FB8" w14:textId="77777777" w:rsidR="009F53C5" w:rsidRPr="003C2638" w:rsidRDefault="009F53C5" w:rsidP="009F53C5">
      <w:pPr>
        <w:tabs>
          <w:tab w:val="right" w:pos="624"/>
          <w:tab w:val="left" w:pos="680"/>
        </w:tabs>
        <w:spacing w:before="40" w:line="220" w:lineRule="exact"/>
        <w:ind w:left="680" w:hanging="680"/>
        <w:jc w:val="both"/>
        <w:rPr>
          <w:rFonts w:ascii="Calibri Light" w:hAnsi="Calibri Light" w:cs="Calibri Light"/>
          <w:color w:val="000000"/>
          <w:lang w:val="de-DE"/>
        </w:rPr>
      </w:pPr>
      <w:r w:rsidRPr="003C2638">
        <w:rPr>
          <w:rFonts w:ascii="Calibri Light" w:hAnsi="Calibri Light" w:cs="Calibri Light"/>
          <w:color w:val="000000"/>
          <w:lang w:val="de-DE"/>
        </w:rPr>
        <w:tab/>
        <w:t>3.</w:t>
      </w:r>
      <w:r w:rsidRPr="003C2638">
        <w:rPr>
          <w:rFonts w:ascii="Calibri Light" w:hAnsi="Calibri Light" w:cs="Calibri Light"/>
          <w:color w:val="000000"/>
          <w:lang w:val="de-DE"/>
        </w:rPr>
        <w:tab/>
        <w:t>bei Verträgen, bei denen die beiderseitigen Leistungen sofort zu erbringen sind, wenn sie üblicherweise von Unternehmern außerhalb ihrer Geschäftsräume geschlossen werden und das vereinbarte Entgelt 25 Euro, oder wenn das Unternehmen nach seiner Natur nicht in ständigen Geschäftsräumen betrieben wird und das Entgelt 50 Euro nicht übersteigt.</w:t>
      </w:r>
    </w:p>
    <w:p w14:paraId="18979395" w14:textId="77777777" w:rsidR="009F53C5" w:rsidRPr="003C2638" w:rsidRDefault="009F53C5" w:rsidP="009F53C5">
      <w:pPr>
        <w:tabs>
          <w:tab w:val="right" w:pos="624"/>
          <w:tab w:val="left" w:pos="680"/>
        </w:tabs>
        <w:spacing w:before="40" w:line="220" w:lineRule="exact"/>
        <w:ind w:left="680" w:hanging="680"/>
        <w:jc w:val="both"/>
        <w:rPr>
          <w:rFonts w:ascii="Calibri Light" w:hAnsi="Calibri Light" w:cs="Calibri Light"/>
          <w:color w:val="000000"/>
          <w:lang w:val="de-DE"/>
        </w:rPr>
      </w:pPr>
      <w:r w:rsidRPr="003C2638">
        <w:rPr>
          <w:rFonts w:ascii="Calibri Light" w:hAnsi="Calibri Light" w:cs="Calibri Light"/>
          <w:color w:val="000000"/>
          <w:lang w:val="de-DE"/>
        </w:rPr>
        <w:tab/>
        <w:t>4.</w:t>
      </w:r>
      <w:r w:rsidRPr="003C2638">
        <w:rPr>
          <w:rFonts w:ascii="Calibri Light" w:hAnsi="Calibri Light" w:cs="Calibri Light"/>
          <w:color w:val="000000"/>
          <w:lang w:val="de-DE"/>
        </w:rPr>
        <w:tab/>
        <w:t>bei Verträgen, die dem Fern- und Auswärtsgeschäfte-Gesetz oder dem Versicherungsvertragsgesetz unterliegen, oder</w:t>
      </w:r>
    </w:p>
    <w:p w14:paraId="0A057786" w14:textId="77777777" w:rsidR="009F53C5" w:rsidRPr="003C2638" w:rsidRDefault="009F53C5" w:rsidP="009F53C5">
      <w:pPr>
        <w:tabs>
          <w:tab w:val="right" w:pos="624"/>
          <w:tab w:val="left" w:pos="680"/>
        </w:tabs>
        <w:spacing w:before="40" w:line="220" w:lineRule="exact"/>
        <w:ind w:left="680" w:hanging="680"/>
        <w:jc w:val="both"/>
        <w:rPr>
          <w:rFonts w:ascii="Calibri Light" w:hAnsi="Calibri Light" w:cs="Calibri Light"/>
          <w:color w:val="000000"/>
          <w:lang w:val="de-DE"/>
        </w:rPr>
      </w:pPr>
      <w:r w:rsidRPr="003C2638">
        <w:rPr>
          <w:rFonts w:ascii="Calibri Light" w:hAnsi="Calibri Light" w:cs="Calibri Light"/>
          <w:color w:val="000000"/>
          <w:lang w:val="de-DE"/>
        </w:rPr>
        <w:tab/>
        <w:t>5.</w:t>
      </w:r>
      <w:r w:rsidRPr="003C2638">
        <w:rPr>
          <w:rFonts w:ascii="Calibri Light" w:hAnsi="Calibri Light" w:cs="Calibri Light"/>
          <w:color w:val="000000"/>
          <w:lang w:val="de-DE"/>
        </w:rPr>
        <w:tab/>
        <w:t>bei Vertragserklärungen, die der Verbraucher in körperlicher Abwesenheit des Unternehmers abgegeben hat, es sei denn, dass er dazu vom Unternehmer gedrängt worden ist.</w:t>
      </w:r>
    </w:p>
    <w:p w14:paraId="0EC71298" w14:textId="77777777" w:rsidR="009F53C5" w:rsidRPr="003C2638" w:rsidRDefault="009F53C5" w:rsidP="009F53C5">
      <w:pPr>
        <w:spacing w:before="80" w:line="220" w:lineRule="exact"/>
        <w:ind w:firstLine="397"/>
        <w:jc w:val="both"/>
        <w:rPr>
          <w:rFonts w:ascii="Calibri Light" w:hAnsi="Calibri Light" w:cs="Calibri Light"/>
          <w:color w:val="000000"/>
          <w:lang w:val="de-DE"/>
        </w:rPr>
      </w:pPr>
      <w:r w:rsidRPr="003C2638">
        <w:rPr>
          <w:rFonts w:ascii="Calibri Light" w:hAnsi="Calibri Light" w:cs="Calibri Light"/>
          <w:color w:val="000000"/>
          <w:lang w:val="de-DE"/>
        </w:rPr>
        <w:t>(4) Die Erklärung des Rücktritts ist an keine bestimmte Form gebunden. Die Rücktrittsfrist ist gewahrt, wenn die Rücktrittserklärung innerhalb der Frist abgesendet wird.</w:t>
      </w:r>
    </w:p>
    <w:p w14:paraId="06210C91" w14:textId="77777777" w:rsidR="009F53C5" w:rsidRPr="003C2638" w:rsidRDefault="009F53C5" w:rsidP="009F53C5">
      <w:pPr>
        <w:spacing w:before="80" w:line="220" w:lineRule="exact"/>
        <w:ind w:firstLine="397"/>
        <w:jc w:val="both"/>
        <w:rPr>
          <w:rFonts w:ascii="Calibri Light" w:hAnsi="Calibri Light" w:cs="Calibri Light"/>
          <w:color w:val="000000"/>
          <w:lang w:val="de-DE"/>
        </w:rPr>
      </w:pPr>
      <w:r w:rsidRPr="003C2638">
        <w:rPr>
          <w:rFonts w:ascii="Calibri Light" w:hAnsi="Calibri Light" w:cs="Calibri Light"/>
          <w:color w:val="000000"/>
          <w:lang w:val="de-DE"/>
        </w:rPr>
        <w:t>(5) Der Verbraucher kann ferner von seinem Vertragsantrag oder vom Vertrag zurücktreten, wenn der Unternehmer gegen die gewerberechtlichen Regelungen über das Sammeln und die Entgegennahme von Bestellungen auf Dienstleistungen (§ 54 GewO 1994), über das Aufsuchen von Privatpersonen und Werbeveranstaltungen (§ 57 GewO 1994) oder über die Entgegennahme von Bestellungen auf Waren von Privatpersonen (§ 59 GewO 1994) verstoßen hat. Die Bestimmungen des Abs. 1, Abs. 3 Z 4 und 5 und Abs. 4 sind auch auf dieses Rücktrittsrecht anzuwenden. Dieses steht dem Verbraucher auch in den Fällen des Abs. 3 Z 1 bis 3 zu.</w:t>
      </w:r>
    </w:p>
    <w:p w14:paraId="3CEBC4C2" w14:textId="77777777" w:rsidR="009F53C5" w:rsidRPr="003C2638" w:rsidRDefault="009F53C5" w:rsidP="009F53C5">
      <w:pPr>
        <w:spacing w:line="320" w:lineRule="exact"/>
        <w:jc w:val="both"/>
        <w:rPr>
          <w:rFonts w:ascii="Calibri Light" w:hAnsi="Calibri Light" w:cs="Calibri Light"/>
          <w:sz w:val="24"/>
          <w:lang w:val="de-DE"/>
        </w:rPr>
      </w:pPr>
    </w:p>
    <w:p w14:paraId="3BE81527" w14:textId="77777777" w:rsidR="009F53C5" w:rsidRPr="003C2638" w:rsidRDefault="009F53C5" w:rsidP="009F53C5">
      <w:pPr>
        <w:spacing w:before="80" w:line="220" w:lineRule="exact"/>
        <w:ind w:firstLine="397"/>
        <w:jc w:val="both"/>
        <w:rPr>
          <w:rFonts w:ascii="Calibri Light" w:hAnsi="Calibri Light" w:cs="Calibri Light"/>
          <w:color w:val="000000"/>
          <w:lang w:val="de-DE"/>
        </w:rPr>
      </w:pPr>
      <w:r w:rsidRPr="003C2638">
        <w:rPr>
          <w:rFonts w:ascii="Calibri Light" w:hAnsi="Calibri Light" w:cs="Calibri Light"/>
          <w:b/>
          <w:color w:val="000000"/>
          <w:lang w:val="de-DE"/>
        </w:rPr>
        <w:t>§ 3a.</w:t>
      </w:r>
      <w:r w:rsidRPr="003C2638">
        <w:rPr>
          <w:rFonts w:ascii="Calibri Light" w:hAnsi="Calibri Light" w:cs="Calibri Light"/>
          <w:color w:val="000000"/>
          <w:lang w:val="de-DE"/>
        </w:rPr>
        <w:t xml:space="preserve"> (1) Der Verbraucher kann von seinem Vertragsantrag oder vom Vertrag weiters zurücktreten, wenn ohne seine Veranlassung für seine Einwilligung maßgebliche Umstände, die der Unternehmer im Zuge der Vertragsverhandlungen als wahrscheinlich dargestellt hat, nicht oder nur in erheblich geringerem Ausmaß eintreten.</w:t>
      </w:r>
    </w:p>
    <w:p w14:paraId="5180485E" w14:textId="77777777" w:rsidR="009F53C5" w:rsidRPr="003C2638" w:rsidRDefault="009F53C5" w:rsidP="009F53C5">
      <w:pPr>
        <w:spacing w:before="80" w:line="220" w:lineRule="exact"/>
        <w:ind w:firstLine="397"/>
        <w:jc w:val="both"/>
        <w:rPr>
          <w:rFonts w:ascii="Calibri Light" w:hAnsi="Calibri Light" w:cs="Calibri Light"/>
          <w:color w:val="000000"/>
          <w:lang w:val="de-DE"/>
        </w:rPr>
      </w:pPr>
      <w:r w:rsidRPr="003C2638">
        <w:rPr>
          <w:rFonts w:ascii="Calibri Light" w:hAnsi="Calibri Light" w:cs="Calibri Light"/>
          <w:color w:val="000000"/>
          <w:lang w:val="de-DE"/>
        </w:rPr>
        <w:t>(2) Maßgebliche Umstände im Sinn des Abs. 1 sind</w:t>
      </w:r>
    </w:p>
    <w:p w14:paraId="416517C3" w14:textId="77777777" w:rsidR="009F53C5" w:rsidRPr="003C2638" w:rsidRDefault="009F53C5" w:rsidP="009F53C5">
      <w:pPr>
        <w:tabs>
          <w:tab w:val="right" w:pos="624"/>
          <w:tab w:val="left" w:pos="680"/>
        </w:tabs>
        <w:spacing w:before="40" w:line="220" w:lineRule="exact"/>
        <w:ind w:left="680" w:hanging="680"/>
        <w:jc w:val="both"/>
        <w:rPr>
          <w:rFonts w:ascii="Calibri Light" w:hAnsi="Calibri Light" w:cs="Calibri Light"/>
          <w:color w:val="000000"/>
          <w:lang w:val="de-DE"/>
        </w:rPr>
      </w:pPr>
      <w:r w:rsidRPr="003C2638">
        <w:rPr>
          <w:rFonts w:ascii="Calibri Light" w:hAnsi="Calibri Light" w:cs="Calibri Light"/>
          <w:color w:val="000000"/>
          <w:lang w:val="de-DE"/>
        </w:rPr>
        <w:tab/>
        <w:t>1.</w:t>
      </w:r>
      <w:r w:rsidRPr="003C2638">
        <w:rPr>
          <w:rFonts w:ascii="Calibri Light" w:hAnsi="Calibri Light" w:cs="Calibri Light"/>
          <w:color w:val="000000"/>
          <w:lang w:val="de-DE"/>
        </w:rPr>
        <w:tab/>
        <w:t>die Erwartung der Mitwirkung oder Zustimmung eines Dritten, die erforderlich ist, damit die Leistung des Unternehmers erbracht oder vom Verbraucher verwendet werden kann,</w:t>
      </w:r>
    </w:p>
    <w:p w14:paraId="5E4D76F8" w14:textId="77777777" w:rsidR="009F53C5" w:rsidRPr="003C2638" w:rsidRDefault="009F53C5" w:rsidP="009F53C5">
      <w:pPr>
        <w:tabs>
          <w:tab w:val="right" w:pos="624"/>
          <w:tab w:val="left" w:pos="680"/>
        </w:tabs>
        <w:spacing w:before="40" w:line="220" w:lineRule="exact"/>
        <w:ind w:left="680" w:hanging="680"/>
        <w:jc w:val="both"/>
        <w:rPr>
          <w:rFonts w:ascii="Calibri Light" w:hAnsi="Calibri Light" w:cs="Calibri Light"/>
          <w:color w:val="000000"/>
          <w:lang w:val="de-DE"/>
        </w:rPr>
      </w:pPr>
      <w:r w:rsidRPr="003C2638">
        <w:rPr>
          <w:rFonts w:ascii="Calibri Light" w:hAnsi="Calibri Light" w:cs="Calibri Light"/>
          <w:color w:val="000000"/>
          <w:lang w:val="de-DE"/>
        </w:rPr>
        <w:tab/>
        <w:t>2.</w:t>
      </w:r>
      <w:r w:rsidRPr="003C2638">
        <w:rPr>
          <w:rFonts w:ascii="Calibri Light" w:hAnsi="Calibri Light" w:cs="Calibri Light"/>
          <w:color w:val="000000"/>
          <w:lang w:val="de-DE"/>
        </w:rPr>
        <w:tab/>
        <w:t>die Aussicht auf steuerrechtliche Vorteile,</w:t>
      </w:r>
    </w:p>
    <w:p w14:paraId="5CD9EDD8" w14:textId="77777777" w:rsidR="009F53C5" w:rsidRPr="003C2638" w:rsidRDefault="009F53C5" w:rsidP="009F53C5">
      <w:pPr>
        <w:tabs>
          <w:tab w:val="right" w:pos="624"/>
          <w:tab w:val="left" w:pos="680"/>
        </w:tabs>
        <w:spacing w:before="40" w:line="220" w:lineRule="exact"/>
        <w:ind w:left="680" w:hanging="680"/>
        <w:jc w:val="both"/>
        <w:rPr>
          <w:rFonts w:ascii="Calibri Light" w:hAnsi="Calibri Light" w:cs="Calibri Light"/>
          <w:color w:val="000000"/>
          <w:lang w:val="de-DE"/>
        </w:rPr>
      </w:pPr>
      <w:r w:rsidRPr="003C2638">
        <w:rPr>
          <w:rFonts w:ascii="Calibri Light" w:hAnsi="Calibri Light" w:cs="Calibri Light"/>
          <w:color w:val="000000"/>
          <w:lang w:val="de-DE"/>
        </w:rPr>
        <w:tab/>
        <w:t>3.</w:t>
      </w:r>
      <w:r w:rsidRPr="003C2638">
        <w:rPr>
          <w:rFonts w:ascii="Calibri Light" w:hAnsi="Calibri Light" w:cs="Calibri Light"/>
          <w:color w:val="000000"/>
          <w:lang w:val="de-DE"/>
        </w:rPr>
        <w:tab/>
        <w:t>die Aussicht auf eine öffentliche Förderung und</w:t>
      </w:r>
    </w:p>
    <w:p w14:paraId="2F866AEF" w14:textId="77777777" w:rsidR="009F53C5" w:rsidRPr="003C2638" w:rsidRDefault="009F53C5" w:rsidP="009F53C5">
      <w:pPr>
        <w:tabs>
          <w:tab w:val="right" w:pos="624"/>
          <w:tab w:val="left" w:pos="680"/>
        </w:tabs>
        <w:spacing w:before="40" w:line="220" w:lineRule="exact"/>
        <w:ind w:left="680" w:hanging="680"/>
        <w:jc w:val="both"/>
        <w:rPr>
          <w:rFonts w:ascii="Calibri Light" w:hAnsi="Calibri Light" w:cs="Calibri Light"/>
          <w:color w:val="000000"/>
          <w:lang w:val="de-DE"/>
        </w:rPr>
      </w:pPr>
      <w:r w:rsidRPr="003C2638">
        <w:rPr>
          <w:rFonts w:ascii="Calibri Light" w:hAnsi="Calibri Light" w:cs="Calibri Light"/>
          <w:color w:val="000000"/>
          <w:lang w:val="de-DE"/>
        </w:rPr>
        <w:tab/>
        <w:t>4.</w:t>
      </w:r>
      <w:r w:rsidRPr="003C2638">
        <w:rPr>
          <w:rFonts w:ascii="Calibri Light" w:hAnsi="Calibri Light" w:cs="Calibri Light"/>
          <w:color w:val="000000"/>
          <w:lang w:val="de-DE"/>
        </w:rPr>
        <w:tab/>
        <w:t>die Aussicht auf einen Kredit.</w:t>
      </w:r>
    </w:p>
    <w:p w14:paraId="52C12924" w14:textId="77777777" w:rsidR="009F53C5" w:rsidRPr="003C2638" w:rsidRDefault="009F53C5" w:rsidP="009F53C5">
      <w:pPr>
        <w:spacing w:before="80" w:line="220" w:lineRule="exact"/>
        <w:ind w:firstLine="397"/>
        <w:jc w:val="both"/>
        <w:rPr>
          <w:rFonts w:ascii="Calibri Light" w:hAnsi="Calibri Light" w:cs="Calibri Light"/>
          <w:color w:val="000000"/>
          <w:lang w:val="de-DE"/>
        </w:rPr>
      </w:pPr>
      <w:r w:rsidRPr="003C2638">
        <w:rPr>
          <w:rFonts w:ascii="Calibri Light" w:hAnsi="Calibri Light" w:cs="Calibri Light"/>
          <w:color w:val="000000"/>
          <w:lang w:val="de-DE"/>
        </w:rPr>
        <w:t>(3) Der Rücktritt kann binnen einer Woche erklärt werden. Die Frist beginnt zu laufen, sobald für den Verbraucher erkennbar ist, dass die in Abs. 1 genannten Umstände nicht oder nur in erheblich geringerem Ausmaß eintreten und er eine schriftliche Belehrung über dieses Rücktrittsrecht erhalten hat. Das Rücktrittsrecht erlischt jedoch spätestens einen Monat nach der vollständigen Erfüllung des Vertrags durch beide Vertragspartner, bei Bankverträgen mit einer ein Jahr übersteigenden Vertragsdauer spätestens einen Monat nach dem Zustandekommen des Vertrags.</w:t>
      </w:r>
    </w:p>
    <w:p w14:paraId="57542D82" w14:textId="77777777" w:rsidR="009F53C5" w:rsidRPr="003C2638" w:rsidRDefault="009F53C5" w:rsidP="009F53C5">
      <w:pPr>
        <w:spacing w:before="80" w:line="220" w:lineRule="exact"/>
        <w:ind w:firstLine="397"/>
        <w:jc w:val="both"/>
        <w:rPr>
          <w:rFonts w:ascii="Calibri Light" w:hAnsi="Calibri Light" w:cs="Calibri Light"/>
          <w:color w:val="000000"/>
          <w:lang w:val="de-DE"/>
        </w:rPr>
      </w:pPr>
      <w:r w:rsidRPr="003C2638">
        <w:rPr>
          <w:rFonts w:ascii="Calibri Light" w:hAnsi="Calibri Light" w:cs="Calibri Light"/>
          <w:color w:val="000000"/>
          <w:lang w:val="de-DE"/>
        </w:rPr>
        <w:t>(4) Das Rücktrittsrecht steht dem Verbraucher nicht zu, wenn</w:t>
      </w:r>
    </w:p>
    <w:p w14:paraId="5362AF7D" w14:textId="77777777" w:rsidR="009F53C5" w:rsidRPr="003C2638" w:rsidRDefault="009F53C5" w:rsidP="009F53C5">
      <w:pPr>
        <w:tabs>
          <w:tab w:val="right" w:pos="624"/>
          <w:tab w:val="left" w:pos="680"/>
        </w:tabs>
        <w:spacing w:before="40" w:line="220" w:lineRule="exact"/>
        <w:ind w:left="680" w:hanging="680"/>
        <w:jc w:val="both"/>
        <w:rPr>
          <w:rFonts w:ascii="Calibri Light" w:hAnsi="Calibri Light" w:cs="Calibri Light"/>
          <w:color w:val="000000"/>
          <w:lang w:val="de-DE"/>
        </w:rPr>
      </w:pPr>
      <w:r w:rsidRPr="003C2638">
        <w:rPr>
          <w:rFonts w:ascii="Calibri Light" w:hAnsi="Calibri Light" w:cs="Calibri Light"/>
          <w:color w:val="000000"/>
          <w:lang w:val="de-DE"/>
        </w:rPr>
        <w:lastRenderedPageBreak/>
        <w:tab/>
        <w:t>1.</w:t>
      </w:r>
      <w:r w:rsidRPr="003C2638">
        <w:rPr>
          <w:rFonts w:ascii="Calibri Light" w:hAnsi="Calibri Light" w:cs="Calibri Light"/>
          <w:color w:val="000000"/>
          <w:lang w:val="de-DE"/>
        </w:rPr>
        <w:tab/>
        <w:t>er bereits bei den Vertragsverhandlungen wusste oder wissen musste, dass die maßgeblichen Umstände nicht oder nur in erheblich geringerem Ausmaß eintreten werden,</w:t>
      </w:r>
    </w:p>
    <w:p w14:paraId="0BF33165" w14:textId="77777777" w:rsidR="009F53C5" w:rsidRPr="003C2638" w:rsidRDefault="009F53C5" w:rsidP="009F53C5">
      <w:pPr>
        <w:tabs>
          <w:tab w:val="right" w:pos="624"/>
          <w:tab w:val="left" w:pos="680"/>
        </w:tabs>
        <w:spacing w:before="40" w:line="220" w:lineRule="exact"/>
        <w:ind w:left="680" w:hanging="680"/>
        <w:jc w:val="both"/>
        <w:rPr>
          <w:rFonts w:ascii="Calibri Light" w:hAnsi="Calibri Light" w:cs="Calibri Light"/>
          <w:color w:val="000000"/>
          <w:lang w:val="de-DE"/>
        </w:rPr>
      </w:pPr>
      <w:r w:rsidRPr="003C2638">
        <w:rPr>
          <w:rFonts w:ascii="Calibri Light" w:hAnsi="Calibri Light" w:cs="Calibri Light"/>
          <w:color w:val="000000"/>
          <w:lang w:val="de-DE"/>
        </w:rPr>
        <w:tab/>
        <w:t>2.</w:t>
      </w:r>
      <w:r w:rsidRPr="003C2638">
        <w:rPr>
          <w:rFonts w:ascii="Calibri Light" w:hAnsi="Calibri Light" w:cs="Calibri Light"/>
          <w:color w:val="000000"/>
          <w:lang w:val="de-DE"/>
        </w:rPr>
        <w:tab/>
        <w:t>der Ausschluss des Rücktrittsrechts im Einzelnen ausgehandelt worden ist;</w:t>
      </w:r>
    </w:p>
    <w:p w14:paraId="0BBAA126" w14:textId="77777777" w:rsidR="009F53C5" w:rsidRPr="003C2638" w:rsidRDefault="009F53C5" w:rsidP="009F53C5">
      <w:pPr>
        <w:tabs>
          <w:tab w:val="right" w:pos="624"/>
          <w:tab w:val="left" w:pos="680"/>
        </w:tabs>
        <w:spacing w:before="40" w:line="220" w:lineRule="exact"/>
        <w:ind w:left="680" w:hanging="680"/>
        <w:jc w:val="both"/>
        <w:rPr>
          <w:rFonts w:ascii="Calibri Light" w:hAnsi="Calibri Light" w:cs="Calibri Light"/>
          <w:color w:val="000000"/>
          <w:lang w:val="de-DE"/>
        </w:rPr>
      </w:pPr>
      <w:r w:rsidRPr="003C2638">
        <w:rPr>
          <w:rFonts w:ascii="Calibri Light" w:hAnsi="Calibri Light" w:cs="Calibri Light"/>
          <w:color w:val="000000"/>
          <w:lang w:val="de-DE"/>
        </w:rPr>
        <w:tab/>
        <w:t>3.</w:t>
      </w:r>
      <w:r w:rsidRPr="003C2638">
        <w:rPr>
          <w:rFonts w:ascii="Calibri Light" w:hAnsi="Calibri Light" w:cs="Calibri Light"/>
          <w:color w:val="000000"/>
          <w:lang w:val="de-DE"/>
        </w:rPr>
        <w:tab/>
        <w:t>der Unternehmer sich zu einer angemessenen Anpassung des Vertrags bereit erklärt oder</w:t>
      </w:r>
    </w:p>
    <w:p w14:paraId="11C4DDCA" w14:textId="77777777" w:rsidR="009F53C5" w:rsidRPr="003C2638" w:rsidRDefault="009F53C5" w:rsidP="009F53C5">
      <w:pPr>
        <w:tabs>
          <w:tab w:val="right" w:pos="624"/>
          <w:tab w:val="left" w:pos="680"/>
        </w:tabs>
        <w:spacing w:before="40" w:line="220" w:lineRule="exact"/>
        <w:ind w:left="680" w:hanging="680"/>
        <w:jc w:val="both"/>
        <w:rPr>
          <w:rFonts w:ascii="Calibri Light" w:hAnsi="Calibri Light" w:cs="Calibri Light"/>
          <w:color w:val="000000"/>
          <w:lang w:val="de-DE"/>
        </w:rPr>
      </w:pPr>
      <w:r w:rsidRPr="003C2638">
        <w:rPr>
          <w:rFonts w:ascii="Calibri Light" w:hAnsi="Calibri Light" w:cs="Calibri Light"/>
          <w:color w:val="000000"/>
          <w:lang w:val="de-DE"/>
        </w:rPr>
        <w:tab/>
        <w:t xml:space="preserve">4. </w:t>
      </w:r>
      <w:r w:rsidRPr="003C2638">
        <w:rPr>
          <w:rFonts w:ascii="Calibri Light" w:hAnsi="Calibri Light" w:cs="Calibri Light"/>
          <w:color w:val="000000"/>
          <w:lang w:val="de-DE"/>
        </w:rPr>
        <w:tab/>
        <w:t>der Vertrag dem Versicherungsvertragsgesetz unterliegt.</w:t>
      </w:r>
    </w:p>
    <w:p w14:paraId="60E9C552" w14:textId="7519FE60" w:rsidR="002170B7" w:rsidRPr="003C2638" w:rsidRDefault="009F53C5" w:rsidP="002170B7">
      <w:pPr>
        <w:spacing w:before="80" w:line="220" w:lineRule="exact"/>
        <w:ind w:firstLine="397"/>
        <w:jc w:val="both"/>
        <w:rPr>
          <w:rFonts w:ascii="Calibri Light" w:hAnsi="Calibri Light" w:cs="Calibri Light"/>
          <w:color w:val="000000"/>
          <w:lang w:val="de-DE"/>
        </w:rPr>
      </w:pPr>
      <w:r w:rsidRPr="003C2638">
        <w:rPr>
          <w:rFonts w:ascii="Calibri Light" w:hAnsi="Calibri Light" w:cs="Calibri Light"/>
          <w:color w:val="000000"/>
          <w:lang w:val="de-DE"/>
        </w:rPr>
        <w:t>(5) Für die Rücktrittserklärung gilt § 3 Abs. 4 sinngemäß.</w:t>
      </w:r>
    </w:p>
    <w:p w14:paraId="30D38EDC" w14:textId="77777777" w:rsidR="002170B7" w:rsidRPr="003C2638" w:rsidRDefault="002170B7" w:rsidP="002170B7">
      <w:pPr>
        <w:rPr>
          <w:rFonts w:ascii="Calibri Light" w:hAnsi="Calibri Light" w:cs="Calibri Light"/>
          <w:color w:val="000000"/>
          <w:lang w:val="de-DE"/>
        </w:rPr>
      </w:pPr>
    </w:p>
    <w:p w14:paraId="3F1C5913" w14:textId="77777777" w:rsidR="002170B7" w:rsidRPr="003C2638" w:rsidRDefault="002170B7" w:rsidP="002170B7">
      <w:pPr>
        <w:pStyle w:val="myflatGesetzestextTitel"/>
        <w:rPr>
          <w:rFonts w:ascii="Calibri Light" w:hAnsi="Calibri Light" w:cs="Calibri Light"/>
          <w:highlight w:val="yellow"/>
        </w:rPr>
      </w:pPr>
      <w:r w:rsidRPr="003C2638">
        <w:rPr>
          <w:rFonts w:ascii="Calibri Light" w:hAnsi="Calibri Light" w:cs="Calibri Light"/>
          <w:highlight w:val="yellow"/>
        </w:rPr>
        <w:t>GGG: Temporäre Gebührenbefreiung</w:t>
      </w:r>
    </w:p>
    <w:p w14:paraId="3D920EDC" w14:textId="77777777" w:rsidR="002170B7" w:rsidRPr="003C2638" w:rsidRDefault="002170B7" w:rsidP="002170B7">
      <w:pPr>
        <w:pStyle w:val="myflatGesetzestext"/>
        <w:rPr>
          <w:rFonts w:ascii="Calibri Light" w:hAnsi="Calibri Light" w:cs="Calibri Light"/>
          <w:b/>
          <w:highlight w:val="yellow"/>
        </w:rPr>
      </w:pPr>
      <w:r w:rsidRPr="003C2638">
        <w:rPr>
          <w:rFonts w:ascii="Calibri Light" w:hAnsi="Calibri Light" w:cs="Calibri Light"/>
          <w:b/>
          <w:highlight w:val="yellow"/>
        </w:rPr>
        <w:t>Temporäre Gebührenbefreiung bei dringendem Wohnbedürfnis</w:t>
      </w:r>
    </w:p>
    <w:p w14:paraId="2750E969" w14:textId="77777777" w:rsidR="002170B7" w:rsidRPr="003C2638" w:rsidRDefault="002170B7" w:rsidP="002170B7">
      <w:pPr>
        <w:pStyle w:val="myflatGesetzestext"/>
        <w:rPr>
          <w:rFonts w:ascii="Calibri Light" w:hAnsi="Calibri Light" w:cs="Calibri Light"/>
          <w:sz w:val="18"/>
          <w:szCs w:val="18"/>
          <w:highlight w:val="yellow"/>
        </w:rPr>
      </w:pPr>
      <w:r w:rsidRPr="003C2638">
        <w:rPr>
          <w:rFonts w:ascii="Calibri Light" w:hAnsi="Calibri Light" w:cs="Calibri Light"/>
          <w:b/>
          <w:sz w:val="18"/>
          <w:szCs w:val="18"/>
          <w:highlight w:val="yellow"/>
        </w:rPr>
        <w:t xml:space="preserve">§ 25a. </w:t>
      </w:r>
      <w:r w:rsidRPr="003C2638">
        <w:rPr>
          <w:rFonts w:ascii="Calibri Light" w:hAnsi="Calibri Light" w:cs="Calibri Light"/>
          <w:sz w:val="18"/>
          <w:szCs w:val="18"/>
          <w:highlight w:val="yellow"/>
        </w:rPr>
        <w:t xml:space="preserve">(1) Unter den Voraussetzungen des Abs. 2 besteht für die Eintragungsgebühr nach der Tarifpost 9 </w:t>
      </w:r>
      <w:proofErr w:type="spellStart"/>
      <w:r w:rsidRPr="003C2638">
        <w:rPr>
          <w:rFonts w:ascii="Calibri Light" w:hAnsi="Calibri Light" w:cs="Calibri Light"/>
          <w:sz w:val="18"/>
          <w:szCs w:val="18"/>
          <w:highlight w:val="yellow"/>
        </w:rPr>
        <w:t>lit</w:t>
      </w:r>
      <w:proofErr w:type="spellEnd"/>
      <w:r w:rsidRPr="003C2638">
        <w:rPr>
          <w:rFonts w:ascii="Calibri Light" w:hAnsi="Calibri Light" w:cs="Calibri Light"/>
          <w:sz w:val="18"/>
          <w:szCs w:val="18"/>
          <w:highlight w:val="yellow"/>
        </w:rPr>
        <w:t>. b bis zur Grenze des Abs. 4 eine Gebührenbefreiung.</w:t>
      </w:r>
    </w:p>
    <w:p w14:paraId="661732AA" w14:textId="77777777" w:rsidR="002170B7" w:rsidRPr="003C2638" w:rsidRDefault="002170B7" w:rsidP="002170B7">
      <w:pPr>
        <w:pStyle w:val="myflatGesetzestext"/>
        <w:rPr>
          <w:rFonts w:ascii="Calibri Light" w:hAnsi="Calibri Light" w:cs="Calibri Light"/>
          <w:sz w:val="18"/>
          <w:szCs w:val="18"/>
          <w:highlight w:val="yellow"/>
        </w:rPr>
      </w:pPr>
      <w:r w:rsidRPr="003C2638">
        <w:rPr>
          <w:rFonts w:ascii="Calibri Light" w:hAnsi="Calibri Light" w:cs="Calibri Light"/>
          <w:sz w:val="18"/>
          <w:szCs w:val="18"/>
          <w:highlight w:val="yellow"/>
        </w:rPr>
        <w:t>(2) Die Gebührenbefreiung tritt nur unter folgenden Voraussetzungen ein, die kumulativ vorliegen müssen:</w:t>
      </w:r>
    </w:p>
    <w:p w14:paraId="22FF9593" w14:textId="77777777" w:rsidR="002170B7" w:rsidRPr="003C2638" w:rsidRDefault="002170B7" w:rsidP="002170B7">
      <w:pPr>
        <w:pStyle w:val="myflatGesetzestext"/>
        <w:ind w:left="567" w:hanging="283"/>
        <w:rPr>
          <w:rFonts w:ascii="Calibri Light" w:hAnsi="Calibri Light" w:cs="Calibri Light"/>
          <w:sz w:val="18"/>
          <w:szCs w:val="18"/>
          <w:highlight w:val="yellow"/>
        </w:rPr>
      </w:pPr>
      <w:r w:rsidRPr="003C2638">
        <w:rPr>
          <w:rFonts w:ascii="Calibri Light" w:hAnsi="Calibri Light" w:cs="Calibri Light"/>
          <w:sz w:val="18"/>
          <w:szCs w:val="18"/>
          <w:highlight w:val="yellow"/>
        </w:rPr>
        <w:t>1.  der Eintragung liegt ein entgeltliches Rechtsgeschäft zu Grunde, das nach dem 31. März 2024 geschlossen wurde;</w:t>
      </w:r>
    </w:p>
    <w:p w14:paraId="4219FEDF" w14:textId="77777777" w:rsidR="002170B7" w:rsidRPr="003C2638" w:rsidRDefault="002170B7" w:rsidP="002170B7">
      <w:pPr>
        <w:pStyle w:val="myflatGesetzestext"/>
        <w:tabs>
          <w:tab w:val="left" w:pos="567"/>
        </w:tabs>
        <w:ind w:left="567" w:hanging="283"/>
        <w:rPr>
          <w:rFonts w:ascii="Calibri Light" w:hAnsi="Calibri Light" w:cs="Calibri Light"/>
          <w:sz w:val="18"/>
          <w:szCs w:val="18"/>
          <w:highlight w:val="yellow"/>
        </w:rPr>
      </w:pPr>
      <w:r w:rsidRPr="003C2638">
        <w:rPr>
          <w:rFonts w:ascii="Calibri Light" w:hAnsi="Calibri Light" w:cs="Calibri Light"/>
          <w:sz w:val="18"/>
          <w:szCs w:val="18"/>
          <w:highlight w:val="yellow"/>
        </w:rPr>
        <w:t>2.  der Antrag auf Eintragung des jeweiligen Rechts langt nach dem 30. Juni 2024, aber vor dem 1. Juli 2026 beim Grundbuchsgericht ein;</w:t>
      </w:r>
    </w:p>
    <w:p w14:paraId="7A537C03" w14:textId="77777777" w:rsidR="002170B7" w:rsidRPr="003C2638" w:rsidRDefault="002170B7" w:rsidP="002170B7">
      <w:pPr>
        <w:pStyle w:val="myflatGesetzestext"/>
        <w:ind w:left="567" w:hanging="283"/>
        <w:rPr>
          <w:rFonts w:ascii="Calibri Light" w:hAnsi="Calibri Light" w:cs="Calibri Light"/>
          <w:sz w:val="18"/>
          <w:szCs w:val="18"/>
          <w:highlight w:val="yellow"/>
        </w:rPr>
      </w:pPr>
      <w:r w:rsidRPr="003C2638">
        <w:rPr>
          <w:rFonts w:ascii="Calibri Light" w:hAnsi="Calibri Light" w:cs="Calibri Light"/>
          <w:sz w:val="18"/>
          <w:szCs w:val="18"/>
          <w:highlight w:val="yellow"/>
        </w:rPr>
        <w:t xml:space="preserve">3.  im Fall der Tarifpost 9 </w:t>
      </w:r>
      <w:proofErr w:type="spellStart"/>
      <w:r w:rsidRPr="003C2638">
        <w:rPr>
          <w:rFonts w:ascii="Calibri Light" w:hAnsi="Calibri Light" w:cs="Calibri Light"/>
          <w:sz w:val="18"/>
          <w:szCs w:val="18"/>
          <w:highlight w:val="yellow"/>
        </w:rPr>
        <w:t>lit</w:t>
      </w:r>
      <w:proofErr w:type="spellEnd"/>
      <w:r w:rsidRPr="003C2638">
        <w:rPr>
          <w:rFonts w:ascii="Calibri Light" w:hAnsi="Calibri Light" w:cs="Calibri Light"/>
          <w:sz w:val="18"/>
          <w:szCs w:val="18"/>
          <w:highlight w:val="yellow"/>
        </w:rPr>
        <w:t>. b Z 1, 2 und 3 soll das auf der Liegenschaft errichtete oder zu errichtende Gebäude oder das Bauwerk der Befriedigung eines dringenden Wohnbedürfnisses des einzutragenden Eigentümers dienen (Wohnstätte);</w:t>
      </w:r>
    </w:p>
    <w:p w14:paraId="6FC97879" w14:textId="77777777" w:rsidR="002170B7" w:rsidRPr="003C2638" w:rsidRDefault="002170B7" w:rsidP="002170B7">
      <w:pPr>
        <w:pStyle w:val="myflatGesetzestext"/>
        <w:ind w:left="567" w:hanging="283"/>
        <w:rPr>
          <w:rFonts w:ascii="Calibri Light" w:hAnsi="Calibri Light" w:cs="Calibri Light"/>
          <w:sz w:val="18"/>
          <w:szCs w:val="18"/>
          <w:highlight w:val="yellow"/>
        </w:rPr>
      </w:pPr>
      <w:r w:rsidRPr="003C2638">
        <w:rPr>
          <w:rFonts w:ascii="Calibri Light" w:hAnsi="Calibri Light" w:cs="Calibri Light"/>
          <w:sz w:val="18"/>
          <w:szCs w:val="18"/>
          <w:highlight w:val="yellow"/>
        </w:rPr>
        <w:t xml:space="preserve">4.  im Fall der Tarifpost 9 </w:t>
      </w:r>
      <w:proofErr w:type="spellStart"/>
      <w:r w:rsidRPr="003C2638">
        <w:rPr>
          <w:rFonts w:ascii="Calibri Light" w:hAnsi="Calibri Light" w:cs="Calibri Light"/>
          <w:sz w:val="18"/>
          <w:szCs w:val="18"/>
          <w:highlight w:val="yellow"/>
        </w:rPr>
        <w:t>lit</w:t>
      </w:r>
      <w:proofErr w:type="spellEnd"/>
      <w:r w:rsidRPr="003C2638">
        <w:rPr>
          <w:rFonts w:ascii="Calibri Light" w:hAnsi="Calibri Light" w:cs="Calibri Light"/>
          <w:sz w:val="18"/>
          <w:szCs w:val="18"/>
          <w:highlight w:val="yellow"/>
        </w:rPr>
        <w:t>. b Z 4, 5 und 6 wurde der pfandrechtlich gesicherte Betrag ausschließlich oder doch zu mehr als 90 % zum Erwerb dieser Liegenschaft (des Liegenschaftsanteils, des Baurechts) oder Bauwerks oder zur Errichtung oder Sanierung der Wohnstätte auf der erworbenen Liegenschaft (Z 3) aufgenommen;</w:t>
      </w:r>
    </w:p>
    <w:p w14:paraId="1F1F9DB0" w14:textId="77777777" w:rsidR="002170B7" w:rsidRPr="003C2638" w:rsidRDefault="002170B7" w:rsidP="002170B7">
      <w:pPr>
        <w:pStyle w:val="myflatGesetzestext"/>
        <w:ind w:left="567" w:hanging="283"/>
        <w:rPr>
          <w:rFonts w:ascii="Calibri Light" w:hAnsi="Calibri Light" w:cs="Calibri Light"/>
          <w:sz w:val="18"/>
          <w:szCs w:val="18"/>
          <w:highlight w:val="yellow"/>
        </w:rPr>
      </w:pPr>
      <w:r w:rsidRPr="003C2638">
        <w:rPr>
          <w:rFonts w:ascii="Calibri Light" w:hAnsi="Calibri Light" w:cs="Calibri Light"/>
          <w:sz w:val="18"/>
          <w:szCs w:val="18"/>
          <w:highlight w:val="yellow"/>
        </w:rPr>
        <w:t>5. die Gebührenbefreiung wird in der Eingabe, spätestens aber anlässlich der Vorstellung gegen einen Zahlungsauftrag unter Hinweis auf diese Bestimmung in Anspruch genommen.</w:t>
      </w:r>
    </w:p>
    <w:p w14:paraId="1AF139CA" w14:textId="77777777" w:rsidR="002170B7" w:rsidRPr="003C2638" w:rsidRDefault="002170B7" w:rsidP="002170B7">
      <w:pPr>
        <w:pStyle w:val="myflatGesetzestext"/>
        <w:ind w:left="426" w:hanging="283"/>
        <w:rPr>
          <w:rFonts w:ascii="Calibri Light" w:hAnsi="Calibri Light" w:cs="Calibri Light"/>
          <w:sz w:val="18"/>
          <w:szCs w:val="18"/>
          <w:highlight w:val="yellow"/>
        </w:rPr>
      </w:pPr>
      <w:r w:rsidRPr="003C2638">
        <w:rPr>
          <w:rFonts w:ascii="Calibri Light" w:hAnsi="Calibri Light" w:cs="Calibri Light"/>
          <w:sz w:val="18"/>
          <w:szCs w:val="18"/>
          <w:highlight w:val="yellow"/>
        </w:rPr>
        <w:t>(3) Abweichend von Abs. 2 Z 2 sind auch folgende Eintragungen befreit, wenn die übrigen Voraussetzungen vorliegen:</w:t>
      </w:r>
    </w:p>
    <w:p w14:paraId="3342AD7C" w14:textId="77777777" w:rsidR="002170B7" w:rsidRPr="003C2638" w:rsidRDefault="002170B7" w:rsidP="002170B7">
      <w:pPr>
        <w:pStyle w:val="myflatGesetzestext"/>
        <w:ind w:left="567" w:hanging="283"/>
        <w:rPr>
          <w:rFonts w:ascii="Calibri Light" w:hAnsi="Calibri Light" w:cs="Calibri Light"/>
          <w:sz w:val="18"/>
          <w:szCs w:val="18"/>
          <w:highlight w:val="yellow"/>
        </w:rPr>
      </w:pPr>
      <w:r w:rsidRPr="003C2638">
        <w:rPr>
          <w:rFonts w:ascii="Calibri Light" w:hAnsi="Calibri Light" w:cs="Calibri Light"/>
          <w:sz w:val="18"/>
          <w:szCs w:val="18"/>
          <w:highlight w:val="yellow"/>
        </w:rPr>
        <w:t>1.  die Anmerkung der Rechtfertigung einer Vormerkung, wenn der Antrag auf Eintragung der Vormerkung vor dem 1. Juli 2026 eingelangt ist,</w:t>
      </w:r>
    </w:p>
    <w:p w14:paraId="2006433E" w14:textId="77777777" w:rsidR="002170B7" w:rsidRPr="003C2638" w:rsidRDefault="002170B7" w:rsidP="002170B7">
      <w:pPr>
        <w:pStyle w:val="myflatGesetzestext"/>
        <w:ind w:left="567" w:hanging="283"/>
        <w:rPr>
          <w:rFonts w:ascii="Calibri Light" w:hAnsi="Calibri Light" w:cs="Calibri Light"/>
          <w:sz w:val="18"/>
          <w:szCs w:val="18"/>
          <w:highlight w:val="yellow"/>
        </w:rPr>
      </w:pPr>
      <w:r w:rsidRPr="003C2638">
        <w:rPr>
          <w:rFonts w:ascii="Calibri Light" w:hAnsi="Calibri Light" w:cs="Calibri Light"/>
          <w:sz w:val="18"/>
          <w:szCs w:val="18"/>
          <w:highlight w:val="yellow"/>
        </w:rPr>
        <w:t>2.  die Eintragung des Pfandrechts in der angemerkten Rangordnung, wenn der Antrag auf Anmerkung der Rangordnung der beabsichtigten Verpfändung vor dem 1. Juli 2026 eingelangt ist, und</w:t>
      </w:r>
    </w:p>
    <w:p w14:paraId="2B4E6928" w14:textId="77777777" w:rsidR="002170B7" w:rsidRPr="003C2638" w:rsidRDefault="002170B7" w:rsidP="002170B7">
      <w:pPr>
        <w:pStyle w:val="myflatGesetzestext"/>
        <w:ind w:left="567" w:hanging="283"/>
        <w:rPr>
          <w:rFonts w:ascii="Calibri Light" w:hAnsi="Calibri Light" w:cs="Calibri Light"/>
          <w:sz w:val="18"/>
          <w:szCs w:val="18"/>
          <w:highlight w:val="yellow"/>
        </w:rPr>
      </w:pPr>
      <w:r w:rsidRPr="003C2638">
        <w:rPr>
          <w:rFonts w:ascii="Calibri Light" w:hAnsi="Calibri Light" w:cs="Calibri Light"/>
          <w:sz w:val="18"/>
          <w:szCs w:val="18"/>
          <w:highlight w:val="yellow"/>
        </w:rPr>
        <w:t>3.  die Einverleibung des Eigentums am Mindestanteil und des Wohnungseigentums im Rang der Anmerkung der Einräumung von Wohnungseigentum (§ 40 Abs. 4 WEG), wenn der Antrag auf Anmerkung der Einräumung von Wohnungseigentum vor dem 1. Juli 2026 eingelangt ist.</w:t>
      </w:r>
    </w:p>
    <w:p w14:paraId="7A24EFE1" w14:textId="77777777" w:rsidR="002170B7" w:rsidRPr="003C2638" w:rsidRDefault="002170B7" w:rsidP="002170B7">
      <w:pPr>
        <w:pStyle w:val="myflatGesetzestext"/>
        <w:tabs>
          <w:tab w:val="left" w:pos="567"/>
        </w:tabs>
        <w:rPr>
          <w:rFonts w:ascii="Calibri Light" w:hAnsi="Calibri Light" w:cs="Calibri Light"/>
          <w:sz w:val="18"/>
          <w:szCs w:val="18"/>
          <w:highlight w:val="yellow"/>
        </w:rPr>
      </w:pPr>
      <w:r w:rsidRPr="003C2638">
        <w:rPr>
          <w:rFonts w:ascii="Calibri Light" w:hAnsi="Calibri Light" w:cs="Calibri Light"/>
          <w:sz w:val="18"/>
          <w:szCs w:val="18"/>
          <w:highlight w:val="yellow"/>
        </w:rPr>
        <w:t>(4)</w:t>
      </w:r>
      <w:r w:rsidRPr="003C2638">
        <w:rPr>
          <w:rFonts w:ascii="Calibri Light" w:hAnsi="Calibri Light" w:cs="Calibri Light"/>
          <w:sz w:val="18"/>
          <w:szCs w:val="18"/>
          <w:highlight w:val="yellow"/>
        </w:rPr>
        <w:tab/>
        <w:t>Die Gebührenbefreiung besteht bis zu einer Bemessungsgrundlage von 500 000 Euro. Die Bemessungsgrundlage von mehreren Pfandrechten, die die Bedingungen des Abs. 2 erfüllen, sind zusammenzurechnen. In dem Ausmaß, in dem die Bemessungsgrundlage über 500 000 Euro liegt, sind Eintragungsgebühren zu entrichten. Ab einer Bemessungsgrundlage von 2 Millionen Euro besteht keine Gebührenbefreiung.</w:t>
      </w:r>
    </w:p>
    <w:p w14:paraId="76138E76" w14:textId="77777777" w:rsidR="002170B7" w:rsidRPr="003C2638" w:rsidRDefault="002170B7" w:rsidP="002170B7">
      <w:pPr>
        <w:pStyle w:val="myflatGesetzestext"/>
        <w:rPr>
          <w:rFonts w:ascii="Calibri Light" w:hAnsi="Calibri Light" w:cs="Calibri Light"/>
          <w:highlight w:val="yellow"/>
        </w:rPr>
      </w:pPr>
    </w:p>
    <w:p w14:paraId="674D2B4B" w14:textId="77777777" w:rsidR="002170B7" w:rsidRPr="003C2638" w:rsidRDefault="002170B7" w:rsidP="002170B7">
      <w:pPr>
        <w:pStyle w:val="myflatGesetzestext"/>
        <w:rPr>
          <w:rFonts w:ascii="Calibri Light" w:hAnsi="Calibri Light" w:cs="Calibri Light"/>
          <w:b/>
          <w:highlight w:val="yellow"/>
        </w:rPr>
      </w:pPr>
      <w:r w:rsidRPr="003C2638">
        <w:rPr>
          <w:rFonts w:ascii="Calibri Light" w:hAnsi="Calibri Light" w:cs="Calibri Light"/>
          <w:b/>
          <w:highlight w:val="yellow"/>
        </w:rPr>
        <w:t>Nachweise</w:t>
      </w:r>
    </w:p>
    <w:p w14:paraId="1682C1C7" w14:textId="77777777" w:rsidR="002170B7" w:rsidRPr="003C2638" w:rsidRDefault="002170B7" w:rsidP="002170B7">
      <w:pPr>
        <w:pStyle w:val="myflatGesetzestext"/>
        <w:rPr>
          <w:rFonts w:ascii="Calibri Light" w:hAnsi="Calibri Light" w:cs="Calibri Light"/>
          <w:sz w:val="18"/>
          <w:szCs w:val="18"/>
          <w:highlight w:val="yellow"/>
        </w:rPr>
      </w:pPr>
      <w:r w:rsidRPr="003C2638">
        <w:rPr>
          <w:rFonts w:ascii="Calibri Light" w:hAnsi="Calibri Light" w:cs="Calibri Light"/>
          <w:b/>
          <w:sz w:val="18"/>
          <w:szCs w:val="18"/>
          <w:highlight w:val="yellow"/>
        </w:rPr>
        <w:t xml:space="preserve">§ 25b. </w:t>
      </w:r>
      <w:r w:rsidRPr="003C2638">
        <w:rPr>
          <w:rFonts w:ascii="Calibri Light" w:hAnsi="Calibri Light" w:cs="Calibri Light"/>
          <w:sz w:val="18"/>
          <w:szCs w:val="18"/>
          <w:highlight w:val="yellow"/>
        </w:rPr>
        <w:t>(1) Das dringende Wohnbedürfnis (§ 25a Abs. 2 Z 3 und 4) ist wie folgt nachzuweisen:</w:t>
      </w:r>
    </w:p>
    <w:p w14:paraId="3150A77E" w14:textId="77777777" w:rsidR="002170B7" w:rsidRPr="003C2638" w:rsidRDefault="002170B7" w:rsidP="002170B7">
      <w:pPr>
        <w:pStyle w:val="myflatGesetzestext"/>
        <w:ind w:left="567" w:hanging="283"/>
        <w:rPr>
          <w:rFonts w:ascii="Calibri Light" w:hAnsi="Calibri Light" w:cs="Calibri Light"/>
          <w:sz w:val="18"/>
          <w:szCs w:val="18"/>
          <w:highlight w:val="yellow"/>
        </w:rPr>
      </w:pPr>
      <w:r w:rsidRPr="003C2638">
        <w:rPr>
          <w:rFonts w:ascii="Calibri Light" w:hAnsi="Calibri Light" w:cs="Calibri Light"/>
          <w:sz w:val="18"/>
          <w:szCs w:val="18"/>
          <w:highlight w:val="yellow"/>
        </w:rPr>
        <w:t>1.  durch eine Bestätigung der Meldung des Hauptwohnsitzes an der Liegenschaftsadresse, auf der sich die Wohnstätte (§ 25a Abs. 2 Z 3 oder Z 4) befindet; und</w:t>
      </w:r>
    </w:p>
    <w:p w14:paraId="7E364916" w14:textId="77777777" w:rsidR="002170B7" w:rsidRPr="003C2638" w:rsidRDefault="002170B7" w:rsidP="002170B7">
      <w:pPr>
        <w:pStyle w:val="myflatGesetzestext"/>
        <w:ind w:left="567" w:hanging="283"/>
        <w:rPr>
          <w:rFonts w:ascii="Calibri Light" w:hAnsi="Calibri Light" w:cs="Calibri Light"/>
          <w:sz w:val="18"/>
          <w:szCs w:val="18"/>
          <w:highlight w:val="yellow"/>
        </w:rPr>
      </w:pPr>
      <w:r w:rsidRPr="003C2638">
        <w:rPr>
          <w:rFonts w:ascii="Calibri Light" w:hAnsi="Calibri Light" w:cs="Calibri Light"/>
          <w:sz w:val="18"/>
          <w:szCs w:val="18"/>
          <w:highlight w:val="yellow"/>
        </w:rPr>
        <w:t>2. durch einen Nachweis, dass die Wohnrechte an einer bisher zur Befriedigung des dringenden Wohnbedürfnisses regelmäßig verwendeten Wohnstätte aufgegeben wurden.</w:t>
      </w:r>
    </w:p>
    <w:p w14:paraId="039ED9AA" w14:textId="77777777" w:rsidR="002170B7" w:rsidRPr="003C2638" w:rsidRDefault="002170B7" w:rsidP="002170B7">
      <w:pPr>
        <w:pStyle w:val="myflatGesetzestext"/>
        <w:rPr>
          <w:rFonts w:ascii="Calibri Light" w:hAnsi="Calibri Light" w:cs="Calibri Light"/>
          <w:sz w:val="18"/>
          <w:szCs w:val="18"/>
          <w:highlight w:val="yellow"/>
        </w:rPr>
      </w:pPr>
      <w:r w:rsidRPr="003C2638">
        <w:rPr>
          <w:rFonts w:ascii="Calibri Light" w:hAnsi="Calibri Light" w:cs="Calibri Light"/>
          <w:sz w:val="18"/>
          <w:szCs w:val="18"/>
          <w:highlight w:val="yellow"/>
        </w:rPr>
        <w:t xml:space="preserve">(2) Die Nachweise nach Abs. 1 sind entweder gleichzeitig mit dem Grundbuchsantrag, wenn die Wohnstätte bereits bezogen wurde, ansonsten innerhalb von drei Monaten ab Übergabe (im Fall des Erwerbs einer bezugsfertigen Wohnstätte) oder Fertigstellung der Wohnstätte (im Fall einer erst zu errichtenden oder zu sanierenden Wohnstätte), längstens aber innerhalb von fünf Jahren nach Eintragung beim Grundbuchgericht einzureichen. Die Frist läuft auch ab Eintragung einer Vormerkung oder der Anmerkung der Rangordnung der beabsichtigten Verpfändung, sonst sind die Tatbestände der Tarifpost 9 </w:t>
      </w:r>
      <w:proofErr w:type="spellStart"/>
      <w:r w:rsidRPr="003C2638">
        <w:rPr>
          <w:rFonts w:ascii="Calibri Light" w:hAnsi="Calibri Light" w:cs="Calibri Light"/>
          <w:sz w:val="18"/>
          <w:szCs w:val="18"/>
          <w:highlight w:val="yellow"/>
        </w:rPr>
        <w:t>lit</w:t>
      </w:r>
      <w:proofErr w:type="spellEnd"/>
      <w:r w:rsidRPr="003C2638">
        <w:rPr>
          <w:rFonts w:ascii="Calibri Light" w:hAnsi="Calibri Light" w:cs="Calibri Light"/>
          <w:sz w:val="18"/>
          <w:szCs w:val="18"/>
          <w:highlight w:val="yellow"/>
        </w:rPr>
        <w:t>. b Z 3 beziehungsweise Z 6 nicht befreit. Werden die Nachweise nicht rechtzeitig eingereicht, hat die Vorschreibungsbehörde die Gebühren vorzuschreiben; als Entstehungszeitpunkt der Gebühr im Sinne des § 8 Abs. 1 GEG gilt das Verstreichen der fünfjährigen Frist, ohne dass ein dem Abs. 1 entsprechender Nachweis eingelangt ist.</w:t>
      </w:r>
    </w:p>
    <w:p w14:paraId="00110E3A" w14:textId="77777777" w:rsidR="002170B7" w:rsidRPr="003C2638" w:rsidRDefault="002170B7" w:rsidP="002170B7">
      <w:pPr>
        <w:pStyle w:val="myflatGesetzestext"/>
        <w:rPr>
          <w:rFonts w:ascii="Calibri Light" w:hAnsi="Calibri Light" w:cs="Calibri Light"/>
          <w:highlight w:val="yellow"/>
        </w:rPr>
      </w:pPr>
      <w:r w:rsidRPr="003C2638">
        <w:rPr>
          <w:rFonts w:ascii="Calibri Light" w:hAnsi="Calibri Light" w:cs="Calibri Light"/>
          <w:sz w:val="18"/>
          <w:szCs w:val="18"/>
          <w:highlight w:val="yellow"/>
        </w:rPr>
        <w:t>(3) Die Voraussetzung des § 25a Abs. 2 Z 4 ist durch eine Bestätigung des Pfandgläubigers nachzuweisen, die gleichzeitig mit dem Grundbuchsantrag einzureichen ist. Wenn der Nachweis nicht erbracht wird, darf die Vorschreibungsbehörde davon ausgehen, dass die Voraussetzung des § 25a Abs. 2 Z 4 nicht vorliegt.</w:t>
      </w:r>
    </w:p>
    <w:p w14:paraId="295B74C7" w14:textId="77777777" w:rsidR="002170B7" w:rsidRPr="003C2638" w:rsidRDefault="002170B7" w:rsidP="002170B7">
      <w:pPr>
        <w:pStyle w:val="myflatGesetzestext"/>
        <w:rPr>
          <w:rFonts w:ascii="Calibri Light" w:hAnsi="Calibri Light" w:cs="Calibri Light"/>
          <w:highlight w:val="yellow"/>
        </w:rPr>
      </w:pPr>
    </w:p>
    <w:p w14:paraId="349BC87E" w14:textId="77777777" w:rsidR="002170B7" w:rsidRPr="003C2638" w:rsidRDefault="002170B7" w:rsidP="002170B7">
      <w:pPr>
        <w:pStyle w:val="myflatGesetzestext"/>
        <w:rPr>
          <w:rFonts w:ascii="Calibri Light" w:hAnsi="Calibri Light" w:cs="Calibri Light"/>
          <w:b/>
          <w:highlight w:val="yellow"/>
        </w:rPr>
      </w:pPr>
      <w:r w:rsidRPr="003C2638">
        <w:rPr>
          <w:rFonts w:ascii="Calibri Light" w:hAnsi="Calibri Light" w:cs="Calibri Light"/>
          <w:b/>
          <w:highlight w:val="yellow"/>
        </w:rPr>
        <w:t>Nachträglicher Wegfall der Gebührenbefreiung</w:t>
      </w:r>
    </w:p>
    <w:p w14:paraId="576754DA" w14:textId="77777777" w:rsidR="002170B7" w:rsidRPr="003C2638" w:rsidRDefault="002170B7" w:rsidP="002170B7">
      <w:pPr>
        <w:pStyle w:val="myflatGesetzestext"/>
        <w:rPr>
          <w:rFonts w:ascii="Calibri Light" w:hAnsi="Calibri Light" w:cs="Calibri Light"/>
          <w:sz w:val="18"/>
          <w:szCs w:val="18"/>
          <w:highlight w:val="yellow"/>
        </w:rPr>
      </w:pPr>
      <w:r w:rsidRPr="003C2638">
        <w:rPr>
          <w:rFonts w:ascii="Calibri Light" w:hAnsi="Calibri Light" w:cs="Calibri Light"/>
          <w:b/>
          <w:sz w:val="18"/>
          <w:szCs w:val="18"/>
          <w:highlight w:val="yellow"/>
        </w:rPr>
        <w:t xml:space="preserve">§ 25c. </w:t>
      </w:r>
      <w:r w:rsidRPr="003C2638">
        <w:rPr>
          <w:rFonts w:ascii="Calibri Light" w:hAnsi="Calibri Light" w:cs="Calibri Light"/>
          <w:sz w:val="18"/>
          <w:szCs w:val="18"/>
          <w:highlight w:val="yellow"/>
        </w:rPr>
        <w:t>(1) Die Gebührenbefreiung fällt nachträglich weg, wenn innerhalb von fünf Jahren ab den in § 25b Abs. 2 erster Satz genannten Zeitpunkten entweder</w:t>
      </w:r>
    </w:p>
    <w:p w14:paraId="322F092F" w14:textId="77777777" w:rsidR="002170B7" w:rsidRPr="003C2638" w:rsidRDefault="002170B7" w:rsidP="002170B7">
      <w:pPr>
        <w:pStyle w:val="myflatGesetzestext"/>
        <w:numPr>
          <w:ilvl w:val="0"/>
          <w:numId w:val="21"/>
        </w:numPr>
        <w:ind w:left="567" w:hanging="283"/>
        <w:rPr>
          <w:rFonts w:ascii="Calibri Light" w:hAnsi="Calibri Light" w:cs="Calibri Light"/>
          <w:sz w:val="18"/>
          <w:szCs w:val="18"/>
          <w:highlight w:val="yellow"/>
        </w:rPr>
      </w:pPr>
      <w:r w:rsidRPr="003C2638">
        <w:rPr>
          <w:rFonts w:ascii="Calibri Light" w:hAnsi="Calibri Light" w:cs="Calibri Light"/>
          <w:sz w:val="18"/>
          <w:szCs w:val="18"/>
          <w:highlight w:val="yellow"/>
        </w:rPr>
        <w:t>das Eigentumsrecht an der Liegenschaft oder dem Bauwerk im Sinn des § 25a Abs. 2 Z 3 und 4 aufgegeben wurde oder</w:t>
      </w:r>
    </w:p>
    <w:p w14:paraId="51802FAF" w14:textId="77777777" w:rsidR="002170B7" w:rsidRPr="003C2638" w:rsidRDefault="002170B7" w:rsidP="002170B7">
      <w:pPr>
        <w:pStyle w:val="myflatGesetzestext"/>
        <w:rPr>
          <w:rFonts w:ascii="Calibri Light" w:hAnsi="Calibri Light" w:cs="Calibri Light"/>
          <w:sz w:val="18"/>
          <w:szCs w:val="18"/>
          <w:highlight w:val="yellow"/>
        </w:rPr>
      </w:pPr>
      <w:r w:rsidRPr="003C2638">
        <w:rPr>
          <w:rFonts w:ascii="Calibri Light" w:hAnsi="Calibri Light" w:cs="Calibri Light"/>
          <w:sz w:val="18"/>
          <w:szCs w:val="18"/>
          <w:highlight w:val="yellow"/>
        </w:rPr>
        <w:t>2.  das dringende Wohnbedürfnis an der Wohnstätte im Sinn des § 25a Abs. 2 Z 3 und 4 wegfällt.</w:t>
      </w:r>
    </w:p>
    <w:p w14:paraId="04B7E380" w14:textId="72C25171" w:rsidR="007E5C12" w:rsidRPr="00753EF7" w:rsidRDefault="002170B7" w:rsidP="00753EF7">
      <w:pPr>
        <w:spacing w:before="80" w:line="220" w:lineRule="exact"/>
        <w:ind w:firstLine="397"/>
        <w:jc w:val="both"/>
        <w:rPr>
          <w:rFonts w:ascii="Calibri Light" w:hAnsi="Calibri Light" w:cs="Calibri Light"/>
          <w:color w:val="000000"/>
          <w:lang w:val="de-DE"/>
        </w:rPr>
      </w:pPr>
      <w:r w:rsidRPr="003C2638">
        <w:rPr>
          <w:rFonts w:ascii="Calibri Light" w:hAnsi="Calibri Light" w:cs="Calibri Light"/>
          <w:sz w:val="18"/>
          <w:szCs w:val="18"/>
          <w:highlight w:val="yellow"/>
        </w:rPr>
        <w:t>(2) Umstände, die zum Wegfall der Gebührenbefreiung führen, sind dem Grundbuchsgericht oder der Vorschreibungsbehörde innerhalb eines Monats nach ihrem Eintritt anzuzeigen. Gleichzeitig sind die für die Gebührenermittlung relevanten Angaben zu machen (§ 26 Abs. 2).</w:t>
      </w:r>
    </w:p>
    <w:sectPr w:rsidR="007E5C12" w:rsidRPr="00753EF7" w:rsidSect="00126AA5">
      <w:headerReference w:type="even" r:id="rId12"/>
      <w:headerReference w:type="default" r:id="rId13"/>
      <w:footerReference w:type="default" r:id="rId14"/>
      <w:headerReference w:type="first" r:id="rId15"/>
      <w:type w:val="continuous"/>
      <w:pgSz w:w="11907" w:h="16840" w:code="9"/>
      <w:pgMar w:top="1418"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EFABFB" w14:textId="77777777" w:rsidR="004B4A9E" w:rsidRDefault="004B4A9E">
      <w:r>
        <w:separator/>
      </w:r>
    </w:p>
  </w:endnote>
  <w:endnote w:type="continuationSeparator" w:id="0">
    <w:p w14:paraId="65A9E824" w14:textId="77777777" w:rsidR="004B4A9E" w:rsidRDefault="004B4A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3488F7" w14:textId="3A95479F" w:rsidR="004E2E2F" w:rsidRPr="00A71400" w:rsidRDefault="004E2E2F" w:rsidP="008305B2">
    <w:pPr>
      <w:pStyle w:val="Fuzeile"/>
      <w:pBdr>
        <w:top w:val="single" w:sz="4" w:space="1" w:color="auto"/>
      </w:pBdr>
      <w:spacing w:before="120"/>
      <w:rPr>
        <w:rFonts w:ascii="Times New Roman" w:hAnsi="Times New Roman"/>
        <w:sz w:val="16"/>
        <w:szCs w:val="16"/>
      </w:rPr>
    </w:pPr>
    <w:r w:rsidRPr="00AA0195">
      <w:rPr>
        <w:rFonts w:ascii="Times New Roman" w:hAnsi="Times New Roman"/>
        <w:sz w:val="16"/>
        <w:szCs w:val="16"/>
      </w:rPr>
      <w:tab/>
    </w:r>
    <w:r w:rsidRPr="00AA0195">
      <w:rPr>
        <w:rFonts w:ascii="Times New Roman" w:hAnsi="Times New Roman"/>
        <w:sz w:val="16"/>
        <w:szCs w:val="16"/>
      </w:rPr>
      <w:tab/>
      <w:t xml:space="preserve">Seite </w:t>
    </w:r>
    <w:r w:rsidRPr="00AA0195">
      <w:rPr>
        <w:rFonts w:ascii="Times New Roman" w:hAnsi="Times New Roman"/>
        <w:sz w:val="16"/>
        <w:szCs w:val="16"/>
      </w:rPr>
      <w:fldChar w:fldCharType="begin"/>
    </w:r>
    <w:r w:rsidRPr="00AA0195">
      <w:rPr>
        <w:rFonts w:ascii="Times New Roman" w:hAnsi="Times New Roman"/>
        <w:sz w:val="16"/>
        <w:szCs w:val="16"/>
      </w:rPr>
      <w:instrText xml:space="preserve"> PAGE </w:instrText>
    </w:r>
    <w:r w:rsidRPr="00AA0195">
      <w:rPr>
        <w:rFonts w:ascii="Times New Roman" w:hAnsi="Times New Roman"/>
        <w:sz w:val="16"/>
        <w:szCs w:val="16"/>
      </w:rPr>
      <w:fldChar w:fldCharType="separate"/>
    </w:r>
    <w:r>
      <w:rPr>
        <w:rFonts w:ascii="Times New Roman" w:hAnsi="Times New Roman"/>
        <w:noProof/>
        <w:sz w:val="16"/>
        <w:szCs w:val="16"/>
      </w:rPr>
      <w:t>21</w:t>
    </w:r>
    <w:r w:rsidRPr="00AA0195">
      <w:rPr>
        <w:rFonts w:ascii="Times New Roman" w:hAnsi="Times New Roman"/>
        <w:sz w:val="16"/>
        <w:szCs w:val="16"/>
      </w:rPr>
      <w:fldChar w:fldCharType="end"/>
    </w:r>
    <w:r w:rsidRPr="00AA0195">
      <w:rPr>
        <w:rFonts w:ascii="Times New Roman" w:hAnsi="Times New Roman"/>
        <w:sz w:val="16"/>
        <w:szCs w:val="16"/>
      </w:rPr>
      <w:t xml:space="preserve"> von </w:t>
    </w:r>
    <w:r w:rsidRPr="00AA0195">
      <w:rPr>
        <w:rFonts w:ascii="Times New Roman" w:hAnsi="Times New Roman"/>
        <w:sz w:val="16"/>
        <w:szCs w:val="16"/>
      </w:rPr>
      <w:fldChar w:fldCharType="begin"/>
    </w:r>
    <w:r w:rsidRPr="00AA0195">
      <w:rPr>
        <w:rFonts w:ascii="Times New Roman" w:hAnsi="Times New Roman"/>
        <w:sz w:val="16"/>
        <w:szCs w:val="16"/>
      </w:rPr>
      <w:instrText xml:space="preserve"> NUMPAGES </w:instrText>
    </w:r>
    <w:r w:rsidRPr="00AA0195">
      <w:rPr>
        <w:rFonts w:ascii="Times New Roman" w:hAnsi="Times New Roman"/>
        <w:sz w:val="16"/>
        <w:szCs w:val="16"/>
      </w:rPr>
      <w:fldChar w:fldCharType="separate"/>
    </w:r>
    <w:r>
      <w:rPr>
        <w:rFonts w:ascii="Times New Roman" w:hAnsi="Times New Roman"/>
        <w:noProof/>
        <w:sz w:val="16"/>
        <w:szCs w:val="16"/>
      </w:rPr>
      <w:t>27</w:t>
    </w:r>
    <w:r w:rsidRPr="00AA0195">
      <w:rPr>
        <w:rFonts w:ascii="Times New Roman" w:hAnsi="Times New Roman"/>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2C056D" w14:textId="77777777" w:rsidR="004B4A9E" w:rsidRDefault="004B4A9E">
      <w:r>
        <w:separator/>
      </w:r>
    </w:p>
  </w:footnote>
  <w:footnote w:type="continuationSeparator" w:id="0">
    <w:p w14:paraId="0BBBD14F" w14:textId="77777777" w:rsidR="004B4A9E" w:rsidRDefault="004B4A9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1131A3" w14:textId="77777777" w:rsidR="004E2E2F" w:rsidRDefault="004B4A9E">
    <w:pPr>
      <w:pStyle w:val="Kopfzeile"/>
    </w:pPr>
    <w:r>
      <w:rPr>
        <w:noProof/>
      </w:rPr>
      <w:pict w14:anchorId="0AEFF07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1838235" o:spid="_x0000_s1026" type="#_x0000_t136" style="position:absolute;margin-left:0;margin-top:0;width:511.55pt;height:127.85pt;rotation:315;z-index:-251655168;mso-position-horizontal:center;mso-position-horizontal-relative:margin;mso-position-vertical:center;mso-position-vertical-relative:margin" o:allowincell="f" fillcolor="silver" stroked="f">
          <v:fill opacity=".5"/>
          <v:textpath style="font-family:&quot;Times New Roman&quot;;font-size:1pt" string="ENTWUR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A7F092" w14:textId="77777777" w:rsidR="004E2E2F" w:rsidRDefault="004B4A9E">
    <w:pPr>
      <w:pStyle w:val="Kopfzeile"/>
    </w:pPr>
    <w:r>
      <w:rPr>
        <w:noProof/>
      </w:rPr>
      <w:pict w14:anchorId="31E9F0E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1838236" o:spid="_x0000_s1027" type="#_x0000_t136" style="position:absolute;margin-left:0;margin-top:0;width:511.55pt;height:127.85pt;rotation:315;z-index:-251653120;mso-position-horizontal:center;mso-position-horizontal-relative:margin;mso-position-vertical:center;mso-position-vertical-relative:margin" o:allowincell="f" fillcolor="silver" stroked="f">
          <v:fill opacity=".5"/>
          <v:textpath style="font-family:&quot;Times New Roman&quot;;font-size:1pt" string="ENTWURF"/>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38AFA2" w14:textId="77777777" w:rsidR="004E2E2F" w:rsidRDefault="004B4A9E">
    <w:pPr>
      <w:pStyle w:val="Kopfzeile"/>
    </w:pPr>
    <w:r>
      <w:rPr>
        <w:noProof/>
      </w:rPr>
      <w:pict w14:anchorId="76CCCE8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1838234" o:spid="_x0000_s1025" type="#_x0000_t136" style="position:absolute;margin-left:0;margin-top:0;width:511.55pt;height:127.85pt;rotation:315;z-index:-251657216;mso-position-horizontal:center;mso-position-horizontal-relative:margin;mso-position-vertical:center;mso-position-vertical-relative:margin" o:allowincell="f" fillcolor="silver" stroked="f">
          <v:fill opacity=".5"/>
          <v:textpath style="font-family:&quot;Times New Roman&quot;;font-size:1pt" string="ENTWUR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80408E38"/>
    <w:lvl w:ilvl="0">
      <w:start w:val="1"/>
      <w:numFmt w:val="decimal"/>
      <w:pStyle w:val="Listennummer5"/>
      <w:lvlText w:val="%1."/>
      <w:lvlJc w:val="left"/>
      <w:pPr>
        <w:tabs>
          <w:tab w:val="num" w:pos="1492"/>
        </w:tabs>
        <w:ind w:left="1492" w:hanging="360"/>
      </w:pPr>
    </w:lvl>
  </w:abstractNum>
  <w:abstractNum w:abstractNumId="1" w15:restartNumberingAfterBreak="0">
    <w:nsid w:val="FFFFFF7D"/>
    <w:multiLevelType w:val="singleLevel"/>
    <w:tmpl w:val="525644A8"/>
    <w:lvl w:ilvl="0">
      <w:start w:val="1"/>
      <w:numFmt w:val="decimal"/>
      <w:pStyle w:val="Listennummer4"/>
      <w:lvlText w:val="%1."/>
      <w:lvlJc w:val="left"/>
      <w:pPr>
        <w:tabs>
          <w:tab w:val="num" w:pos="1209"/>
        </w:tabs>
        <w:ind w:left="1209" w:hanging="360"/>
      </w:pPr>
    </w:lvl>
  </w:abstractNum>
  <w:abstractNum w:abstractNumId="2" w15:restartNumberingAfterBreak="0">
    <w:nsid w:val="FFFFFF7E"/>
    <w:multiLevelType w:val="hybridMultilevel"/>
    <w:tmpl w:val="91BC5338"/>
    <w:lvl w:ilvl="0" w:tplc="AA32C52C">
      <w:start w:val="1"/>
      <w:numFmt w:val="decimal"/>
      <w:pStyle w:val="Listennummer3"/>
      <w:lvlText w:val="%1."/>
      <w:lvlJc w:val="left"/>
      <w:pPr>
        <w:tabs>
          <w:tab w:val="num" w:pos="926"/>
        </w:tabs>
        <w:ind w:left="926" w:hanging="360"/>
      </w:pPr>
    </w:lvl>
    <w:lvl w:ilvl="1" w:tplc="BF4AEB20">
      <w:numFmt w:val="decimal"/>
      <w:lvlText w:val=""/>
      <w:lvlJc w:val="left"/>
    </w:lvl>
    <w:lvl w:ilvl="2" w:tplc="CA4A01BA">
      <w:numFmt w:val="decimal"/>
      <w:lvlText w:val=""/>
      <w:lvlJc w:val="left"/>
    </w:lvl>
    <w:lvl w:ilvl="3" w:tplc="B41C35B4">
      <w:numFmt w:val="decimal"/>
      <w:lvlText w:val=""/>
      <w:lvlJc w:val="left"/>
    </w:lvl>
    <w:lvl w:ilvl="4" w:tplc="CAF6DA64">
      <w:numFmt w:val="decimal"/>
      <w:lvlText w:val=""/>
      <w:lvlJc w:val="left"/>
    </w:lvl>
    <w:lvl w:ilvl="5" w:tplc="EFCCF6E4">
      <w:numFmt w:val="decimal"/>
      <w:lvlText w:val=""/>
      <w:lvlJc w:val="left"/>
    </w:lvl>
    <w:lvl w:ilvl="6" w:tplc="46BC0A2C">
      <w:numFmt w:val="decimal"/>
      <w:lvlText w:val=""/>
      <w:lvlJc w:val="left"/>
    </w:lvl>
    <w:lvl w:ilvl="7" w:tplc="9D1CA06C">
      <w:numFmt w:val="decimal"/>
      <w:lvlText w:val=""/>
      <w:lvlJc w:val="left"/>
    </w:lvl>
    <w:lvl w:ilvl="8" w:tplc="D34A3EF8">
      <w:numFmt w:val="decimal"/>
      <w:lvlText w:val=""/>
      <w:lvlJc w:val="left"/>
    </w:lvl>
  </w:abstractNum>
  <w:abstractNum w:abstractNumId="3" w15:restartNumberingAfterBreak="0">
    <w:nsid w:val="FFFFFF7F"/>
    <w:multiLevelType w:val="singleLevel"/>
    <w:tmpl w:val="4A2A9654"/>
    <w:lvl w:ilvl="0">
      <w:start w:val="1"/>
      <w:numFmt w:val="decimal"/>
      <w:pStyle w:val="Listennummer2"/>
      <w:lvlText w:val="%1."/>
      <w:lvlJc w:val="left"/>
      <w:pPr>
        <w:tabs>
          <w:tab w:val="num" w:pos="643"/>
        </w:tabs>
        <w:ind w:left="643" w:hanging="360"/>
      </w:pPr>
    </w:lvl>
  </w:abstractNum>
  <w:abstractNum w:abstractNumId="4" w15:restartNumberingAfterBreak="0">
    <w:nsid w:val="FFFFFF80"/>
    <w:multiLevelType w:val="singleLevel"/>
    <w:tmpl w:val="D2441BA0"/>
    <w:lvl w:ilvl="0">
      <w:start w:val="1"/>
      <w:numFmt w:val="bullet"/>
      <w:pStyle w:val="Aufzhlungszeich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BBC2EEA"/>
    <w:lvl w:ilvl="0">
      <w:start w:val="1"/>
      <w:numFmt w:val="bullet"/>
      <w:pStyle w:val="Aufzhlungszeich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7D0AF80"/>
    <w:lvl w:ilvl="0">
      <w:start w:val="1"/>
      <w:numFmt w:val="bullet"/>
      <w:pStyle w:val="Aufzhlungszeich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E808CBA"/>
    <w:lvl w:ilvl="0">
      <w:start w:val="1"/>
      <w:numFmt w:val="bullet"/>
      <w:pStyle w:val="Aufzhlungszeich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BD8F980"/>
    <w:lvl w:ilvl="0">
      <w:start w:val="1"/>
      <w:numFmt w:val="decimal"/>
      <w:pStyle w:val="Listennummer"/>
      <w:lvlText w:val="%1."/>
      <w:lvlJc w:val="left"/>
      <w:pPr>
        <w:tabs>
          <w:tab w:val="num" w:pos="360"/>
        </w:tabs>
        <w:ind w:left="360" w:hanging="360"/>
      </w:pPr>
    </w:lvl>
  </w:abstractNum>
  <w:abstractNum w:abstractNumId="9" w15:restartNumberingAfterBreak="0">
    <w:nsid w:val="FFFFFF89"/>
    <w:multiLevelType w:val="singleLevel"/>
    <w:tmpl w:val="3EF837C0"/>
    <w:lvl w:ilvl="0">
      <w:start w:val="1"/>
      <w:numFmt w:val="bullet"/>
      <w:pStyle w:val="Aufzhlungszeichen"/>
      <w:lvlText w:val=""/>
      <w:lvlJc w:val="left"/>
      <w:pPr>
        <w:tabs>
          <w:tab w:val="num" w:pos="360"/>
        </w:tabs>
        <w:ind w:left="360" w:hanging="360"/>
      </w:pPr>
      <w:rPr>
        <w:rFonts w:ascii="Symbol" w:hAnsi="Symbol" w:hint="default"/>
      </w:rPr>
    </w:lvl>
  </w:abstractNum>
  <w:abstractNum w:abstractNumId="10" w15:restartNumberingAfterBreak="0">
    <w:nsid w:val="2028569C"/>
    <w:multiLevelType w:val="multilevel"/>
    <w:tmpl w:val="8AD20D30"/>
    <w:lvl w:ilvl="0">
      <w:start w:val="14"/>
      <w:numFmt w:val="decimal"/>
      <w:lvlText w:val="%1."/>
      <w:lvlJc w:val="left"/>
      <w:pPr>
        <w:ind w:left="480" w:hanging="480"/>
      </w:pPr>
      <w:rPr>
        <w:rFonts w:hint="default"/>
        <w:b/>
        <w:sz w:val="28"/>
        <w:szCs w:val="28"/>
        <w:u w:val="single"/>
      </w:rPr>
    </w:lvl>
    <w:lvl w:ilvl="1">
      <w:start w:val="1"/>
      <w:numFmt w:val="decimal"/>
      <w:lvlText w:val="%1.%2."/>
      <w:lvlJc w:val="left"/>
      <w:pPr>
        <w:ind w:left="480" w:hanging="480"/>
      </w:pPr>
      <w:rPr>
        <w:rFonts w:hint="default"/>
        <w:sz w:val="20"/>
        <w:szCs w:val="20"/>
      </w:rPr>
    </w:lvl>
    <w:lvl w:ilvl="2">
      <w:start w:val="1"/>
      <w:numFmt w:val="decimal"/>
      <w:lvlText w:val="%1.%2.%3."/>
      <w:lvlJc w:val="left"/>
      <w:pPr>
        <w:ind w:left="720" w:hanging="720"/>
      </w:pPr>
      <w:rPr>
        <w:rFonts w:hint="default"/>
        <w:sz w:val="20"/>
        <w:szCs w:val="20"/>
      </w:rPr>
    </w:lvl>
    <w:lvl w:ilvl="3">
      <w:start w:val="1"/>
      <w:numFmt w:val="decimal"/>
      <w:lvlText w:val="%1.%2.%3.%4."/>
      <w:lvlJc w:val="left"/>
      <w:pPr>
        <w:ind w:left="720" w:hanging="720"/>
      </w:pPr>
      <w:rPr>
        <w:rFonts w:hint="default"/>
        <w:sz w:val="20"/>
        <w:szCs w:val="20"/>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21893BF1"/>
    <w:multiLevelType w:val="hybridMultilevel"/>
    <w:tmpl w:val="5B089F20"/>
    <w:lvl w:ilvl="0" w:tplc="286C38A2">
      <w:start w:val="1"/>
      <w:numFmt w:val="decimal"/>
      <w:lvlText w:val="2.3.%1."/>
      <w:lvlJc w:val="left"/>
      <w:pPr>
        <w:ind w:left="720" w:hanging="360"/>
      </w:pPr>
      <w:rPr>
        <w:rFonts w:hint="default"/>
        <w:sz w:val="20"/>
        <w:szCs w:val="2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2254227E"/>
    <w:multiLevelType w:val="multilevel"/>
    <w:tmpl w:val="58705544"/>
    <w:lvl w:ilvl="0">
      <w:start w:val="1"/>
      <w:numFmt w:val="decimal"/>
      <w:pStyle w:val="1"/>
      <w:lvlText w:val="%1."/>
      <w:lvlJc w:val="left"/>
      <w:pPr>
        <w:tabs>
          <w:tab w:val="num" w:pos="360"/>
        </w:tabs>
        <w:ind w:left="360" w:hanging="360"/>
      </w:pPr>
      <w:rPr>
        <w:b/>
        <w:sz w:val="28"/>
        <w:szCs w:val="28"/>
        <w:u w:val="single"/>
      </w:rPr>
    </w:lvl>
    <w:lvl w:ilvl="1">
      <w:start w:val="1"/>
      <w:numFmt w:val="decimal"/>
      <w:lvlText w:val="%1.%2."/>
      <w:lvlJc w:val="left"/>
      <w:pPr>
        <w:tabs>
          <w:tab w:val="num" w:pos="4969"/>
        </w:tabs>
        <w:ind w:left="4969" w:hanging="432"/>
      </w:pPr>
      <w:rPr>
        <w:b w:val="0"/>
        <w:sz w:val="20"/>
        <w:szCs w:val="20"/>
      </w:rPr>
    </w:lvl>
    <w:lvl w:ilvl="2">
      <w:start w:val="1"/>
      <w:numFmt w:val="decimal"/>
      <w:lvlText w:val="%1.%2.%3."/>
      <w:lvlJc w:val="left"/>
      <w:pPr>
        <w:tabs>
          <w:tab w:val="num" w:pos="1440"/>
        </w:tabs>
        <w:ind w:left="1224" w:hanging="504"/>
      </w:pPr>
      <w:rPr>
        <w:sz w:val="20"/>
        <w:szCs w:val="20"/>
      </w:rPr>
    </w:lvl>
    <w:lvl w:ilvl="3">
      <w:start w:val="1"/>
      <w:numFmt w:val="decimal"/>
      <w:lvlText w:val="%1.%2.%3.%4."/>
      <w:lvlJc w:val="left"/>
      <w:pPr>
        <w:tabs>
          <w:tab w:val="num" w:pos="1800"/>
        </w:tabs>
        <w:ind w:left="1728" w:hanging="648"/>
      </w:pPr>
      <w:rPr>
        <w:sz w:val="20"/>
        <w:szCs w:val="20"/>
      </w:r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265E2CDC"/>
    <w:multiLevelType w:val="hybridMultilevel"/>
    <w:tmpl w:val="540A989A"/>
    <w:lvl w:ilvl="0" w:tplc="0FEADEDC">
      <w:start w:val="1"/>
      <w:numFmt w:val="decimal"/>
      <w:lvlText w:val="2.3.%1."/>
      <w:lvlJc w:val="left"/>
      <w:pPr>
        <w:ind w:left="2138" w:hanging="360"/>
      </w:pPr>
      <w:rPr>
        <w:rFonts w:hint="default"/>
      </w:rPr>
    </w:lvl>
    <w:lvl w:ilvl="1" w:tplc="04070019" w:tentative="1">
      <w:start w:val="1"/>
      <w:numFmt w:val="lowerLetter"/>
      <w:lvlText w:val="%2."/>
      <w:lvlJc w:val="left"/>
      <w:pPr>
        <w:ind w:left="1440" w:hanging="360"/>
      </w:pPr>
    </w:lvl>
    <w:lvl w:ilvl="2" w:tplc="0407001B">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4" w15:restartNumberingAfterBreak="0">
    <w:nsid w:val="30D63E56"/>
    <w:multiLevelType w:val="hybridMultilevel"/>
    <w:tmpl w:val="04070001"/>
    <w:lvl w:ilvl="0" w:tplc="DDE404F6">
      <w:start w:val="1"/>
      <w:numFmt w:val="bullet"/>
      <w:pStyle w:val="HBNListentext111richtig"/>
      <w:lvlText w:val=""/>
      <w:lvlJc w:val="left"/>
      <w:pPr>
        <w:tabs>
          <w:tab w:val="num" w:pos="360"/>
        </w:tabs>
        <w:ind w:left="360" w:hanging="360"/>
      </w:pPr>
      <w:rPr>
        <w:rFonts w:ascii="Symbol" w:hAnsi="Symbol" w:hint="default"/>
      </w:rPr>
    </w:lvl>
    <w:lvl w:ilvl="1" w:tplc="C7C8FF84">
      <w:numFmt w:val="decimal"/>
      <w:lvlText w:val=""/>
      <w:lvlJc w:val="left"/>
    </w:lvl>
    <w:lvl w:ilvl="2" w:tplc="FDE85464">
      <w:numFmt w:val="decimal"/>
      <w:pStyle w:val="HBNListentext111richtig"/>
      <w:lvlText w:val=""/>
      <w:lvlJc w:val="left"/>
    </w:lvl>
    <w:lvl w:ilvl="3" w:tplc="027A7BF0">
      <w:numFmt w:val="decimal"/>
      <w:lvlText w:val=""/>
      <w:lvlJc w:val="left"/>
    </w:lvl>
    <w:lvl w:ilvl="4" w:tplc="3C9CB0FC">
      <w:numFmt w:val="decimal"/>
      <w:lvlText w:val=""/>
      <w:lvlJc w:val="left"/>
    </w:lvl>
    <w:lvl w:ilvl="5" w:tplc="2B02449C">
      <w:numFmt w:val="decimal"/>
      <w:lvlText w:val=""/>
      <w:lvlJc w:val="left"/>
    </w:lvl>
    <w:lvl w:ilvl="6" w:tplc="99AE1486">
      <w:numFmt w:val="decimal"/>
      <w:lvlText w:val=""/>
      <w:lvlJc w:val="left"/>
    </w:lvl>
    <w:lvl w:ilvl="7" w:tplc="B28051F0">
      <w:numFmt w:val="decimal"/>
      <w:lvlText w:val=""/>
      <w:lvlJc w:val="left"/>
    </w:lvl>
    <w:lvl w:ilvl="8" w:tplc="F8103278">
      <w:numFmt w:val="decimal"/>
      <w:lvlText w:val=""/>
      <w:lvlJc w:val="left"/>
    </w:lvl>
  </w:abstractNum>
  <w:abstractNum w:abstractNumId="15" w15:restartNumberingAfterBreak="0">
    <w:nsid w:val="390527B7"/>
    <w:multiLevelType w:val="multilevel"/>
    <w:tmpl w:val="99026F88"/>
    <w:lvl w:ilvl="0">
      <w:start w:val="1"/>
      <w:numFmt w:val="decimal"/>
      <w:lvlText w:val="%1."/>
      <w:lvlJc w:val="left"/>
      <w:pPr>
        <w:tabs>
          <w:tab w:val="num" w:pos="375"/>
        </w:tabs>
        <w:ind w:left="375" w:hanging="375"/>
      </w:pPr>
      <w:rPr>
        <w:rFonts w:ascii="Calibri Light" w:hAnsi="Calibri Light" w:cs="Calibri Light" w:hint="default"/>
        <w:b/>
        <w:sz w:val="28"/>
        <w:szCs w:val="28"/>
        <w:u w:val="single"/>
      </w:rPr>
    </w:lvl>
    <w:lvl w:ilvl="1">
      <w:start w:val="1"/>
      <w:numFmt w:val="decimal"/>
      <w:lvlText w:val="%1.%2."/>
      <w:lvlJc w:val="left"/>
      <w:pPr>
        <w:tabs>
          <w:tab w:val="num" w:pos="801"/>
        </w:tabs>
        <w:ind w:left="801" w:hanging="375"/>
      </w:pPr>
      <w:rPr>
        <w:rFonts w:ascii="Calibri Light" w:hAnsi="Calibri Light" w:cs="Calibri Light" w:hint="default"/>
        <w:b w:val="0"/>
        <w:sz w:val="20"/>
        <w:szCs w:val="20"/>
      </w:rPr>
    </w:lvl>
    <w:lvl w:ilvl="2">
      <w:start w:val="1"/>
      <w:numFmt w:val="decimal"/>
      <w:lvlText w:val="%1.%2.%3."/>
      <w:lvlJc w:val="left"/>
      <w:pPr>
        <w:tabs>
          <w:tab w:val="num" w:pos="720"/>
        </w:tabs>
        <w:ind w:left="720" w:hanging="720"/>
      </w:pPr>
      <w:rPr>
        <w:rFonts w:hint="default"/>
        <w:b w:val="0"/>
        <w:color w:val="auto"/>
        <w:sz w:val="20"/>
        <w:szCs w:val="20"/>
      </w:rPr>
    </w:lvl>
    <w:lvl w:ilvl="3">
      <w:start w:val="1"/>
      <w:numFmt w:val="decimal"/>
      <w:lvlText w:val="%1.%2.%3.%4."/>
      <w:lvlJc w:val="left"/>
      <w:pPr>
        <w:tabs>
          <w:tab w:val="num" w:pos="3414"/>
        </w:tabs>
        <w:ind w:left="3414" w:hanging="720"/>
      </w:pPr>
      <w:rPr>
        <w:rFonts w:hint="default"/>
        <w:sz w:val="20"/>
        <w:szCs w:val="20"/>
      </w:rPr>
    </w:lvl>
    <w:lvl w:ilvl="4">
      <w:start w:val="1"/>
      <w:numFmt w:val="decimal"/>
      <w:lvlText w:val="%1.%2.%3.%4.%5."/>
      <w:lvlJc w:val="left"/>
      <w:pPr>
        <w:tabs>
          <w:tab w:val="num" w:pos="1080"/>
        </w:tabs>
        <w:ind w:left="1080" w:hanging="1080"/>
      </w:pPr>
      <w:rPr>
        <w:rFonts w:hint="default"/>
        <w:sz w:val="20"/>
        <w:szCs w:val="20"/>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6" w15:restartNumberingAfterBreak="0">
    <w:nsid w:val="3A127269"/>
    <w:multiLevelType w:val="hybridMultilevel"/>
    <w:tmpl w:val="7F00AA60"/>
    <w:lvl w:ilvl="0" w:tplc="9B3E43AE">
      <w:start w:val="1"/>
      <w:numFmt w:val="decimal"/>
      <w:lvlText w:val="3.%1."/>
      <w:lvlJc w:val="left"/>
      <w:pPr>
        <w:ind w:left="1211" w:hanging="360"/>
      </w:pPr>
      <w:rPr>
        <w:rFonts w:hint="default"/>
        <w:sz w:val="20"/>
        <w:szCs w:val="20"/>
      </w:rPr>
    </w:lvl>
    <w:lvl w:ilvl="1" w:tplc="04070019" w:tentative="1">
      <w:start w:val="1"/>
      <w:numFmt w:val="lowerLetter"/>
      <w:lvlText w:val="%2."/>
      <w:lvlJc w:val="left"/>
      <w:pPr>
        <w:ind w:left="1222" w:hanging="360"/>
      </w:pPr>
    </w:lvl>
    <w:lvl w:ilvl="2" w:tplc="0407001B" w:tentative="1">
      <w:start w:val="1"/>
      <w:numFmt w:val="lowerRoman"/>
      <w:lvlText w:val="%3."/>
      <w:lvlJc w:val="right"/>
      <w:pPr>
        <w:ind w:left="1942" w:hanging="180"/>
      </w:pPr>
    </w:lvl>
    <w:lvl w:ilvl="3" w:tplc="0407000F" w:tentative="1">
      <w:start w:val="1"/>
      <w:numFmt w:val="decimal"/>
      <w:lvlText w:val="%4."/>
      <w:lvlJc w:val="left"/>
      <w:pPr>
        <w:ind w:left="2662" w:hanging="360"/>
      </w:pPr>
    </w:lvl>
    <w:lvl w:ilvl="4" w:tplc="04070019" w:tentative="1">
      <w:start w:val="1"/>
      <w:numFmt w:val="lowerLetter"/>
      <w:lvlText w:val="%5."/>
      <w:lvlJc w:val="left"/>
      <w:pPr>
        <w:ind w:left="3382" w:hanging="360"/>
      </w:pPr>
    </w:lvl>
    <w:lvl w:ilvl="5" w:tplc="0407001B" w:tentative="1">
      <w:start w:val="1"/>
      <w:numFmt w:val="lowerRoman"/>
      <w:lvlText w:val="%6."/>
      <w:lvlJc w:val="right"/>
      <w:pPr>
        <w:ind w:left="4102" w:hanging="180"/>
      </w:pPr>
    </w:lvl>
    <w:lvl w:ilvl="6" w:tplc="0407000F" w:tentative="1">
      <w:start w:val="1"/>
      <w:numFmt w:val="decimal"/>
      <w:lvlText w:val="%7."/>
      <w:lvlJc w:val="left"/>
      <w:pPr>
        <w:ind w:left="4822" w:hanging="360"/>
      </w:pPr>
    </w:lvl>
    <w:lvl w:ilvl="7" w:tplc="04070019" w:tentative="1">
      <w:start w:val="1"/>
      <w:numFmt w:val="lowerLetter"/>
      <w:lvlText w:val="%8."/>
      <w:lvlJc w:val="left"/>
      <w:pPr>
        <w:ind w:left="5542" w:hanging="360"/>
      </w:pPr>
    </w:lvl>
    <w:lvl w:ilvl="8" w:tplc="0407001B" w:tentative="1">
      <w:start w:val="1"/>
      <w:numFmt w:val="lowerRoman"/>
      <w:lvlText w:val="%9."/>
      <w:lvlJc w:val="right"/>
      <w:pPr>
        <w:ind w:left="6262" w:hanging="180"/>
      </w:pPr>
    </w:lvl>
  </w:abstractNum>
  <w:abstractNum w:abstractNumId="17" w15:restartNumberingAfterBreak="0">
    <w:nsid w:val="44745D97"/>
    <w:multiLevelType w:val="multilevel"/>
    <w:tmpl w:val="5C582850"/>
    <w:lvl w:ilvl="0">
      <w:start w:val="1"/>
      <w:numFmt w:val="decimal"/>
      <w:lvlText w:val="%1."/>
      <w:lvlJc w:val="left"/>
      <w:pPr>
        <w:tabs>
          <w:tab w:val="num" w:pos="375"/>
        </w:tabs>
        <w:ind w:left="375" w:hanging="375"/>
      </w:pPr>
      <w:rPr>
        <w:rFonts w:ascii="Times New Roman" w:hAnsi="Times New Roman" w:cs="Times New Roman" w:hint="default"/>
        <w:b/>
        <w:sz w:val="28"/>
        <w:szCs w:val="28"/>
        <w:u w:val="single"/>
      </w:rPr>
    </w:lvl>
    <w:lvl w:ilvl="1">
      <w:start w:val="1"/>
      <w:numFmt w:val="decimal"/>
      <w:lvlText w:val="%1.%2."/>
      <w:lvlJc w:val="left"/>
      <w:pPr>
        <w:tabs>
          <w:tab w:val="num" w:pos="801"/>
        </w:tabs>
        <w:ind w:left="801" w:hanging="375"/>
      </w:pPr>
      <w:rPr>
        <w:rFonts w:ascii="Times New Roman" w:hAnsi="Times New Roman" w:cs="Times New Roman" w:hint="default"/>
        <w:b w:val="0"/>
        <w:sz w:val="20"/>
        <w:szCs w:val="20"/>
      </w:rPr>
    </w:lvl>
    <w:lvl w:ilvl="2">
      <w:start w:val="1"/>
      <w:numFmt w:val="decimal"/>
      <w:lvlText w:val="%1.%2.%3."/>
      <w:lvlJc w:val="left"/>
      <w:pPr>
        <w:tabs>
          <w:tab w:val="num" w:pos="720"/>
        </w:tabs>
        <w:ind w:left="720" w:hanging="720"/>
      </w:pPr>
      <w:rPr>
        <w:rFonts w:hint="default"/>
        <w:b w:val="0"/>
        <w:color w:val="auto"/>
        <w:sz w:val="20"/>
        <w:szCs w:val="20"/>
      </w:rPr>
    </w:lvl>
    <w:lvl w:ilvl="3">
      <w:start w:val="1"/>
      <w:numFmt w:val="decimal"/>
      <w:lvlText w:val="%1.%2.%3.%4."/>
      <w:lvlJc w:val="left"/>
      <w:pPr>
        <w:tabs>
          <w:tab w:val="num" w:pos="3414"/>
        </w:tabs>
        <w:ind w:left="3414" w:hanging="720"/>
      </w:pPr>
      <w:rPr>
        <w:rFonts w:hint="default"/>
        <w:sz w:val="20"/>
        <w:szCs w:val="20"/>
      </w:rPr>
    </w:lvl>
    <w:lvl w:ilvl="4">
      <w:start w:val="1"/>
      <w:numFmt w:val="decimal"/>
      <w:lvlText w:val="%1.%2.%3.%4.%5."/>
      <w:lvlJc w:val="left"/>
      <w:pPr>
        <w:tabs>
          <w:tab w:val="num" w:pos="1080"/>
        </w:tabs>
        <w:ind w:left="1080" w:hanging="1080"/>
      </w:pPr>
      <w:rPr>
        <w:rFonts w:hint="default"/>
        <w:sz w:val="20"/>
        <w:szCs w:val="20"/>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8" w15:restartNumberingAfterBreak="0">
    <w:nsid w:val="78017E83"/>
    <w:multiLevelType w:val="hybridMultilevel"/>
    <w:tmpl w:val="F9106B48"/>
    <w:lvl w:ilvl="0" w:tplc="E07EC988">
      <w:start w:val="1"/>
      <w:numFmt w:val="decimal"/>
      <w:lvlText w:val="%1."/>
      <w:lvlJc w:val="left"/>
      <w:pPr>
        <w:ind w:left="644" w:hanging="360"/>
      </w:pPr>
    </w:lvl>
    <w:lvl w:ilvl="1" w:tplc="0C070019">
      <w:start w:val="1"/>
      <w:numFmt w:val="lowerLetter"/>
      <w:lvlText w:val="%2."/>
      <w:lvlJc w:val="left"/>
      <w:pPr>
        <w:ind w:left="1364" w:hanging="360"/>
      </w:pPr>
    </w:lvl>
    <w:lvl w:ilvl="2" w:tplc="0C07001B">
      <w:start w:val="1"/>
      <w:numFmt w:val="lowerRoman"/>
      <w:lvlText w:val="%3."/>
      <w:lvlJc w:val="right"/>
      <w:pPr>
        <w:ind w:left="2084" w:hanging="180"/>
      </w:pPr>
    </w:lvl>
    <w:lvl w:ilvl="3" w:tplc="0C07000F">
      <w:start w:val="1"/>
      <w:numFmt w:val="decimal"/>
      <w:lvlText w:val="%4."/>
      <w:lvlJc w:val="left"/>
      <w:pPr>
        <w:ind w:left="2804" w:hanging="360"/>
      </w:pPr>
    </w:lvl>
    <w:lvl w:ilvl="4" w:tplc="0C070019">
      <w:start w:val="1"/>
      <w:numFmt w:val="lowerLetter"/>
      <w:lvlText w:val="%5."/>
      <w:lvlJc w:val="left"/>
      <w:pPr>
        <w:ind w:left="3524" w:hanging="360"/>
      </w:pPr>
    </w:lvl>
    <w:lvl w:ilvl="5" w:tplc="0C07001B">
      <w:start w:val="1"/>
      <w:numFmt w:val="lowerRoman"/>
      <w:lvlText w:val="%6."/>
      <w:lvlJc w:val="right"/>
      <w:pPr>
        <w:ind w:left="4244" w:hanging="180"/>
      </w:pPr>
    </w:lvl>
    <w:lvl w:ilvl="6" w:tplc="0C07000F">
      <w:start w:val="1"/>
      <w:numFmt w:val="decimal"/>
      <w:lvlText w:val="%7."/>
      <w:lvlJc w:val="left"/>
      <w:pPr>
        <w:ind w:left="4964" w:hanging="360"/>
      </w:pPr>
    </w:lvl>
    <w:lvl w:ilvl="7" w:tplc="0C070019">
      <w:start w:val="1"/>
      <w:numFmt w:val="lowerLetter"/>
      <w:lvlText w:val="%8."/>
      <w:lvlJc w:val="left"/>
      <w:pPr>
        <w:ind w:left="5684" w:hanging="360"/>
      </w:pPr>
    </w:lvl>
    <w:lvl w:ilvl="8" w:tplc="0C07001B">
      <w:start w:val="1"/>
      <w:numFmt w:val="lowerRoman"/>
      <w:lvlText w:val="%9."/>
      <w:lvlJc w:val="right"/>
      <w:pPr>
        <w:ind w:left="6404" w:hanging="180"/>
      </w:pPr>
    </w:lvl>
  </w:abstractNum>
  <w:abstractNum w:abstractNumId="19" w15:restartNumberingAfterBreak="0">
    <w:nsid w:val="7DA14BEA"/>
    <w:multiLevelType w:val="hybridMultilevel"/>
    <w:tmpl w:val="B802944A"/>
    <w:lvl w:ilvl="0" w:tplc="620240DA">
      <w:start w:val="1"/>
      <w:numFmt w:val="decimal"/>
      <w:lvlText w:val="5.1.1.%1."/>
      <w:lvlJc w:val="left"/>
      <w:pPr>
        <w:ind w:left="2880" w:hanging="360"/>
      </w:pPr>
      <w:rPr>
        <w:rFonts w:hint="default"/>
        <w:sz w:val="20"/>
        <w:szCs w:val="20"/>
      </w:rPr>
    </w:lvl>
    <w:lvl w:ilvl="1" w:tplc="04070019" w:tentative="1">
      <w:start w:val="1"/>
      <w:numFmt w:val="lowerLetter"/>
      <w:lvlText w:val="%2."/>
      <w:lvlJc w:val="left"/>
      <w:pPr>
        <w:ind w:left="3600" w:hanging="360"/>
      </w:pPr>
    </w:lvl>
    <w:lvl w:ilvl="2" w:tplc="0407001B" w:tentative="1">
      <w:start w:val="1"/>
      <w:numFmt w:val="lowerRoman"/>
      <w:lvlText w:val="%3."/>
      <w:lvlJc w:val="right"/>
      <w:pPr>
        <w:ind w:left="4320" w:hanging="180"/>
      </w:pPr>
    </w:lvl>
    <w:lvl w:ilvl="3" w:tplc="0407000F" w:tentative="1">
      <w:start w:val="1"/>
      <w:numFmt w:val="decimal"/>
      <w:lvlText w:val="%4."/>
      <w:lvlJc w:val="left"/>
      <w:pPr>
        <w:ind w:left="5040" w:hanging="360"/>
      </w:pPr>
    </w:lvl>
    <w:lvl w:ilvl="4" w:tplc="04070019" w:tentative="1">
      <w:start w:val="1"/>
      <w:numFmt w:val="lowerLetter"/>
      <w:lvlText w:val="%5."/>
      <w:lvlJc w:val="left"/>
      <w:pPr>
        <w:ind w:left="5760" w:hanging="360"/>
      </w:pPr>
    </w:lvl>
    <w:lvl w:ilvl="5" w:tplc="0407001B" w:tentative="1">
      <w:start w:val="1"/>
      <w:numFmt w:val="lowerRoman"/>
      <w:lvlText w:val="%6."/>
      <w:lvlJc w:val="right"/>
      <w:pPr>
        <w:ind w:left="6480" w:hanging="180"/>
      </w:pPr>
    </w:lvl>
    <w:lvl w:ilvl="6" w:tplc="0407000F" w:tentative="1">
      <w:start w:val="1"/>
      <w:numFmt w:val="decimal"/>
      <w:lvlText w:val="%7."/>
      <w:lvlJc w:val="left"/>
      <w:pPr>
        <w:ind w:left="7200" w:hanging="360"/>
      </w:pPr>
    </w:lvl>
    <w:lvl w:ilvl="7" w:tplc="04070019" w:tentative="1">
      <w:start w:val="1"/>
      <w:numFmt w:val="lowerLetter"/>
      <w:lvlText w:val="%8."/>
      <w:lvlJc w:val="left"/>
      <w:pPr>
        <w:ind w:left="7920" w:hanging="360"/>
      </w:pPr>
    </w:lvl>
    <w:lvl w:ilvl="8" w:tplc="0407001B" w:tentative="1">
      <w:start w:val="1"/>
      <w:numFmt w:val="lowerRoman"/>
      <w:lvlText w:val="%9."/>
      <w:lvlJc w:val="right"/>
      <w:pPr>
        <w:ind w:left="8640" w:hanging="180"/>
      </w:pPr>
    </w:lvl>
  </w:abstractNum>
  <w:abstractNum w:abstractNumId="20" w15:restartNumberingAfterBreak="0">
    <w:nsid w:val="7FDE35C9"/>
    <w:multiLevelType w:val="hybridMultilevel"/>
    <w:tmpl w:val="7B828D72"/>
    <w:lvl w:ilvl="0" w:tplc="BBD67006">
      <w:start w:val="1"/>
      <w:numFmt w:val="decimal"/>
      <w:lvlText w:val="%1."/>
      <w:lvlJc w:val="left"/>
      <w:pPr>
        <w:ind w:left="933" w:hanging="360"/>
      </w:pPr>
      <w:rPr>
        <w:rFonts w:ascii="Calibri Light" w:hAnsi="Calibri Light" w:cs="Calibri Light" w:hint="default"/>
        <w:b/>
      </w:rPr>
    </w:lvl>
    <w:lvl w:ilvl="1" w:tplc="0C070019">
      <w:start w:val="1"/>
      <w:numFmt w:val="lowerLetter"/>
      <w:lvlText w:val="%2."/>
      <w:lvlJc w:val="left"/>
      <w:pPr>
        <w:ind w:left="1778" w:hanging="360"/>
      </w:pPr>
    </w:lvl>
    <w:lvl w:ilvl="2" w:tplc="0C07001B" w:tentative="1">
      <w:start w:val="1"/>
      <w:numFmt w:val="lowerRoman"/>
      <w:lvlText w:val="%3."/>
      <w:lvlJc w:val="right"/>
      <w:pPr>
        <w:ind w:left="2373" w:hanging="180"/>
      </w:pPr>
    </w:lvl>
    <w:lvl w:ilvl="3" w:tplc="0C07000F" w:tentative="1">
      <w:start w:val="1"/>
      <w:numFmt w:val="decimal"/>
      <w:lvlText w:val="%4."/>
      <w:lvlJc w:val="left"/>
      <w:pPr>
        <w:ind w:left="3093" w:hanging="360"/>
      </w:pPr>
    </w:lvl>
    <w:lvl w:ilvl="4" w:tplc="0C070019" w:tentative="1">
      <w:start w:val="1"/>
      <w:numFmt w:val="lowerLetter"/>
      <w:lvlText w:val="%5."/>
      <w:lvlJc w:val="left"/>
      <w:pPr>
        <w:ind w:left="3813" w:hanging="360"/>
      </w:pPr>
    </w:lvl>
    <w:lvl w:ilvl="5" w:tplc="0C07001B" w:tentative="1">
      <w:start w:val="1"/>
      <w:numFmt w:val="lowerRoman"/>
      <w:lvlText w:val="%6."/>
      <w:lvlJc w:val="right"/>
      <w:pPr>
        <w:ind w:left="4533" w:hanging="180"/>
      </w:pPr>
    </w:lvl>
    <w:lvl w:ilvl="6" w:tplc="0C07000F" w:tentative="1">
      <w:start w:val="1"/>
      <w:numFmt w:val="decimal"/>
      <w:lvlText w:val="%7."/>
      <w:lvlJc w:val="left"/>
      <w:pPr>
        <w:ind w:left="5253" w:hanging="360"/>
      </w:pPr>
    </w:lvl>
    <w:lvl w:ilvl="7" w:tplc="0C070019" w:tentative="1">
      <w:start w:val="1"/>
      <w:numFmt w:val="lowerLetter"/>
      <w:lvlText w:val="%8."/>
      <w:lvlJc w:val="left"/>
      <w:pPr>
        <w:ind w:left="5973" w:hanging="360"/>
      </w:pPr>
    </w:lvl>
    <w:lvl w:ilvl="8" w:tplc="0C07001B" w:tentative="1">
      <w:start w:val="1"/>
      <w:numFmt w:val="lowerRoman"/>
      <w:lvlText w:val="%9."/>
      <w:lvlJc w:val="right"/>
      <w:pPr>
        <w:ind w:left="6693" w:hanging="180"/>
      </w:pPr>
    </w:lvl>
  </w:abstractNum>
  <w:num w:numId="1" w16cid:durableId="1268924274">
    <w:abstractNumId w:val="14"/>
  </w:num>
  <w:num w:numId="2" w16cid:durableId="317152463">
    <w:abstractNumId w:val="20"/>
  </w:num>
  <w:num w:numId="3" w16cid:durableId="2077512733">
    <w:abstractNumId w:val="9"/>
  </w:num>
  <w:num w:numId="4" w16cid:durableId="534192275">
    <w:abstractNumId w:val="7"/>
  </w:num>
  <w:num w:numId="5" w16cid:durableId="655501365">
    <w:abstractNumId w:val="6"/>
  </w:num>
  <w:num w:numId="6" w16cid:durableId="1260480631">
    <w:abstractNumId w:val="5"/>
  </w:num>
  <w:num w:numId="7" w16cid:durableId="461046213">
    <w:abstractNumId w:val="4"/>
  </w:num>
  <w:num w:numId="8" w16cid:durableId="1029910228">
    <w:abstractNumId w:val="8"/>
  </w:num>
  <w:num w:numId="9" w16cid:durableId="833451586">
    <w:abstractNumId w:val="3"/>
  </w:num>
  <w:num w:numId="10" w16cid:durableId="631405707">
    <w:abstractNumId w:val="2"/>
  </w:num>
  <w:num w:numId="11" w16cid:durableId="1531719164">
    <w:abstractNumId w:val="1"/>
  </w:num>
  <w:num w:numId="12" w16cid:durableId="915822278">
    <w:abstractNumId w:val="0"/>
  </w:num>
  <w:num w:numId="13" w16cid:durableId="881089109">
    <w:abstractNumId w:val="15"/>
  </w:num>
  <w:num w:numId="14" w16cid:durableId="1181823840">
    <w:abstractNumId w:val="10"/>
  </w:num>
  <w:num w:numId="15" w16cid:durableId="1844733643">
    <w:abstractNumId w:val="12"/>
  </w:num>
  <w:num w:numId="16" w16cid:durableId="310522298">
    <w:abstractNumId w:val="17"/>
  </w:num>
  <w:num w:numId="17" w16cid:durableId="1883902922">
    <w:abstractNumId w:val="13"/>
  </w:num>
  <w:num w:numId="18" w16cid:durableId="1829051756">
    <w:abstractNumId w:val="11"/>
  </w:num>
  <w:num w:numId="19" w16cid:durableId="875774661">
    <w:abstractNumId w:val="16"/>
  </w:num>
  <w:num w:numId="20" w16cid:durableId="660737904">
    <w:abstractNumId w:val="19"/>
  </w:num>
  <w:num w:numId="21" w16cid:durableId="185187405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autoHyphenation/>
  <w:hyphenationZone w:val="425"/>
  <w:displayHorizontalDrawingGridEvery w:val="0"/>
  <w:displayVerticalDrawingGridEvery w:val="0"/>
  <w:doNotUseMarginsForDrawingGridOrigin/>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gnword-docGUID" w:val="{73DF5C21-00AC-478F-A922-4218AC933925}"/>
    <w:docVar w:name="dgnword-eventsink" w:val="2839455694640"/>
    <w:docVar w:name="Law90II_Feld_1_Flag" w:val="0"/>
    <w:docVar w:name="Law90II_Feld_10_Flag" w:val="0"/>
    <w:docVar w:name="Law90II_Feld_11_Flag" w:val="0"/>
    <w:docVar w:name="Law90II_Feld_12_Flag" w:val="0"/>
    <w:docVar w:name="Law90II_Feld_13_Flag" w:val="0"/>
    <w:docVar w:name="Law90II_Feld_14_Flag" w:val="0"/>
    <w:docVar w:name="Law90II_Feld_15_Flag" w:val="0"/>
    <w:docVar w:name="Law90II_Feld_2_Flag" w:val="0"/>
    <w:docVar w:name="Law90II_Feld_3_Flag" w:val="0"/>
    <w:docVar w:name="Law90II_Feld_4_Flag" w:val="0"/>
    <w:docVar w:name="Law90II_Feld_5_Flag" w:val="0"/>
    <w:docVar w:name="Law90II_Feld_6_Flag" w:val="0"/>
    <w:docVar w:name="Law90II_Feld_7_Flag" w:val="0"/>
    <w:docVar w:name="Law90II_Feld_8_Flag" w:val="0"/>
    <w:docVar w:name="Law90II_Feld_9_Flag" w:val="0"/>
    <w:docVar w:name="Law90II_FormNr" w:val="402"/>
    <w:docVar w:name="Law90II_Marke_1_Flag" w:val="0"/>
    <w:docVar w:name="Law90II_Marke_1_Kürzel" w:val="Anwalt_Format_DVRNr"/>
    <w:docVar w:name="Law90II_Marke_10_Flag" w:val="0"/>
    <w:docVar w:name="Law90II_Marke_10_Kürzel" w:val="Gericht_Name2"/>
    <w:docVar w:name="Law90II_Marke_11_Flag" w:val="0"/>
    <w:docVar w:name="Law90II_Marke_11_Kürzel" w:val="Gericht_Straße"/>
    <w:docVar w:name="Law90II_Marke_12_Flag" w:val="0"/>
    <w:docVar w:name="Law90II_Marke_12_Kürzel" w:val="Gericht_PLZ_Ort"/>
    <w:docVar w:name="Law90II_Marke_13_Flag" w:val="2"/>
    <w:docVar w:name="Law90II_Marke_13_Kürzel" w:val="Mandanten"/>
    <w:docVar w:name="Law90II_Marke_14_Flag" w:val="0"/>
    <w:docVar w:name="Law90II_Marke_14_Kürzel" w:val="Anwalt_Name1"/>
    <w:docVar w:name="Law90II_Marke_15_Flag" w:val="0"/>
    <w:docVar w:name="Law90II_Marke_15_Kürzel" w:val="Anwalt_Name2"/>
    <w:docVar w:name="Law90II_Marke_16_Flag" w:val="0"/>
    <w:docVar w:name="Law90II_Marke_16_Kürzel" w:val="Anwalt_Straße"/>
    <w:docVar w:name="Law90II_Marke_17_Flag" w:val="0"/>
    <w:docVar w:name="Law90II_Marke_17_Kürzel" w:val="Anwalt_PLZ_Ort"/>
    <w:docVar w:name="Law90II_Marke_18_Flag" w:val="0"/>
    <w:docVar w:name="Law90II_Marke_18_Kürzel" w:val="Anwalt_Format_Telefon"/>
    <w:docVar w:name="Law90II_Marke_19_Flag" w:val="0"/>
    <w:docVar w:name="Law90II_Marke_19_Kürzel" w:val="Format_Zahlungskonto"/>
    <w:docVar w:name="Law90II_Marke_2_Flag" w:val="0"/>
    <w:docVar w:name="Law90II_Marke_2_Kürzel" w:val="Format_Aktenzahl"/>
    <w:docVar w:name="Law90II_Marke_20_Flag" w:val="0"/>
    <w:docVar w:name="Law90II_Marke_20_Kürzel" w:val="Anwalt_Format_RACode"/>
    <w:docVar w:name="Law90II_Marke_21_Flag" w:val="2"/>
    <w:docVar w:name="Law90II_Marke_21_Kürzel" w:val="Gegner"/>
    <w:docVar w:name="Law90II_Marke_22_Flag" w:val="0"/>
    <w:docVar w:name="Law90II_Marke_22_Kürzel" w:val="Format_Wegen"/>
    <w:docVar w:name="Law90II_Marke_23_Flag" w:val="0"/>
    <w:docVar w:name="Law90II_Marke_23_Kürzel" w:val="Format_Fach_Rubriken_Beilagen"/>
    <w:docVar w:name="Law90II_Marke_24_Flag" w:val="5"/>
    <w:docVar w:name="Law90II_Marke_24_Kürzel" w:val="zahlbar_bis"/>
    <w:docVar w:name="Law90II_Marke_25_Flag" w:val="0"/>
    <w:docVar w:name="Law90II_Marke_25_Kürzel" w:val="Währung"/>
    <w:docVar w:name="Law90II_Marke_26_Flag" w:val="0"/>
    <w:docVar w:name="Law90II_Marke_26_Kürzel" w:val="Forderung_gesamt"/>
    <w:docVar w:name="Law90II_Marke_27_Flag" w:val="3"/>
    <w:docVar w:name="Law90II_Marke_27_Kürzel" w:val="Forderungen_und_Zinsen"/>
    <w:docVar w:name="Law90II_Marke_28_Flag" w:val="0"/>
    <w:docVar w:name="Law90II_Marke_28_Kürzel" w:val="Leistungsdatum"/>
    <w:docVar w:name="Law90II_Marke_29_Flag" w:val="0"/>
    <w:docVar w:name="Law90II_Marke_29_Kürzel" w:val="Mandant_Titel_Name1"/>
    <w:docVar w:name="Law90II_Marke_3_Flag" w:val="0"/>
    <w:docVar w:name="Law90II_Marke_3_Kürzel" w:val="Pauschalgebühr"/>
    <w:docVar w:name="Law90II_Marke_30_Flag" w:val="0"/>
    <w:docVar w:name="Law90II_Marke_30_Kürzel" w:val="Mandant_Name2"/>
    <w:docVar w:name="Law90II_Marke_31_Flag" w:val="0"/>
    <w:docVar w:name="Law90II_Marke_31_Kürzel" w:val="Mandant_Name3"/>
    <w:docVar w:name="Law90II_Marke_32_Flag" w:val="6"/>
    <w:docVar w:name="Law90II_Marke_32_Kürzel" w:val="KV_Klage"/>
    <w:docVar w:name="Law90II_Marke_4_Flag" w:val="8"/>
    <w:docVar w:name="Law90II_Marke_4_Kürzel" w:val="ADV_Klage_vor_Arbeitsgericht"/>
  </w:docVars>
  <w:rsids>
    <w:rsidRoot w:val="00B72897"/>
    <w:rsid w:val="00003B7A"/>
    <w:rsid w:val="0000488D"/>
    <w:rsid w:val="00004D50"/>
    <w:rsid w:val="000053F1"/>
    <w:rsid w:val="00006FE0"/>
    <w:rsid w:val="000073AF"/>
    <w:rsid w:val="000109A7"/>
    <w:rsid w:val="00012954"/>
    <w:rsid w:val="000137A2"/>
    <w:rsid w:val="00014953"/>
    <w:rsid w:val="0002163F"/>
    <w:rsid w:val="00023A0D"/>
    <w:rsid w:val="000240F6"/>
    <w:rsid w:val="00025279"/>
    <w:rsid w:val="00026B72"/>
    <w:rsid w:val="00030AA2"/>
    <w:rsid w:val="00030D35"/>
    <w:rsid w:val="00032500"/>
    <w:rsid w:val="00032C8D"/>
    <w:rsid w:val="000335B4"/>
    <w:rsid w:val="00033717"/>
    <w:rsid w:val="00033C74"/>
    <w:rsid w:val="00034A93"/>
    <w:rsid w:val="00035183"/>
    <w:rsid w:val="00035491"/>
    <w:rsid w:val="00035B71"/>
    <w:rsid w:val="00036C13"/>
    <w:rsid w:val="00037827"/>
    <w:rsid w:val="00037D61"/>
    <w:rsid w:val="000403FD"/>
    <w:rsid w:val="000406A0"/>
    <w:rsid w:val="00040AB4"/>
    <w:rsid w:val="00040C45"/>
    <w:rsid w:val="00042076"/>
    <w:rsid w:val="000424BD"/>
    <w:rsid w:val="00044445"/>
    <w:rsid w:val="0004487A"/>
    <w:rsid w:val="000450AF"/>
    <w:rsid w:val="000453BD"/>
    <w:rsid w:val="00045E16"/>
    <w:rsid w:val="000470E0"/>
    <w:rsid w:val="00050459"/>
    <w:rsid w:val="0005050A"/>
    <w:rsid w:val="00050598"/>
    <w:rsid w:val="0005122B"/>
    <w:rsid w:val="00051F63"/>
    <w:rsid w:val="000528FF"/>
    <w:rsid w:val="00056098"/>
    <w:rsid w:val="000563FD"/>
    <w:rsid w:val="00056853"/>
    <w:rsid w:val="00056B4C"/>
    <w:rsid w:val="00056CD3"/>
    <w:rsid w:val="000600C7"/>
    <w:rsid w:val="000622CC"/>
    <w:rsid w:val="00062337"/>
    <w:rsid w:val="000626E9"/>
    <w:rsid w:val="00062AB3"/>
    <w:rsid w:val="00062F38"/>
    <w:rsid w:val="000653D5"/>
    <w:rsid w:val="0006581C"/>
    <w:rsid w:val="00065AB1"/>
    <w:rsid w:val="00067460"/>
    <w:rsid w:val="00067658"/>
    <w:rsid w:val="00070A23"/>
    <w:rsid w:val="0007451C"/>
    <w:rsid w:val="0007462C"/>
    <w:rsid w:val="000751F6"/>
    <w:rsid w:val="00075DDF"/>
    <w:rsid w:val="00080891"/>
    <w:rsid w:val="00081A49"/>
    <w:rsid w:val="00085243"/>
    <w:rsid w:val="00090730"/>
    <w:rsid w:val="00090C74"/>
    <w:rsid w:val="00090E08"/>
    <w:rsid w:val="00092679"/>
    <w:rsid w:val="00093972"/>
    <w:rsid w:val="0009463B"/>
    <w:rsid w:val="00094818"/>
    <w:rsid w:val="00094B06"/>
    <w:rsid w:val="00094FD3"/>
    <w:rsid w:val="000958A2"/>
    <w:rsid w:val="000965A7"/>
    <w:rsid w:val="000974F2"/>
    <w:rsid w:val="000A34EF"/>
    <w:rsid w:val="000A4234"/>
    <w:rsid w:val="000A4C71"/>
    <w:rsid w:val="000A6D52"/>
    <w:rsid w:val="000A6F10"/>
    <w:rsid w:val="000B0075"/>
    <w:rsid w:val="000B12C2"/>
    <w:rsid w:val="000B1873"/>
    <w:rsid w:val="000B1B1E"/>
    <w:rsid w:val="000B3CC1"/>
    <w:rsid w:val="000B6F46"/>
    <w:rsid w:val="000B7D27"/>
    <w:rsid w:val="000B7E28"/>
    <w:rsid w:val="000C3FBD"/>
    <w:rsid w:val="000C4563"/>
    <w:rsid w:val="000C47AA"/>
    <w:rsid w:val="000C4E8A"/>
    <w:rsid w:val="000C6AE9"/>
    <w:rsid w:val="000D024C"/>
    <w:rsid w:val="000D38BE"/>
    <w:rsid w:val="000D505C"/>
    <w:rsid w:val="000D519D"/>
    <w:rsid w:val="000D5404"/>
    <w:rsid w:val="000E02EB"/>
    <w:rsid w:val="000E0E4C"/>
    <w:rsid w:val="000E1A16"/>
    <w:rsid w:val="000E2B46"/>
    <w:rsid w:val="000E4B68"/>
    <w:rsid w:val="000E52E0"/>
    <w:rsid w:val="000E5883"/>
    <w:rsid w:val="000E60D4"/>
    <w:rsid w:val="000E752A"/>
    <w:rsid w:val="000F0255"/>
    <w:rsid w:val="000F0418"/>
    <w:rsid w:val="000F3E1D"/>
    <w:rsid w:val="000F4E95"/>
    <w:rsid w:val="000F4F36"/>
    <w:rsid w:val="000F5DD6"/>
    <w:rsid w:val="00100029"/>
    <w:rsid w:val="0010192B"/>
    <w:rsid w:val="001024AE"/>
    <w:rsid w:val="001030CE"/>
    <w:rsid w:val="00103B2A"/>
    <w:rsid w:val="00107751"/>
    <w:rsid w:val="00110E65"/>
    <w:rsid w:val="001118AA"/>
    <w:rsid w:val="00113E0A"/>
    <w:rsid w:val="001143AE"/>
    <w:rsid w:val="00114562"/>
    <w:rsid w:val="00115458"/>
    <w:rsid w:val="00122B3E"/>
    <w:rsid w:val="00122D20"/>
    <w:rsid w:val="00124C8B"/>
    <w:rsid w:val="00125848"/>
    <w:rsid w:val="001263C8"/>
    <w:rsid w:val="00126438"/>
    <w:rsid w:val="00126A2B"/>
    <w:rsid w:val="00126AA5"/>
    <w:rsid w:val="00126D76"/>
    <w:rsid w:val="0013418F"/>
    <w:rsid w:val="001351EE"/>
    <w:rsid w:val="00135EF3"/>
    <w:rsid w:val="00140FA7"/>
    <w:rsid w:val="00141006"/>
    <w:rsid w:val="0014212F"/>
    <w:rsid w:val="00143185"/>
    <w:rsid w:val="00143532"/>
    <w:rsid w:val="00144959"/>
    <w:rsid w:val="00144F2C"/>
    <w:rsid w:val="0014546B"/>
    <w:rsid w:val="00145E8C"/>
    <w:rsid w:val="00146B46"/>
    <w:rsid w:val="001470A9"/>
    <w:rsid w:val="001506B1"/>
    <w:rsid w:val="00152719"/>
    <w:rsid w:val="0015383B"/>
    <w:rsid w:val="0015400F"/>
    <w:rsid w:val="001549FA"/>
    <w:rsid w:val="00155E2E"/>
    <w:rsid w:val="00156BE8"/>
    <w:rsid w:val="00157068"/>
    <w:rsid w:val="00157648"/>
    <w:rsid w:val="00157C05"/>
    <w:rsid w:val="00162E68"/>
    <w:rsid w:val="001639C0"/>
    <w:rsid w:val="001659D6"/>
    <w:rsid w:val="001665A4"/>
    <w:rsid w:val="001667D2"/>
    <w:rsid w:val="00166BFE"/>
    <w:rsid w:val="00167759"/>
    <w:rsid w:val="00171A40"/>
    <w:rsid w:val="0017383B"/>
    <w:rsid w:val="001744AC"/>
    <w:rsid w:val="0017688C"/>
    <w:rsid w:val="00177533"/>
    <w:rsid w:val="00177DFF"/>
    <w:rsid w:val="00181FCB"/>
    <w:rsid w:val="00182FF0"/>
    <w:rsid w:val="001852B9"/>
    <w:rsid w:val="00185B2E"/>
    <w:rsid w:val="00185ED7"/>
    <w:rsid w:val="00187192"/>
    <w:rsid w:val="001917A3"/>
    <w:rsid w:val="00192754"/>
    <w:rsid w:val="0019375C"/>
    <w:rsid w:val="00193EA6"/>
    <w:rsid w:val="00193EC4"/>
    <w:rsid w:val="00195360"/>
    <w:rsid w:val="001957C8"/>
    <w:rsid w:val="00195B1A"/>
    <w:rsid w:val="001A009F"/>
    <w:rsid w:val="001A1704"/>
    <w:rsid w:val="001A22B1"/>
    <w:rsid w:val="001A27D0"/>
    <w:rsid w:val="001A30EC"/>
    <w:rsid w:val="001A3225"/>
    <w:rsid w:val="001A4873"/>
    <w:rsid w:val="001A49F5"/>
    <w:rsid w:val="001A526F"/>
    <w:rsid w:val="001A58F8"/>
    <w:rsid w:val="001B1274"/>
    <w:rsid w:val="001B29E1"/>
    <w:rsid w:val="001B446F"/>
    <w:rsid w:val="001B5305"/>
    <w:rsid w:val="001B556E"/>
    <w:rsid w:val="001B63BB"/>
    <w:rsid w:val="001C0273"/>
    <w:rsid w:val="001C18C7"/>
    <w:rsid w:val="001C3AA7"/>
    <w:rsid w:val="001C5AD8"/>
    <w:rsid w:val="001C7025"/>
    <w:rsid w:val="001C76BC"/>
    <w:rsid w:val="001C77E3"/>
    <w:rsid w:val="001D0BC1"/>
    <w:rsid w:val="001D114A"/>
    <w:rsid w:val="001D1C5A"/>
    <w:rsid w:val="001D2105"/>
    <w:rsid w:val="001D383A"/>
    <w:rsid w:val="001D4F8D"/>
    <w:rsid w:val="001D5A02"/>
    <w:rsid w:val="001D65A9"/>
    <w:rsid w:val="001D6C8B"/>
    <w:rsid w:val="001D7089"/>
    <w:rsid w:val="001E0C39"/>
    <w:rsid w:val="001E1BD2"/>
    <w:rsid w:val="001E2848"/>
    <w:rsid w:val="001E4096"/>
    <w:rsid w:val="001E619A"/>
    <w:rsid w:val="001E6514"/>
    <w:rsid w:val="001E655C"/>
    <w:rsid w:val="001F126D"/>
    <w:rsid w:val="001F1A38"/>
    <w:rsid w:val="001F2D16"/>
    <w:rsid w:val="001F4F5D"/>
    <w:rsid w:val="001F5B09"/>
    <w:rsid w:val="001F69F5"/>
    <w:rsid w:val="0020065B"/>
    <w:rsid w:val="00202478"/>
    <w:rsid w:val="0020256F"/>
    <w:rsid w:val="0020262D"/>
    <w:rsid w:val="0020322F"/>
    <w:rsid w:val="00204772"/>
    <w:rsid w:val="00204871"/>
    <w:rsid w:val="00204D33"/>
    <w:rsid w:val="0020574E"/>
    <w:rsid w:val="00206882"/>
    <w:rsid w:val="00210721"/>
    <w:rsid w:val="00210D4A"/>
    <w:rsid w:val="00211C55"/>
    <w:rsid w:val="00212651"/>
    <w:rsid w:val="00212A48"/>
    <w:rsid w:val="00214CF8"/>
    <w:rsid w:val="0021575A"/>
    <w:rsid w:val="00216FAA"/>
    <w:rsid w:val="002170B7"/>
    <w:rsid w:val="00217A85"/>
    <w:rsid w:val="00220187"/>
    <w:rsid w:val="0022075D"/>
    <w:rsid w:val="002218C2"/>
    <w:rsid w:val="00221BB3"/>
    <w:rsid w:val="00222B1E"/>
    <w:rsid w:val="0022305B"/>
    <w:rsid w:val="00223744"/>
    <w:rsid w:val="002251F2"/>
    <w:rsid w:val="00225D59"/>
    <w:rsid w:val="002261FC"/>
    <w:rsid w:val="00230B2C"/>
    <w:rsid w:val="00230BDA"/>
    <w:rsid w:val="00235A50"/>
    <w:rsid w:val="00236A1A"/>
    <w:rsid w:val="00241A84"/>
    <w:rsid w:val="00241C85"/>
    <w:rsid w:val="00241CBE"/>
    <w:rsid w:val="00244EAC"/>
    <w:rsid w:val="00245F4B"/>
    <w:rsid w:val="00250DB7"/>
    <w:rsid w:val="002521FE"/>
    <w:rsid w:val="00252603"/>
    <w:rsid w:val="00252D30"/>
    <w:rsid w:val="00252E8B"/>
    <w:rsid w:val="00253BDA"/>
    <w:rsid w:val="002549FE"/>
    <w:rsid w:val="00254F5A"/>
    <w:rsid w:val="00255A0C"/>
    <w:rsid w:val="002605EB"/>
    <w:rsid w:val="0026172E"/>
    <w:rsid w:val="00262D6A"/>
    <w:rsid w:val="002640C0"/>
    <w:rsid w:val="0026587C"/>
    <w:rsid w:val="00267A6D"/>
    <w:rsid w:val="00267EC9"/>
    <w:rsid w:val="0027037E"/>
    <w:rsid w:val="00270973"/>
    <w:rsid w:val="00270B98"/>
    <w:rsid w:val="002723BA"/>
    <w:rsid w:val="00273FB2"/>
    <w:rsid w:val="00275422"/>
    <w:rsid w:val="002769D0"/>
    <w:rsid w:val="00276B4E"/>
    <w:rsid w:val="0027767B"/>
    <w:rsid w:val="00277CF7"/>
    <w:rsid w:val="002803CF"/>
    <w:rsid w:val="0028095D"/>
    <w:rsid w:val="00281502"/>
    <w:rsid w:val="00282897"/>
    <w:rsid w:val="00285283"/>
    <w:rsid w:val="0028640D"/>
    <w:rsid w:val="00290CC8"/>
    <w:rsid w:val="002915B3"/>
    <w:rsid w:val="002919F4"/>
    <w:rsid w:val="00292EFD"/>
    <w:rsid w:val="00293032"/>
    <w:rsid w:val="002939A3"/>
    <w:rsid w:val="002945BD"/>
    <w:rsid w:val="00297150"/>
    <w:rsid w:val="002972E2"/>
    <w:rsid w:val="002A0612"/>
    <w:rsid w:val="002A1F33"/>
    <w:rsid w:val="002A2F3D"/>
    <w:rsid w:val="002A40DB"/>
    <w:rsid w:val="002A4725"/>
    <w:rsid w:val="002A4AA3"/>
    <w:rsid w:val="002A4E98"/>
    <w:rsid w:val="002A50DC"/>
    <w:rsid w:val="002B0F83"/>
    <w:rsid w:val="002B2CDB"/>
    <w:rsid w:val="002B5EA2"/>
    <w:rsid w:val="002B618B"/>
    <w:rsid w:val="002B6B08"/>
    <w:rsid w:val="002B72B5"/>
    <w:rsid w:val="002B7E68"/>
    <w:rsid w:val="002C05A1"/>
    <w:rsid w:val="002C1224"/>
    <w:rsid w:val="002C295A"/>
    <w:rsid w:val="002C363E"/>
    <w:rsid w:val="002C3A96"/>
    <w:rsid w:val="002C3FB4"/>
    <w:rsid w:val="002C42B1"/>
    <w:rsid w:val="002C5BB4"/>
    <w:rsid w:val="002C7BA7"/>
    <w:rsid w:val="002D0B5E"/>
    <w:rsid w:val="002D2258"/>
    <w:rsid w:val="002D5F7A"/>
    <w:rsid w:val="002D671A"/>
    <w:rsid w:val="002E302D"/>
    <w:rsid w:val="002E31B8"/>
    <w:rsid w:val="002E37EE"/>
    <w:rsid w:val="002E77A8"/>
    <w:rsid w:val="002F26AE"/>
    <w:rsid w:val="002F364E"/>
    <w:rsid w:val="002F3B57"/>
    <w:rsid w:val="002F3BF7"/>
    <w:rsid w:val="002F579A"/>
    <w:rsid w:val="002F587F"/>
    <w:rsid w:val="002F70EE"/>
    <w:rsid w:val="00300F09"/>
    <w:rsid w:val="003047DF"/>
    <w:rsid w:val="003047FC"/>
    <w:rsid w:val="003048F8"/>
    <w:rsid w:val="00307433"/>
    <w:rsid w:val="0031003B"/>
    <w:rsid w:val="00312894"/>
    <w:rsid w:val="00312955"/>
    <w:rsid w:val="00314428"/>
    <w:rsid w:val="00314958"/>
    <w:rsid w:val="00315351"/>
    <w:rsid w:val="00315A31"/>
    <w:rsid w:val="0031661B"/>
    <w:rsid w:val="00320E89"/>
    <w:rsid w:val="0032452F"/>
    <w:rsid w:val="003251BF"/>
    <w:rsid w:val="003252FA"/>
    <w:rsid w:val="0032653C"/>
    <w:rsid w:val="00326CB1"/>
    <w:rsid w:val="00326ECF"/>
    <w:rsid w:val="00327856"/>
    <w:rsid w:val="00332D31"/>
    <w:rsid w:val="00333748"/>
    <w:rsid w:val="00333D45"/>
    <w:rsid w:val="00334507"/>
    <w:rsid w:val="00336ACA"/>
    <w:rsid w:val="00337DF3"/>
    <w:rsid w:val="00337F64"/>
    <w:rsid w:val="00340152"/>
    <w:rsid w:val="003446B9"/>
    <w:rsid w:val="00347FFD"/>
    <w:rsid w:val="00351D1E"/>
    <w:rsid w:val="003528E5"/>
    <w:rsid w:val="00353DD0"/>
    <w:rsid w:val="00353DD4"/>
    <w:rsid w:val="00354BD9"/>
    <w:rsid w:val="00355257"/>
    <w:rsid w:val="003559D5"/>
    <w:rsid w:val="003560AD"/>
    <w:rsid w:val="0035685E"/>
    <w:rsid w:val="00356953"/>
    <w:rsid w:val="00356E98"/>
    <w:rsid w:val="003574AE"/>
    <w:rsid w:val="003601D2"/>
    <w:rsid w:val="00362537"/>
    <w:rsid w:val="00363443"/>
    <w:rsid w:val="0036375F"/>
    <w:rsid w:val="00366647"/>
    <w:rsid w:val="00367CEE"/>
    <w:rsid w:val="00367F49"/>
    <w:rsid w:val="003712FC"/>
    <w:rsid w:val="00371BA6"/>
    <w:rsid w:val="0037270E"/>
    <w:rsid w:val="00372C4A"/>
    <w:rsid w:val="00372E69"/>
    <w:rsid w:val="003733B3"/>
    <w:rsid w:val="00374019"/>
    <w:rsid w:val="0037434E"/>
    <w:rsid w:val="00377B48"/>
    <w:rsid w:val="003821B6"/>
    <w:rsid w:val="003828F8"/>
    <w:rsid w:val="00385CB5"/>
    <w:rsid w:val="0038647C"/>
    <w:rsid w:val="00390209"/>
    <w:rsid w:val="003902B3"/>
    <w:rsid w:val="00391EA0"/>
    <w:rsid w:val="00393360"/>
    <w:rsid w:val="00393640"/>
    <w:rsid w:val="00393B4F"/>
    <w:rsid w:val="00393B97"/>
    <w:rsid w:val="00394A91"/>
    <w:rsid w:val="0039731E"/>
    <w:rsid w:val="00397A26"/>
    <w:rsid w:val="003A0563"/>
    <w:rsid w:val="003A11DB"/>
    <w:rsid w:val="003A19BC"/>
    <w:rsid w:val="003A263B"/>
    <w:rsid w:val="003A7110"/>
    <w:rsid w:val="003A7237"/>
    <w:rsid w:val="003B04F4"/>
    <w:rsid w:val="003C10AD"/>
    <w:rsid w:val="003C151E"/>
    <w:rsid w:val="003C2638"/>
    <w:rsid w:val="003C360B"/>
    <w:rsid w:val="003C401C"/>
    <w:rsid w:val="003C4726"/>
    <w:rsid w:val="003C478E"/>
    <w:rsid w:val="003C5FC7"/>
    <w:rsid w:val="003C71CF"/>
    <w:rsid w:val="003C7F20"/>
    <w:rsid w:val="003D0E29"/>
    <w:rsid w:val="003D1F75"/>
    <w:rsid w:val="003D3AEE"/>
    <w:rsid w:val="003D3DA2"/>
    <w:rsid w:val="003D44DF"/>
    <w:rsid w:val="003D5141"/>
    <w:rsid w:val="003D59D4"/>
    <w:rsid w:val="003D5AEA"/>
    <w:rsid w:val="003D6E0A"/>
    <w:rsid w:val="003D7C09"/>
    <w:rsid w:val="003D7E36"/>
    <w:rsid w:val="003E0117"/>
    <w:rsid w:val="003E0D53"/>
    <w:rsid w:val="003E11B4"/>
    <w:rsid w:val="003E24C3"/>
    <w:rsid w:val="003E35C8"/>
    <w:rsid w:val="003E3D38"/>
    <w:rsid w:val="003E3FFD"/>
    <w:rsid w:val="003E41B9"/>
    <w:rsid w:val="003E5514"/>
    <w:rsid w:val="003E7148"/>
    <w:rsid w:val="003E742A"/>
    <w:rsid w:val="003E7449"/>
    <w:rsid w:val="003E793E"/>
    <w:rsid w:val="003F0483"/>
    <w:rsid w:val="003F72AD"/>
    <w:rsid w:val="00400B32"/>
    <w:rsid w:val="00401E9D"/>
    <w:rsid w:val="00403578"/>
    <w:rsid w:val="00404AF3"/>
    <w:rsid w:val="00405BBD"/>
    <w:rsid w:val="004070B5"/>
    <w:rsid w:val="00410367"/>
    <w:rsid w:val="0041108B"/>
    <w:rsid w:val="00411679"/>
    <w:rsid w:val="00411B8E"/>
    <w:rsid w:val="00413709"/>
    <w:rsid w:val="004140B8"/>
    <w:rsid w:val="00417AC7"/>
    <w:rsid w:val="004212BA"/>
    <w:rsid w:val="004218E9"/>
    <w:rsid w:val="00421DF6"/>
    <w:rsid w:val="004241AF"/>
    <w:rsid w:val="00425609"/>
    <w:rsid w:val="004263E8"/>
    <w:rsid w:val="00430485"/>
    <w:rsid w:val="004333A9"/>
    <w:rsid w:val="00434213"/>
    <w:rsid w:val="00434BB5"/>
    <w:rsid w:val="0043542D"/>
    <w:rsid w:val="00436AC3"/>
    <w:rsid w:val="004371F2"/>
    <w:rsid w:val="004371F8"/>
    <w:rsid w:val="00437C22"/>
    <w:rsid w:val="00437CAC"/>
    <w:rsid w:val="0044169A"/>
    <w:rsid w:val="00441BA5"/>
    <w:rsid w:val="00442B1F"/>
    <w:rsid w:val="004441A6"/>
    <w:rsid w:val="004442FF"/>
    <w:rsid w:val="00444E27"/>
    <w:rsid w:val="004451AF"/>
    <w:rsid w:val="00445221"/>
    <w:rsid w:val="00445F4F"/>
    <w:rsid w:val="0044639C"/>
    <w:rsid w:val="004466E8"/>
    <w:rsid w:val="00446740"/>
    <w:rsid w:val="0045149F"/>
    <w:rsid w:val="00453348"/>
    <w:rsid w:val="0045362B"/>
    <w:rsid w:val="00453A0D"/>
    <w:rsid w:val="004561B0"/>
    <w:rsid w:val="00456985"/>
    <w:rsid w:val="00456ECA"/>
    <w:rsid w:val="004601FE"/>
    <w:rsid w:val="004618D3"/>
    <w:rsid w:val="004630EB"/>
    <w:rsid w:val="00463446"/>
    <w:rsid w:val="00464CEC"/>
    <w:rsid w:val="0046756C"/>
    <w:rsid w:val="00471C90"/>
    <w:rsid w:val="00473659"/>
    <w:rsid w:val="0047369F"/>
    <w:rsid w:val="004750E6"/>
    <w:rsid w:val="00475F85"/>
    <w:rsid w:val="004765FE"/>
    <w:rsid w:val="00476B77"/>
    <w:rsid w:val="0047753E"/>
    <w:rsid w:val="00482776"/>
    <w:rsid w:val="004828AF"/>
    <w:rsid w:val="0048385E"/>
    <w:rsid w:val="00485849"/>
    <w:rsid w:val="00485F6B"/>
    <w:rsid w:val="00486469"/>
    <w:rsid w:val="00486A2B"/>
    <w:rsid w:val="00486FD6"/>
    <w:rsid w:val="00487268"/>
    <w:rsid w:val="004875BE"/>
    <w:rsid w:val="00487AD4"/>
    <w:rsid w:val="00491D52"/>
    <w:rsid w:val="00493AF2"/>
    <w:rsid w:val="00493C73"/>
    <w:rsid w:val="004948CB"/>
    <w:rsid w:val="00496E43"/>
    <w:rsid w:val="004970C3"/>
    <w:rsid w:val="004A165E"/>
    <w:rsid w:val="004A2D62"/>
    <w:rsid w:val="004A3124"/>
    <w:rsid w:val="004A3863"/>
    <w:rsid w:val="004A39A2"/>
    <w:rsid w:val="004A4E52"/>
    <w:rsid w:val="004B0A18"/>
    <w:rsid w:val="004B0EC5"/>
    <w:rsid w:val="004B1157"/>
    <w:rsid w:val="004B2C2F"/>
    <w:rsid w:val="004B2D22"/>
    <w:rsid w:val="004B3A68"/>
    <w:rsid w:val="004B413A"/>
    <w:rsid w:val="004B41A4"/>
    <w:rsid w:val="004B4A9E"/>
    <w:rsid w:val="004B6091"/>
    <w:rsid w:val="004B6397"/>
    <w:rsid w:val="004C0352"/>
    <w:rsid w:val="004C0757"/>
    <w:rsid w:val="004C14F1"/>
    <w:rsid w:val="004C5050"/>
    <w:rsid w:val="004C6FDD"/>
    <w:rsid w:val="004C71C3"/>
    <w:rsid w:val="004C7D68"/>
    <w:rsid w:val="004D067D"/>
    <w:rsid w:val="004D1537"/>
    <w:rsid w:val="004D16E9"/>
    <w:rsid w:val="004D2281"/>
    <w:rsid w:val="004D2583"/>
    <w:rsid w:val="004D2B85"/>
    <w:rsid w:val="004D2E5C"/>
    <w:rsid w:val="004D3938"/>
    <w:rsid w:val="004D42E6"/>
    <w:rsid w:val="004D5025"/>
    <w:rsid w:val="004D5214"/>
    <w:rsid w:val="004D700C"/>
    <w:rsid w:val="004D75CF"/>
    <w:rsid w:val="004E03DC"/>
    <w:rsid w:val="004E1943"/>
    <w:rsid w:val="004E2E2F"/>
    <w:rsid w:val="004E68D3"/>
    <w:rsid w:val="004E7EC6"/>
    <w:rsid w:val="004F2184"/>
    <w:rsid w:val="004F2DCE"/>
    <w:rsid w:val="004F3DEE"/>
    <w:rsid w:val="004F3E76"/>
    <w:rsid w:val="004F42D6"/>
    <w:rsid w:val="004F6A59"/>
    <w:rsid w:val="005009FD"/>
    <w:rsid w:val="00501017"/>
    <w:rsid w:val="005055DE"/>
    <w:rsid w:val="00505ADF"/>
    <w:rsid w:val="00506280"/>
    <w:rsid w:val="00506449"/>
    <w:rsid w:val="005114A4"/>
    <w:rsid w:val="005118CE"/>
    <w:rsid w:val="00513997"/>
    <w:rsid w:val="00514166"/>
    <w:rsid w:val="005204BE"/>
    <w:rsid w:val="005208DE"/>
    <w:rsid w:val="00521135"/>
    <w:rsid w:val="00521294"/>
    <w:rsid w:val="005257EE"/>
    <w:rsid w:val="005302BC"/>
    <w:rsid w:val="0053159B"/>
    <w:rsid w:val="00533E06"/>
    <w:rsid w:val="005364D4"/>
    <w:rsid w:val="00536CE5"/>
    <w:rsid w:val="00536E35"/>
    <w:rsid w:val="0053757E"/>
    <w:rsid w:val="00537EF1"/>
    <w:rsid w:val="00540EB2"/>
    <w:rsid w:val="005410B4"/>
    <w:rsid w:val="00542B65"/>
    <w:rsid w:val="00542EB4"/>
    <w:rsid w:val="005431F2"/>
    <w:rsid w:val="00544D08"/>
    <w:rsid w:val="005450BA"/>
    <w:rsid w:val="00545282"/>
    <w:rsid w:val="005514EA"/>
    <w:rsid w:val="00553CB9"/>
    <w:rsid w:val="00556FEF"/>
    <w:rsid w:val="00557684"/>
    <w:rsid w:val="0056530C"/>
    <w:rsid w:val="00565361"/>
    <w:rsid w:val="0056558D"/>
    <w:rsid w:val="005656B3"/>
    <w:rsid w:val="00567215"/>
    <w:rsid w:val="00567542"/>
    <w:rsid w:val="00570897"/>
    <w:rsid w:val="00570A1B"/>
    <w:rsid w:val="005714FB"/>
    <w:rsid w:val="00574014"/>
    <w:rsid w:val="005752B4"/>
    <w:rsid w:val="0057557C"/>
    <w:rsid w:val="0057794B"/>
    <w:rsid w:val="00582591"/>
    <w:rsid w:val="0058438D"/>
    <w:rsid w:val="00585DCA"/>
    <w:rsid w:val="00586A38"/>
    <w:rsid w:val="00586A9F"/>
    <w:rsid w:val="00591C57"/>
    <w:rsid w:val="0059387F"/>
    <w:rsid w:val="00595658"/>
    <w:rsid w:val="00595F40"/>
    <w:rsid w:val="0059664E"/>
    <w:rsid w:val="00597416"/>
    <w:rsid w:val="00597BAC"/>
    <w:rsid w:val="005A0D87"/>
    <w:rsid w:val="005A1132"/>
    <w:rsid w:val="005A1785"/>
    <w:rsid w:val="005A2FCB"/>
    <w:rsid w:val="005A5159"/>
    <w:rsid w:val="005A5CE1"/>
    <w:rsid w:val="005A793C"/>
    <w:rsid w:val="005B0E37"/>
    <w:rsid w:val="005B11C3"/>
    <w:rsid w:val="005B1916"/>
    <w:rsid w:val="005B3422"/>
    <w:rsid w:val="005B64CB"/>
    <w:rsid w:val="005B674D"/>
    <w:rsid w:val="005B7E40"/>
    <w:rsid w:val="005C05EA"/>
    <w:rsid w:val="005C20A3"/>
    <w:rsid w:val="005C2422"/>
    <w:rsid w:val="005C2553"/>
    <w:rsid w:val="005C308F"/>
    <w:rsid w:val="005C31DA"/>
    <w:rsid w:val="005C3BBB"/>
    <w:rsid w:val="005C5AE7"/>
    <w:rsid w:val="005C64AF"/>
    <w:rsid w:val="005C69E7"/>
    <w:rsid w:val="005D1C80"/>
    <w:rsid w:val="005D2A0A"/>
    <w:rsid w:val="005E3838"/>
    <w:rsid w:val="005E60E9"/>
    <w:rsid w:val="005E732F"/>
    <w:rsid w:val="005E79B5"/>
    <w:rsid w:val="005F1E7F"/>
    <w:rsid w:val="005F1F80"/>
    <w:rsid w:val="005F274D"/>
    <w:rsid w:val="005F3289"/>
    <w:rsid w:val="005F3F15"/>
    <w:rsid w:val="005F4F31"/>
    <w:rsid w:val="005F59E9"/>
    <w:rsid w:val="0060217B"/>
    <w:rsid w:val="00603AAC"/>
    <w:rsid w:val="006048A9"/>
    <w:rsid w:val="00605D7F"/>
    <w:rsid w:val="006061CC"/>
    <w:rsid w:val="0060735A"/>
    <w:rsid w:val="0060796E"/>
    <w:rsid w:val="00607D5D"/>
    <w:rsid w:val="00613D53"/>
    <w:rsid w:val="00613E71"/>
    <w:rsid w:val="00614D9F"/>
    <w:rsid w:val="00616181"/>
    <w:rsid w:val="0061642D"/>
    <w:rsid w:val="006165A1"/>
    <w:rsid w:val="0061720C"/>
    <w:rsid w:val="006177ED"/>
    <w:rsid w:val="0062070C"/>
    <w:rsid w:val="00620A08"/>
    <w:rsid w:val="006221DC"/>
    <w:rsid w:val="00623F38"/>
    <w:rsid w:val="006244AB"/>
    <w:rsid w:val="00624F5E"/>
    <w:rsid w:val="006325BF"/>
    <w:rsid w:val="0063311F"/>
    <w:rsid w:val="006350C2"/>
    <w:rsid w:val="006353E0"/>
    <w:rsid w:val="00636481"/>
    <w:rsid w:val="00640E29"/>
    <w:rsid w:val="006412A3"/>
    <w:rsid w:val="00641416"/>
    <w:rsid w:val="00641D0F"/>
    <w:rsid w:val="006421E4"/>
    <w:rsid w:val="00642555"/>
    <w:rsid w:val="00642D68"/>
    <w:rsid w:val="006436EA"/>
    <w:rsid w:val="006445D3"/>
    <w:rsid w:val="006445DB"/>
    <w:rsid w:val="00645E32"/>
    <w:rsid w:val="00646861"/>
    <w:rsid w:val="006469E3"/>
    <w:rsid w:val="00647023"/>
    <w:rsid w:val="00650336"/>
    <w:rsid w:val="00650F4E"/>
    <w:rsid w:val="006520AD"/>
    <w:rsid w:val="006522F0"/>
    <w:rsid w:val="00652DF1"/>
    <w:rsid w:val="00660FE0"/>
    <w:rsid w:val="00661388"/>
    <w:rsid w:val="00662F14"/>
    <w:rsid w:val="0066366B"/>
    <w:rsid w:val="006644D9"/>
    <w:rsid w:val="00665526"/>
    <w:rsid w:val="00670BEA"/>
    <w:rsid w:val="006732EC"/>
    <w:rsid w:val="00673EDF"/>
    <w:rsid w:val="00674846"/>
    <w:rsid w:val="00675CB6"/>
    <w:rsid w:val="0068099A"/>
    <w:rsid w:val="00682E14"/>
    <w:rsid w:val="00684781"/>
    <w:rsid w:val="00684798"/>
    <w:rsid w:val="00685D14"/>
    <w:rsid w:val="00685EC8"/>
    <w:rsid w:val="006879AE"/>
    <w:rsid w:val="00695907"/>
    <w:rsid w:val="00696555"/>
    <w:rsid w:val="006A103B"/>
    <w:rsid w:val="006A1C9D"/>
    <w:rsid w:val="006A4EF0"/>
    <w:rsid w:val="006A4FE2"/>
    <w:rsid w:val="006A6606"/>
    <w:rsid w:val="006B4963"/>
    <w:rsid w:val="006B4E47"/>
    <w:rsid w:val="006B7801"/>
    <w:rsid w:val="006C1D7B"/>
    <w:rsid w:val="006C5B9D"/>
    <w:rsid w:val="006C5C09"/>
    <w:rsid w:val="006C5EF8"/>
    <w:rsid w:val="006D1195"/>
    <w:rsid w:val="006D1B32"/>
    <w:rsid w:val="006D23CC"/>
    <w:rsid w:val="006D356B"/>
    <w:rsid w:val="006D61F4"/>
    <w:rsid w:val="006D799E"/>
    <w:rsid w:val="006D7E4A"/>
    <w:rsid w:val="006E05B3"/>
    <w:rsid w:val="006E129B"/>
    <w:rsid w:val="006E154C"/>
    <w:rsid w:val="006E262B"/>
    <w:rsid w:val="006E2A85"/>
    <w:rsid w:val="006E2F2C"/>
    <w:rsid w:val="006E3A07"/>
    <w:rsid w:val="006E4106"/>
    <w:rsid w:val="006E4CF7"/>
    <w:rsid w:val="006E5578"/>
    <w:rsid w:val="006E7A4E"/>
    <w:rsid w:val="006E7ED3"/>
    <w:rsid w:val="006F0CE2"/>
    <w:rsid w:val="006F13AB"/>
    <w:rsid w:val="006F2DFD"/>
    <w:rsid w:val="006F3B77"/>
    <w:rsid w:val="006F5825"/>
    <w:rsid w:val="006F7347"/>
    <w:rsid w:val="006F7FB9"/>
    <w:rsid w:val="00700E72"/>
    <w:rsid w:val="00703118"/>
    <w:rsid w:val="00705734"/>
    <w:rsid w:val="0070685B"/>
    <w:rsid w:val="00706ECB"/>
    <w:rsid w:val="007079A1"/>
    <w:rsid w:val="00710066"/>
    <w:rsid w:val="0071248D"/>
    <w:rsid w:val="007143E3"/>
    <w:rsid w:val="007155D6"/>
    <w:rsid w:val="00716F5F"/>
    <w:rsid w:val="00717CFC"/>
    <w:rsid w:val="00717EB8"/>
    <w:rsid w:val="00720BF9"/>
    <w:rsid w:val="00720D30"/>
    <w:rsid w:val="00720F5C"/>
    <w:rsid w:val="00721F74"/>
    <w:rsid w:val="007221D8"/>
    <w:rsid w:val="0072268C"/>
    <w:rsid w:val="00722850"/>
    <w:rsid w:val="00722A85"/>
    <w:rsid w:val="007233E7"/>
    <w:rsid w:val="0072460E"/>
    <w:rsid w:val="007269F5"/>
    <w:rsid w:val="007273A7"/>
    <w:rsid w:val="00730E06"/>
    <w:rsid w:val="00731167"/>
    <w:rsid w:val="00731959"/>
    <w:rsid w:val="00733F27"/>
    <w:rsid w:val="007348AB"/>
    <w:rsid w:val="00734DCF"/>
    <w:rsid w:val="0073737E"/>
    <w:rsid w:val="007405F8"/>
    <w:rsid w:val="007417CF"/>
    <w:rsid w:val="00743032"/>
    <w:rsid w:val="0074305B"/>
    <w:rsid w:val="007447D5"/>
    <w:rsid w:val="00745394"/>
    <w:rsid w:val="00745F57"/>
    <w:rsid w:val="00746F8A"/>
    <w:rsid w:val="007472EE"/>
    <w:rsid w:val="00751D21"/>
    <w:rsid w:val="00753EF7"/>
    <w:rsid w:val="007555A1"/>
    <w:rsid w:val="00757AC1"/>
    <w:rsid w:val="00761160"/>
    <w:rsid w:val="00761981"/>
    <w:rsid w:val="00765CD9"/>
    <w:rsid w:val="00766F29"/>
    <w:rsid w:val="00767B11"/>
    <w:rsid w:val="00771237"/>
    <w:rsid w:val="00772E81"/>
    <w:rsid w:val="00772F5B"/>
    <w:rsid w:val="00773191"/>
    <w:rsid w:val="00773C8C"/>
    <w:rsid w:val="00773E1F"/>
    <w:rsid w:val="00775E2F"/>
    <w:rsid w:val="007777A8"/>
    <w:rsid w:val="00783A6A"/>
    <w:rsid w:val="00783FBB"/>
    <w:rsid w:val="00784C45"/>
    <w:rsid w:val="0078542C"/>
    <w:rsid w:val="007858C2"/>
    <w:rsid w:val="00785C95"/>
    <w:rsid w:val="00786621"/>
    <w:rsid w:val="007900A3"/>
    <w:rsid w:val="00790FAB"/>
    <w:rsid w:val="007924A2"/>
    <w:rsid w:val="0079318D"/>
    <w:rsid w:val="007932A1"/>
    <w:rsid w:val="00793B9B"/>
    <w:rsid w:val="00793E71"/>
    <w:rsid w:val="0079568F"/>
    <w:rsid w:val="00797669"/>
    <w:rsid w:val="007A0C4D"/>
    <w:rsid w:val="007A0E94"/>
    <w:rsid w:val="007A2ED6"/>
    <w:rsid w:val="007A38BB"/>
    <w:rsid w:val="007A4475"/>
    <w:rsid w:val="007A4DB0"/>
    <w:rsid w:val="007A608D"/>
    <w:rsid w:val="007A7D7A"/>
    <w:rsid w:val="007B0718"/>
    <w:rsid w:val="007B322E"/>
    <w:rsid w:val="007B3508"/>
    <w:rsid w:val="007B47E7"/>
    <w:rsid w:val="007B4D7E"/>
    <w:rsid w:val="007B69BA"/>
    <w:rsid w:val="007B6C2A"/>
    <w:rsid w:val="007C175D"/>
    <w:rsid w:val="007C2143"/>
    <w:rsid w:val="007C4853"/>
    <w:rsid w:val="007C548F"/>
    <w:rsid w:val="007C6A2B"/>
    <w:rsid w:val="007C6B57"/>
    <w:rsid w:val="007C6E11"/>
    <w:rsid w:val="007C7796"/>
    <w:rsid w:val="007D0703"/>
    <w:rsid w:val="007D0810"/>
    <w:rsid w:val="007D0825"/>
    <w:rsid w:val="007D2271"/>
    <w:rsid w:val="007D470F"/>
    <w:rsid w:val="007D4877"/>
    <w:rsid w:val="007D6576"/>
    <w:rsid w:val="007E01EF"/>
    <w:rsid w:val="007E15CF"/>
    <w:rsid w:val="007E173D"/>
    <w:rsid w:val="007E2470"/>
    <w:rsid w:val="007E4032"/>
    <w:rsid w:val="007E4965"/>
    <w:rsid w:val="007E4A24"/>
    <w:rsid w:val="007E587A"/>
    <w:rsid w:val="007E5C12"/>
    <w:rsid w:val="007E64E7"/>
    <w:rsid w:val="007E67B1"/>
    <w:rsid w:val="007E6DB3"/>
    <w:rsid w:val="007F1052"/>
    <w:rsid w:val="007F2AAF"/>
    <w:rsid w:val="007F4E4B"/>
    <w:rsid w:val="007F5EA8"/>
    <w:rsid w:val="007F6979"/>
    <w:rsid w:val="00800139"/>
    <w:rsid w:val="008006C7"/>
    <w:rsid w:val="0080196E"/>
    <w:rsid w:val="00801B0D"/>
    <w:rsid w:val="00801C58"/>
    <w:rsid w:val="00801E8E"/>
    <w:rsid w:val="00803AD7"/>
    <w:rsid w:val="008042F8"/>
    <w:rsid w:val="00804FA5"/>
    <w:rsid w:val="00805555"/>
    <w:rsid w:val="008063D7"/>
    <w:rsid w:val="0080698E"/>
    <w:rsid w:val="00806C0B"/>
    <w:rsid w:val="00807BB6"/>
    <w:rsid w:val="00810E83"/>
    <w:rsid w:val="00812AF5"/>
    <w:rsid w:val="00812FF6"/>
    <w:rsid w:val="00813AEB"/>
    <w:rsid w:val="00813D4C"/>
    <w:rsid w:val="00814B21"/>
    <w:rsid w:val="008171AF"/>
    <w:rsid w:val="00817742"/>
    <w:rsid w:val="00821113"/>
    <w:rsid w:val="008212DD"/>
    <w:rsid w:val="0082416D"/>
    <w:rsid w:val="0082455C"/>
    <w:rsid w:val="0082469C"/>
    <w:rsid w:val="008264B0"/>
    <w:rsid w:val="00827F72"/>
    <w:rsid w:val="008305B2"/>
    <w:rsid w:val="00831AAB"/>
    <w:rsid w:val="00831DB7"/>
    <w:rsid w:val="008325FD"/>
    <w:rsid w:val="00836A6F"/>
    <w:rsid w:val="00836DD3"/>
    <w:rsid w:val="00837CEE"/>
    <w:rsid w:val="00840A42"/>
    <w:rsid w:val="00841A34"/>
    <w:rsid w:val="00841D4C"/>
    <w:rsid w:val="00841E68"/>
    <w:rsid w:val="00844C50"/>
    <w:rsid w:val="00845F57"/>
    <w:rsid w:val="00846D9C"/>
    <w:rsid w:val="0085023B"/>
    <w:rsid w:val="0085036D"/>
    <w:rsid w:val="00850667"/>
    <w:rsid w:val="00850DAB"/>
    <w:rsid w:val="00851207"/>
    <w:rsid w:val="00851D6F"/>
    <w:rsid w:val="008534CE"/>
    <w:rsid w:val="00853A2D"/>
    <w:rsid w:val="00856654"/>
    <w:rsid w:val="00856EF9"/>
    <w:rsid w:val="00857A67"/>
    <w:rsid w:val="00860020"/>
    <w:rsid w:val="00860F3A"/>
    <w:rsid w:val="00861B4D"/>
    <w:rsid w:val="00864AE3"/>
    <w:rsid w:val="00867818"/>
    <w:rsid w:val="00872CB4"/>
    <w:rsid w:val="008751D5"/>
    <w:rsid w:val="00876D42"/>
    <w:rsid w:val="00880C5D"/>
    <w:rsid w:val="008821E4"/>
    <w:rsid w:val="00886755"/>
    <w:rsid w:val="0089007B"/>
    <w:rsid w:val="008910A0"/>
    <w:rsid w:val="00891158"/>
    <w:rsid w:val="008911F3"/>
    <w:rsid w:val="00892AA8"/>
    <w:rsid w:val="008931B4"/>
    <w:rsid w:val="00893947"/>
    <w:rsid w:val="00893D92"/>
    <w:rsid w:val="00894215"/>
    <w:rsid w:val="008945D0"/>
    <w:rsid w:val="0089538E"/>
    <w:rsid w:val="008973C9"/>
    <w:rsid w:val="008A052A"/>
    <w:rsid w:val="008A0F99"/>
    <w:rsid w:val="008A428D"/>
    <w:rsid w:val="008A5272"/>
    <w:rsid w:val="008A6538"/>
    <w:rsid w:val="008A6A4D"/>
    <w:rsid w:val="008A7D1A"/>
    <w:rsid w:val="008B0071"/>
    <w:rsid w:val="008B062D"/>
    <w:rsid w:val="008B1C74"/>
    <w:rsid w:val="008B4EC4"/>
    <w:rsid w:val="008B50B3"/>
    <w:rsid w:val="008B69E0"/>
    <w:rsid w:val="008B7B3F"/>
    <w:rsid w:val="008C0124"/>
    <w:rsid w:val="008C2F1B"/>
    <w:rsid w:val="008C3377"/>
    <w:rsid w:val="008C40A3"/>
    <w:rsid w:val="008C4AC6"/>
    <w:rsid w:val="008C57A2"/>
    <w:rsid w:val="008C5A37"/>
    <w:rsid w:val="008C62A1"/>
    <w:rsid w:val="008C78F1"/>
    <w:rsid w:val="008C7968"/>
    <w:rsid w:val="008C7DA9"/>
    <w:rsid w:val="008D0C96"/>
    <w:rsid w:val="008D17DC"/>
    <w:rsid w:val="008D2368"/>
    <w:rsid w:val="008D3ACB"/>
    <w:rsid w:val="008D41CD"/>
    <w:rsid w:val="008D7B21"/>
    <w:rsid w:val="008E20CC"/>
    <w:rsid w:val="008E30DF"/>
    <w:rsid w:val="008E3403"/>
    <w:rsid w:val="008E3973"/>
    <w:rsid w:val="008E3D30"/>
    <w:rsid w:val="008E434F"/>
    <w:rsid w:val="008E4353"/>
    <w:rsid w:val="008E58AF"/>
    <w:rsid w:val="008E590B"/>
    <w:rsid w:val="008E6B40"/>
    <w:rsid w:val="008F08FB"/>
    <w:rsid w:val="008F119E"/>
    <w:rsid w:val="008F1C53"/>
    <w:rsid w:val="008F2292"/>
    <w:rsid w:val="008F2D72"/>
    <w:rsid w:val="008F40F6"/>
    <w:rsid w:val="008F5D06"/>
    <w:rsid w:val="008F5DFC"/>
    <w:rsid w:val="008F6144"/>
    <w:rsid w:val="008F69FD"/>
    <w:rsid w:val="00901B9E"/>
    <w:rsid w:val="00902B5D"/>
    <w:rsid w:val="00906793"/>
    <w:rsid w:val="00907D0C"/>
    <w:rsid w:val="00911380"/>
    <w:rsid w:val="00911407"/>
    <w:rsid w:val="00912B7A"/>
    <w:rsid w:val="00912BF2"/>
    <w:rsid w:val="009144DF"/>
    <w:rsid w:val="0091538B"/>
    <w:rsid w:val="009154B9"/>
    <w:rsid w:val="00916DA3"/>
    <w:rsid w:val="00916E30"/>
    <w:rsid w:val="009172CA"/>
    <w:rsid w:val="00917B50"/>
    <w:rsid w:val="00917D34"/>
    <w:rsid w:val="009200E7"/>
    <w:rsid w:val="00920A40"/>
    <w:rsid w:val="00921EBF"/>
    <w:rsid w:val="00925EA4"/>
    <w:rsid w:val="009266FE"/>
    <w:rsid w:val="00931582"/>
    <w:rsid w:val="00934047"/>
    <w:rsid w:val="009346D1"/>
    <w:rsid w:val="00934C07"/>
    <w:rsid w:val="00937168"/>
    <w:rsid w:val="00937E72"/>
    <w:rsid w:val="00941163"/>
    <w:rsid w:val="0094180F"/>
    <w:rsid w:val="00942687"/>
    <w:rsid w:val="00946812"/>
    <w:rsid w:val="00947A0F"/>
    <w:rsid w:val="00951B4A"/>
    <w:rsid w:val="00953024"/>
    <w:rsid w:val="009535A9"/>
    <w:rsid w:val="00954485"/>
    <w:rsid w:val="00957F91"/>
    <w:rsid w:val="009622DD"/>
    <w:rsid w:val="00963416"/>
    <w:rsid w:val="00964577"/>
    <w:rsid w:val="00965C9A"/>
    <w:rsid w:val="00965E24"/>
    <w:rsid w:val="00966338"/>
    <w:rsid w:val="00967C78"/>
    <w:rsid w:val="00967D5E"/>
    <w:rsid w:val="00967D74"/>
    <w:rsid w:val="00970653"/>
    <w:rsid w:val="009735C4"/>
    <w:rsid w:val="009743F9"/>
    <w:rsid w:val="0097473E"/>
    <w:rsid w:val="00974913"/>
    <w:rsid w:val="00974ADC"/>
    <w:rsid w:val="00974B1B"/>
    <w:rsid w:val="00976020"/>
    <w:rsid w:val="0097603B"/>
    <w:rsid w:val="00976DE4"/>
    <w:rsid w:val="00981539"/>
    <w:rsid w:val="0098175D"/>
    <w:rsid w:val="00983044"/>
    <w:rsid w:val="00985897"/>
    <w:rsid w:val="0098726F"/>
    <w:rsid w:val="009914C1"/>
    <w:rsid w:val="0099161C"/>
    <w:rsid w:val="00991E26"/>
    <w:rsid w:val="009929DA"/>
    <w:rsid w:val="009939E6"/>
    <w:rsid w:val="00994881"/>
    <w:rsid w:val="00994DD0"/>
    <w:rsid w:val="009955EB"/>
    <w:rsid w:val="009961F6"/>
    <w:rsid w:val="00997727"/>
    <w:rsid w:val="0099788F"/>
    <w:rsid w:val="009A20B3"/>
    <w:rsid w:val="009A2404"/>
    <w:rsid w:val="009A2EBA"/>
    <w:rsid w:val="009A49F8"/>
    <w:rsid w:val="009A6381"/>
    <w:rsid w:val="009B07EB"/>
    <w:rsid w:val="009B1B26"/>
    <w:rsid w:val="009B27D7"/>
    <w:rsid w:val="009B2DC1"/>
    <w:rsid w:val="009B468C"/>
    <w:rsid w:val="009B4D5E"/>
    <w:rsid w:val="009B4DFC"/>
    <w:rsid w:val="009B5B01"/>
    <w:rsid w:val="009B76E2"/>
    <w:rsid w:val="009B7BF4"/>
    <w:rsid w:val="009C006A"/>
    <w:rsid w:val="009C1909"/>
    <w:rsid w:val="009C1EC1"/>
    <w:rsid w:val="009C2741"/>
    <w:rsid w:val="009C36EB"/>
    <w:rsid w:val="009C535D"/>
    <w:rsid w:val="009C69A9"/>
    <w:rsid w:val="009D152E"/>
    <w:rsid w:val="009D307D"/>
    <w:rsid w:val="009D5585"/>
    <w:rsid w:val="009D5B8D"/>
    <w:rsid w:val="009D5E84"/>
    <w:rsid w:val="009D7CDA"/>
    <w:rsid w:val="009E4BAB"/>
    <w:rsid w:val="009E5170"/>
    <w:rsid w:val="009E5930"/>
    <w:rsid w:val="009E65D8"/>
    <w:rsid w:val="009F0124"/>
    <w:rsid w:val="009F035B"/>
    <w:rsid w:val="009F0845"/>
    <w:rsid w:val="009F1C5D"/>
    <w:rsid w:val="009F3450"/>
    <w:rsid w:val="009F4635"/>
    <w:rsid w:val="009F4867"/>
    <w:rsid w:val="009F53C5"/>
    <w:rsid w:val="009F5630"/>
    <w:rsid w:val="009F565D"/>
    <w:rsid w:val="009F6EA9"/>
    <w:rsid w:val="009F79CF"/>
    <w:rsid w:val="00A00CC9"/>
    <w:rsid w:val="00A0123D"/>
    <w:rsid w:val="00A0324C"/>
    <w:rsid w:val="00A04794"/>
    <w:rsid w:val="00A06242"/>
    <w:rsid w:val="00A11BCC"/>
    <w:rsid w:val="00A11D9E"/>
    <w:rsid w:val="00A13656"/>
    <w:rsid w:val="00A13F99"/>
    <w:rsid w:val="00A140EF"/>
    <w:rsid w:val="00A16188"/>
    <w:rsid w:val="00A17390"/>
    <w:rsid w:val="00A20A13"/>
    <w:rsid w:val="00A20E23"/>
    <w:rsid w:val="00A21F30"/>
    <w:rsid w:val="00A229FF"/>
    <w:rsid w:val="00A22F3F"/>
    <w:rsid w:val="00A23696"/>
    <w:rsid w:val="00A23994"/>
    <w:rsid w:val="00A247BD"/>
    <w:rsid w:val="00A261E0"/>
    <w:rsid w:val="00A27316"/>
    <w:rsid w:val="00A276E1"/>
    <w:rsid w:val="00A30503"/>
    <w:rsid w:val="00A338C5"/>
    <w:rsid w:val="00A33E00"/>
    <w:rsid w:val="00A35984"/>
    <w:rsid w:val="00A35B1A"/>
    <w:rsid w:val="00A369C4"/>
    <w:rsid w:val="00A372DE"/>
    <w:rsid w:val="00A37D8F"/>
    <w:rsid w:val="00A403E6"/>
    <w:rsid w:val="00A40963"/>
    <w:rsid w:val="00A40998"/>
    <w:rsid w:val="00A409F1"/>
    <w:rsid w:val="00A4192E"/>
    <w:rsid w:val="00A43820"/>
    <w:rsid w:val="00A44F51"/>
    <w:rsid w:val="00A4509C"/>
    <w:rsid w:val="00A4665F"/>
    <w:rsid w:val="00A46A4D"/>
    <w:rsid w:val="00A509DC"/>
    <w:rsid w:val="00A5191D"/>
    <w:rsid w:val="00A5210B"/>
    <w:rsid w:val="00A52550"/>
    <w:rsid w:val="00A52A35"/>
    <w:rsid w:val="00A53C8B"/>
    <w:rsid w:val="00A55B19"/>
    <w:rsid w:val="00A6070B"/>
    <w:rsid w:val="00A61C54"/>
    <w:rsid w:val="00A6393B"/>
    <w:rsid w:val="00A6415A"/>
    <w:rsid w:val="00A65041"/>
    <w:rsid w:val="00A65700"/>
    <w:rsid w:val="00A65CBC"/>
    <w:rsid w:val="00A676FF"/>
    <w:rsid w:val="00A67B05"/>
    <w:rsid w:val="00A67B1E"/>
    <w:rsid w:val="00A67F55"/>
    <w:rsid w:val="00A70B00"/>
    <w:rsid w:val="00A7116E"/>
    <w:rsid w:val="00A72290"/>
    <w:rsid w:val="00A73A57"/>
    <w:rsid w:val="00A751A0"/>
    <w:rsid w:val="00A75275"/>
    <w:rsid w:val="00A75E9E"/>
    <w:rsid w:val="00A80F57"/>
    <w:rsid w:val="00A8363C"/>
    <w:rsid w:val="00A84162"/>
    <w:rsid w:val="00A85EE1"/>
    <w:rsid w:val="00A903A1"/>
    <w:rsid w:val="00A90BA0"/>
    <w:rsid w:val="00A91775"/>
    <w:rsid w:val="00A91A13"/>
    <w:rsid w:val="00A92222"/>
    <w:rsid w:val="00A93233"/>
    <w:rsid w:val="00A94C26"/>
    <w:rsid w:val="00A958FE"/>
    <w:rsid w:val="00AA18CB"/>
    <w:rsid w:val="00AA1BA9"/>
    <w:rsid w:val="00AA37A0"/>
    <w:rsid w:val="00AA493A"/>
    <w:rsid w:val="00AA5D43"/>
    <w:rsid w:val="00AA60C2"/>
    <w:rsid w:val="00AB08BD"/>
    <w:rsid w:val="00AB09BC"/>
    <w:rsid w:val="00AB21B9"/>
    <w:rsid w:val="00AB28F5"/>
    <w:rsid w:val="00AB2FFA"/>
    <w:rsid w:val="00AB38A5"/>
    <w:rsid w:val="00AB53DC"/>
    <w:rsid w:val="00AB5462"/>
    <w:rsid w:val="00AB64B7"/>
    <w:rsid w:val="00AB68D5"/>
    <w:rsid w:val="00AB694A"/>
    <w:rsid w:val="00AC09CE"/>
    <w:rsid w:val="00AC162F"/>
    <w:rsid w:val="00AC2860"/>
    <w:rsid w:val="00AC3CBF"/>
    <w:rsid w:val="00AC4C92"/>
    <w:rsid w:val="00AC760E"/>
    <w:rsid w:val="00AC7B1E"/>
    <w:rsid w:val="00AD0C1E"/>
    <w:rsid w:val="00AD5F0F"/>
    <w:rsid w:val="00AD7295"/>
    <w:rsid w:val="00AE413D"/>
    <w:rsid w:val="00AE4844"/>
    <w:rsid w:val="00AE4949"/>
    <w:rsid w:val="00AE56C9"/>
    <w:rsid w:val="00AE6F67"/>
    <w:rsid w:val="00AF0B93"/>
    <w:rsid w:val="00AF4BDA"/>
    <w:rsid w:val="00AF51DF"/>
    <w:rsid w:val="00AF5366"/>
    <w:rsid w:val="00AF5C58"/>
    <w:rsid w:val="00AF658F"/>
    <w:rsid w:val="00AF6E43"/>
    <w:rsid w:val="00AF7EE4"/>
    <w:rsid w:val="00B00A20"/>
    <w:rsid w:val="00B021C8"/>
    <w:rsid w:val="00B0298D"/>
    <w:rsid w:val="00B0443E"/>
    <w:rsid w:val="00B06E73"/>
    <w:rsid w:val="00B07882"/>
    <w:rsid w:val="00B079CF"/>
    <w:rsid w:val="00B12F23"/>
    <w:rsid w:val="00B14429"/>
    <w:rsid w:val="00B144CE"/>
    <w:rsid w:val="00B14F3A"/>
    <w:rsid w:val="00B15CFA"/>
    <w:rsid w:val="00B16D5F"/>
    <w:rsid w:val="00B17572"/>
    <w:rsid w:val="00B208A7"/>
    <w:rsid w:val="00B216F8"/>
    <w:rsid w:val="00B22948"/>
    <w:rsid w:val="00B22AD0"/>
    <w:rsid w:val="00B231EB"/>
    <w:rsid w:val="00B24020"/>
    <w:rsid w:val="00B24779"/>
    <w:rsid w:val="00B24FBD"/>
    <w:rsid w:val="00B27526"/>
    <w:rsid w:val="00B31098"/>
    <w:rsid w:val="00B322C1"/>
    <w:rsid w:val="00B32676"/>
    <w:rsid w:val="00B32942"/>
    <w:rsid w:val="00B34B39"/>
    <w:rsid w:val="00B35033"/>
    <w:rsid w:val="00B36FCE"/>
    <w:rsid w:val="00B40F70"/>
    <w:rsid w:val="00B417F9"/>
    <w:rsid w:val="00B41A77"/>
    <w:rsid w:val="00B421EB"/>
    <w:rsid w:val="00B42C6C"/>
    <w:rsid w:val="00B4436E"/>
    <w:rsid w:val="00B44A57"/>
    <w:rsid w:val="00B4567A"/>
    <w:rsid w:val="00B45D82"/>
    <w:rsid w:val="00B46037"/>
    <w:rsid w:val="00B50CFA"/>
    <w:rsid w:val="00B56816"/>
    <w:rsid w:val="00B57077"/>
    <w:rsid w:val="00B576C8"/>
    <w:rsid w:val="00B57713"/>
    <w:rsid w:val="00B57902"/>
    <w:rsid w:val="00B57EF6"/>
    <w:rsid w:val="00B6081E"/>
    <w:rsid w:val="00B61461"/>
    <w:rsid w:val="00B61C3D"/>
    <w:rsid w:val="00B642D7"/>
    <w:rsid w:val="00B642E4"/>
    <w:rsid w:val="00B6486D"/>
    <w:rsid w:val="00B66A20"/>
    <w:rsid w:val="00B67E9B"/>
    <w:rsid w:val="00B72897"/>
    <w:rsid w:val="00B7346D"/>
    <w:rsid w:val="00B7399F"/>
    <w:rsid w:val="00B73D4F"/>
    <w:rsid w:val="00B7510F"/>
    <w:rsid w:val="00B75153"/>
    <w:rsid w:val="00B75D82"/>
    <w:rsid w:val="00B7646D"/>
    <w:rsid w:val="00B76B4A"/>
    <w:rsid w:val="00B77E71"/>
    <w:rsid w:val="00B826E0"/>
    <w:rsid w:val="00B835BC"/>
    <w:rsid w:val="00B848B7"/>
    <w:rsid w:val="00B84D41"/>
    <w:rsid w:val="00B8551A"/>
    <w:rsid w:val="00B875EA"/>
    <w:rsid w:val="00B901B2"/>
    <w:rsid w:val="00B9110B"/>
    <w:rsid w:val="00B92D28"/>
    <w:rsid w:val="00B94867"/>
    <w:rsid w:val="00B9512A"/>
    <w:rsid w:val="00B95B2F"/>
    <w:rsid w:val="00B96FCF"/>
    <w:rsid w:val="00B9797E"/>
    <w:rsid w:val="00B97D9C"/>
    <w:rsid w:val="00BA09B9"/>
    <w:rsid w:val="00BA1829"/>
    <w:rsid w:val="00BA3A13"/>
    <w:rsid w:val="00BA3D21"/>
    <w:rsid w:val="00BA54C5"/>
    <w:rsid w:val="00BA582C"/>
    <w:rsid w:val="00BA6C95"/>
    <w:rsid w:val="00BB002B"/>
    <w:rsid w:val="00BB15F0"/>
    <w:rsid w:val="00BB1682"/>
    <w:rsid w:val="00BB259B"/>
    <w:rsid w:val="00BB39AD"/>
    <w:rsid w:val="00BB3ED3"/>
    <w:rsid w:val="00BB5DAC"/>
    <w:rsid w:val="00BB66E9"/>
    <w:rsid w:val="00BC08DA"/>
    <w:rsid w:val="00BC0A8D"/>
    <w:rsid w:val="00BC2928"/>
    <w:rsid w:val="00BC2EF5"/>
    <w:rsid w:val="00BC3E14"/>
    <w:rsid w:val="00BC63A2"/>
    <w:rsid w:val="00BC78A2"/>
    <w:rsid w:val="00BC794F"/>
    <w:rsid w:val="00BC7D8D"/>
    <w:rsid w:val="00BD18AF"/>
    <w:rsid w:val="00BD1F28"/>
    <w:rsid w:val="00BD3B91"/>
    <w:rsid w:val="00BD5CCD"/>
    <w:rsid w:val="00BD67B2"/>
    <w:rsid w:val="00BD6A8B"/>
    <w:rsid w:val="00BD7357"/>
    <w:rsid w:val="00BE2895"/>
    <w:rsid w:val="00BE3765"/>
    <w:rsid w:val="00BE3C89"/>
    <w:rsid w:val="00BE591F"/>
    <w:rsid w:val="00BE655A"/>
    <w:rsid w:val="00BE7066"/>
    <w:rsid w:val="00BE7AF6"/>
    <w:rsid w:val="00BF00A1"/>
    <w:rsid w:val="00BF0A11"/>
    <w:rsid w:val="00BF4553"/>
    <w:rsid w:val="00BF6529"/>
    <w:rsid w:val="00BF6E70"/>
    <w:rsid w:val="00C0268A"/>
    <w:rsid w:val="00C03B4E"/>
    <w:rsid w:val="00C05572"/>
    <w:rsid w:val="00C062B6"/>
    <w:rsid w:val="00C07522"/>
    <w:rsid w:val="00C0789C"/>
    <w:rsid w:val="00C07ADF"/>
    <w:rsid w:val="00C07D6E"/>
    <w:rsid w:val="00C10129"/>
    <w:rsid w:val="00C10F03"/>
    <w:rsid w:val="00C118EF"/>
    <w:rsid w:val="00C11E51"/>
    <w:rsid w:val="00C11F57"/>
    <w:rsid w:val="00C1372B"/>
    <w:rsid w:val="00C1502A"/>
    <w:rsid w:val="00C154BB"/>
    <w:rsid w:val="00C1785A"/>
    <w:rsid w:val="00C20584"/>
    <w:rsid w:val="00C20A41"/>
    <w:rsid w:val="00C20BC3"/>
    <w:rsid w:val="00C24C96"/>
    <w:rsid w:val="00C257C0"/>
    <w:rsid w:val="00C25829"/>
    <w:rsid w:val="00C2634A"/>
    <w:rsid w:val="00C264CC"/>
    <w:rsid w:val="00C31787"/>
    <w:rsid w:val="00C32CE1"/>
    <w:rsid w:val="00C33A0C"/>
    <w:rsid w:val="00C34455"/>
    <w:rsid w:val="00C35A2B"/>
    <w:rsid w:val="00C35B9A"/>
    <w:rsid w:val="00C360BA"/>
    <w:rsid w:val="00C37335"/>
    <w:rsid w:val="00C40E55"/>
    <w:rsid w:val="00C426DA"/>
    <w:rsid w:val="00C42816"/>
    <w:rsid w:val="00C42F18"/>
    <w:rsid w:val="00C43AB1"/>
    <w:rsid w:val="00C440DC"/>
    <w:rsid w:val="00C45803"/>
    <w:rsid w:val="00C4662A"/>
    <w:rsid w:val="00C467AA"/>
    <w:rsid w:val="00C519C9"/>
    <w:rsid w:val="00C52682"/>
    <w:rsid w:val="00C53DE8"/>
    <w:rsid w:val="00C55352"/>
    <w:rsid w:val="00C55CEA"/>
    <w:rsid w:val="00C60215"/>
    <w:rsid w:val="00C60C72"/>
    <w:rsid w:val="00C63418"/>
    <w:rsid w:val="00C64037"/>
    <w:rsid w:val="00C66A3D"/>
    <w:rsid w:val="00C67627"/>
    <w:rsid w:val="00C678A4"/>
    <w:rsid w:val="00C67BBC"/>
    <w:rsid w:val="00C70816"/>
    <w:rsid w:val="00C714F7"/>
    <w:rsid w:val="00C71CA3"/>
    <w:rsid w:val="00C740A1"/>
    <w:rsid w:val="00C74486"/>
    <w:rsid w:val="00C75D3F"/>
    <w:rsid w:val="00C772F6"/>
    <w:rsid w:val="00C77592"/>
    <w:rsid w:val="00C77B8B"/>
    <w:rsid w:val="00C77D4E"/>
    <w:rsid w:val="00C80466"/>
    <w:rsid w:val="00C816B5"/>
    <w:rsid w:val="00C81E7C"/>
    <w:rsid w:val="00C82526"/>
    <w:rsid w:val="00C82BBD"/>
    <w:rsid w:val="00C836E5"/>
    <w:rsid w:val="00C84746"/>
    <w:rsid w:val="00C84F1E"/>
    <w:rsid w:val="00C87A29"/>
    <w:rsid w:val="00C921E6"/>
    <w:rsid w:val="00C94202"/>
    <w:rsid w:val="00C94323"/>
    <w:rsid w:val="00C943AE"/>
    <w:rsid w:val="00C9602E"/>
    <w:rsid w:val="00C96625"/>
    <w:rsid w:val="00C971A0"/>
    <w:rsid w:val="00C979D2"/>
    <w:rsid w:val="00CA14C9"/>
    <w:rsid w:val="00CA1ACE"/>
    <w:rsid w:val="00CA1B87"/>
    <w:rsid w:val="00CA2355"/>
    <w:rsid w:val="00CA2436"/>
    <w:rsid w:val="00CB10FB"/>
    <w:rsid w:val="00CB1319"/>
    <w:rsid w:val="00CB1A4C"/>
    <w:rsid w:val="00CB37F0"/>
    <w:rsid w:val="00CC19B7"/>
    <w:rsid w:val="00CC29EA"/>
    <w:rsid w:val="00CC450C"/>
    <w:rsid w:val="00CC5501"/>
    <w:rsid w:val="00CC5FC1"/>
    <w:rsid w:val="00CC6B51"/>
    <w:rsid w:val="00CD06DD"/>
    <w:rsid w:val="00CD15B3"/>
    <w:rsid w:val="00CD1CEF"/>
    <w:rsid w:val="00CD3EB7"/>
    <w:rsid w:val="00CD48B9"/>
    <w:rsid w:val="00CD4BCF"/>
    <w:rsid w:val="00CD5CCE"/>
    <w:rsid w:val="00CD704E"/>
    <w:rsid w:val="00CD75CF"/>
    <w:rsid w:val="00CE22D9"/>
    <w:rsid w:val="00CE382A"/>
    <w:rsid w:val="00CE3CC9"/>
    <w:rsid w:val="00CE41E5"/>
    <w:rsid w:val="00CE42B0"/>
    <w:rsid w:val="00CE5376"/>
    <w:rsid w:val="00CF01BF"/>
    <w:rsid w:val="00CF09C2"/>
    <w:rsid w:val="00CF261F"/>
    <w:rsid w:val="00CF5F09"/>
    <w:rsid w:val="00D006F7"/>
    <w:rsid w:val="00D01D5B"/>
    <w:rsid w:val="00D01EB4"/>
    <w:rsid w:val="00D0227B"/>
    <w:rsid w:val="00D02705"/>
    <w:rsid w:val="00D03778"/>
    <w:rsid w:val="00D03800"/>
    <w:rsid w:val="00D0605D"/>
    <w:rsid w:val="00D06C01"/>
    <w:rsid w:val="00D07AB9"/>
    <w:rsid w:val="00D102BF"/>
    <w:rsid w:val="00D119E3"/>
    <w:rsid w:val="00D135A6"/>
    <w:rsid w:val="00D14040"/>
    <w:rsid w:val="00D141AF"/>
    <w:rsid w:val="00D14205"/>
    <w:rsid w:val="00D16C8D"/>
    <w:rsid w:val="00D20DB2"/>
    <w:rsid w:val="00D224E7"/>
    <w:rsid w:val="00D24C70"/>
    <w:rsid w:val="00D25646"/>
    <w:rsid w:val="00D2650E"/>
    <w:rsid w:val="00D2722B"/>
    <w:rsid w:val="00D27E37"/>
    <w:rsid w:val="00D27F50"/>
    <w:rsid w:val="00D319EF"/>
    <w:rsid w:val="00D334AA"/>
    <w:rsid w:val="00D339C5"/>
    <w:rsid w:val="00D34C20"/>
    <w:rsid w:val="00D34F5F"/>
    <w:rsid w:val="00D351ED"/>
    <w:rsid w:val="00D35688"/>
    <w:rsid w:val="00D35D75"/>
    <w:rsid w:val="00D36566"/>
    <w:rsid w:val="00D42411"/>
    <w:rsid w:val="00D42498"/>
    <w:rsid w:val="00D43D33"/>
    <w:rsid w:val="00D507C7"/>
    <w:rsid w:val="00D50FB1"/>
    <w:rsid w:val="00D511DA"/>
    <w:rsid w:val="00D51C75"/>
    <w:rsid w:val="00D53C1C"/>
    <w:rsid w:val="00D5426D"/>
    <w:rsid w:val="00D54CD7"/>
    <w:rsid w:val="00D54EDE"/>
    <w:rsid w:val="00D554B2"/>
    <w:rsid w:val="00D62B92"/>
    <w:rsid w:val="00D63284"/>
    <w:rsid w:val="00D633AD"/>
    <w:rsid w:val="00D64DFD"/>
    <w:rsid w:val="00D6699A"/>
    <w:rsid w:val="00D706C1"/>
    <w:rsid w:val="00D70D81"/>
    <w:rsid w:val="00D7207A"/>
    <w:rsid w:val="00D7261D"/>
    <w:rsid w:val="00D730B6"/>
    <w:rsid w:val="00D7383C"/>
    <w:rsid w:val="00D758A6"/>
    <w:rsid w:val="00D80FD3"/>
    <w:rsid w:val="00D86D9E"/>
    <w:rsid w:val="00D86FEB"/>
    <w:rsid w:val="00D87417"/>
    <w:rsid w:val="00D901BA"/>
    <w:rsid w:val="00D91298"/>
    <w:rsid w:val="00D91794"/>
    <w:rsid w:val="00D91CE7"/>
    <w:rsid w:val="00D92AD0"/>
    <w:rsid w:val="00D953EB"/>
    <w:rsid w:val="00D97448"/>
    <w:rsid w:val="00D97976"/>
    <w:rsid w:val="00DA1038"/>
    <w:rsid w:val="00DA21E0"/>
    <w:rsid w:val="00DA2906"/>
    <w:rsid w:val="00DA492C"/>
    <w:rsid w:val="00DA52E0"/>
    <w:rsid w:val="00DA6406"/>
    <w:rsid w:val="00DA6962"/>
    <w:rsid w:val="00DA69F1"/>
    <w:rsid w:val="00DA73DC"/>
    <w:rsid w:val="00DA7849"/>
    <w:rsid w:val="00DA7F69"/>
    <w:rsid w:val="00DB122F"/>
    <w:rsid w:val="00DB21EB"/>
    <w:rsid w:val="00DB234E"/>
    <w:rsid w:val="00DB4A27"/>
    <w:rsid w:val="00DB5764"/>
    <w:rsid w:val="00DB60E4"/>
    <w:rsid w:val="00DB6117"/>
    <w:rsid w:val="00DB6221"/>
    <w:rsid w:val="00DC20AA"/>
    <w:rsid w:val="00DC25BF"/>
    <w:rsid w:val="00DC2A54"/>
    <w:rsid w:val="00DC5167"/>
    <w:rsid w:val="00DC6424"/>
    <w:rsid w:val="00DC795E"/>
    <w:rsid w:val="00DC7BB2"/>
    <w:rsid w:val="00DD0010"/>
    <w:rsid w:val="00DD024A"/>
    <w:rsid w:val="00DD3551"/>
    <w:rsid w:val="00DD4348"/>
    <w:rsid w:val="00DD4C7B"/>
    <w:rsid w:val="00DD56B5"/>
    <w:rsid w:val="00DD735B"/>
    <w:rsid w:val="00DD7C5B"/>
    <w:rsid w:val="00DE0C4E"/>
    <w:rsid w:val="00DE19B0"/>
    <w:rsid w:val="00DE230E"/>
    <w:rsid w:val="00DE2798"/>
    <w:rsid w:val="00DE3723"/>
    <w:rsid w:val="00DE3EAB"/>
    <w:rsid w:val="00DE5551"/>
    <w:rsid w:val="00DE6598"/>
    <w:rsid w:val="00DE6D08"/>
    <w:rsid w:val="00DF02A6"/>
    <w:rsid w:val="00DF1989"/>
    <w:rsid w:val="00DF19D3"/>
    <w:rsid w:val="00DF399E"/>
    <w:rsid w:val="00DF45FA"/>
    <w:rsid w:val="00DF4D3C"/>
    <w:rsid w:val="00DF5597"/>
    <w:rsid w:val="00DF73CB"/>
    <w:rsid w:val="00E067DA"/>
    <w:rsid w:val="00E06DD1"/>
    <w:rsid w:val="00E10068"/>
    <w:rsid w:val="00E1074C"/>
    <w:rsid w:val="00E10F2B"/>
    <w:rsid w:val="00E1244A"/>
    <w:rsid w:val="00E12FC1"/>
    <w:rsid w:val="00E12FC8"/>
    <w:rsid w:val="00E13DA1"/>
    <w:rsid w:val="00E14A05"/>
    <w:rsid w:val="00E15BD8"/>
    <w:rsid w:val="00E15F86"/>
    <w:rsid w:val="00E16C7E"/>
    <w:rsid w:val="00E17065"/>
    <w:rsid w:val="00E21E65"/>
    <w:rsid w:val="00E23E8C"/>
    <w:rsid w:val="00E25BBB"/>
    <w:rsid w:val="00E31786"/>
    <w:rsid w:val="00E322A3"/>
    <w:rsid w:val="00E34E26"/>
    <w:rsid w:val="00E35655"/>
    <w:rsid w:val="00E37398"/>
    <w:rsid w:val="00E3771D"/>
    <w:rsid w:val="00E37784"/>
    <w:rsid w:val="00E405AD"/>
    <w:rsid w:val="00E447BC"/>
    <w:rsid w:val="00E44CBD"/>
    <w:rsid w:val="00E4586E"/>
    <w:rsid w:val="00E4597C"/>
    <w:rsid w:val="00E46078"/>
    <w:rsid w:val="00E464BA"/>
    <w:rsid w:val="00E47682"/>
    <w:rsid w:val="00E514D1"/>
    <w:rsid w:val="00E51A3A"/>
    <w:rsid w:val="00E5254A"/>
    <w:rsid w:val="00E545C1"/>
    <w:rsid w:val="00E54A75"/>
    <w:rsid w:val="00E54DD4"/>
    <w:rsid w:val="00E5569D"/>
    <w:rsid w:val="00E55E14"/>
    <w:rsid w:val="00E608CF"/>
    <w:rsid w:val="00E61EDF"/>
    <w:rsid w:val="00E62372"/>
    <w:rsid w:val="00E62501"/>
    <w:rsid w:val="00E6455F"/>
    <w:rsid w:val="00E67A32"/>
    <w:rsid w:val="00E703F8"/>
    <w:rsid w:val="00E70871"/>
    <w:rsid w:val="00E709B4"/>
    <w:rsid w:val="00E71195"/>
    <w:rsid w:val="00E71FA4"/>
    <w:rsid w:val="00E73DD2"/>
    <w:rsid w:val="00E76C71"/>
    <w:rsid w:val="00E771BC"/>
    <w:rsid w:val="00E77B71"/>
    <w:rsid w:val="00E8118F"/>
    <w:rsid w:val="00E83736"/>
    <w:rsid w:val="00E8402D"/>
    <w:rsid w:val="00E90B41"/>
    <w:rsid w:val="00E9240E"/>
    <w:rsid w:val="00E93692"/>
    <w:rsid w:val="00E94E98"/>
    <w:rsid w:val="00E96E8E"/>
    <w:rsid w:val="00EA2213"/>
    <w:rsid w:val="00EA576C"/>
    <w:rsid w:val="00EA5782"/>
    <w:rsid w:val="00EB0AA4"/>
    <w:rsid w:val="00EB0F44"/>
    <w:rsid w:val="00EB34B6"/>
    <w:rsid w:val="00EB3935"/>
    <w:rsid w:val="00EB436C"/>
    <w:rsid w:val="00EB5F05"/>
    <w:rsid w:val="00EB70AE"/>
    <w:rsid w:val="00EB728D"/>
    <w:rsid w:val="00EB7B45"/>
    <w:rsid w:val="00EC01D5"/>
    <w:rsid w:val="00EC26EC"/>
    <w:rsid w:val="00EC4DC0"/>
    <w:rsid w:val="00EC5AC2"/>
    <w:rsid w:val="00EC71D1"/>
    <w:rsid w:val="00EC7CBA"/>
    <w:rsid w:val="00ED000C"/>
    <w:rsid w:val="00ED05C7"/>
    <w:rsid w:val="00ED4FA0"/>
    <w:rsid w:val="00EE14DB"/>
    <w:rsid w:val="00EE27D8"/>
    <w:rsid w:val="00EE6205"/>
    <w:rsid w:val="00EE6325"/>
    <w:rsid w:val="00EE64F0"/>
    <w:rsid w:val="00EF154A"/>
    <w:rsid w:val="00EF420A"/>
    <w:rsid w:val="00EF4633"/>
    <w:rsid w:val="00EF4A1D"/>
    <w:rsid w:val="00EF6473"/>
    <w:rsid w:val="00EF6A0F"/>
    <w:rsid w:val="00EF77F4"/>
    <w:rsid w:val="00EF7B7F"/>
    <w:rsid w:val="00F02AA4"/>
    <w:rsid w:val="00F02AB8"/>
    <w:rsid w:val="00F02F5A"/>
    <w:rsid w:val="00F02FB0"/>
    <w:rsid w:val="00F06202"/>
    <w:rsid w:val="00F070E6"/>
    <w:rsid w:val="00F07507"/>
    <w:rsid w:val="00F07577"/>
    <w:rsid w:val="00F10F8A"/>
    <w:rsid w:val="00F11CD1"/>
    <w:rsid w:val="00F11FA0"/>
    <w:rsid w:val="00F14036"/>
    <w:rsid w:val="00F1429D"/>
    <w:rsid w:val="00F148AB"/>
    <w:rsid w:val="00F148DC"/>
    <w:rsid w:val="00F1523F"/>
    <w:rsid w:val="00F15864"/>
    <w:rsid w:val="00F174B3"/>
    <w:rsid w:val="00F208E1"/>
    <w:rsid w:val="00F20C47"/>
    <w:rsid w:val="00F21DAD"/>
    <w:rsid w:val="00F22202"/>
    <w:rsid w:val="00F22AA7"/>
    <w:rsid w:val="00F23301"/>
    <w:rsid w:val="00F24087"/>
    <w:rsid w:val="00F24219"/>
    <w:rsid w:val="00F25114"/>
    <w:rsid w:val="00F258A9"/>
    <w:rsid w:val="00F25D22"/>
    <w:rsid w:val="00F26003"/>
    <w:rsid w:val="00F26165"/>
    <w:rsid w:val="00F261AC"/>
    <w:rsid w:val="00F31266"/>
    <w:rsid w:val="00F31AD8"/>
    <w:rsid w:val="00F32B0A"/>
    <w:rsid w:val="00F338BD"/>
    <w:rsid w:val="00F349CC"/>
    <w:rsid w:val="00F34A59"/>
    <w:rsid w:val="00F34D16"/>
    <w:rsid w:val="00F35234"/>
    <w:rsid w:val="00F374E6"/>
    <w:rsid w:val="00F404C4"/>
    <w:rsid w:val="00F406A3"/>
    <w:rsid w:val="00F41042"/>
    <w:rsid w:val="00F41567"/>
    <w:rsid w:val="00F41BE3"/>
    <w:rsid w:val="00F425CA"/>
    <w:rsid w:val="00F433E6"/>
    <w:rsid w:val="00F43787"/>
    <w:rsid w:val="00F4600B"/>
    <w:rsid w:val="00F4674E"/>
    <w:rsid w:val="00F5181D"/>
    <w:rsid w:val="00F51944"/>
    <w:rsid w:val="00F52C2C"/>
    <w:rsid w:val="00F554CD"/>
    <w:rsid w:val="00F61D76"/>
    <w:rsid w:val="00F62070"/>
    <w:rsid w:val="00F62263"/>
    <w:rsid w:val="00F638C9"/>
    <w:rsid w:val="00F66914"/>
    <w:rsid w:val="00F66BE5"/>
    <w:rsid w:val="00F66BE6"/>
    <w:rsid w:val="00F700C7"/>
    <w:rsid w:val="00F71C31"/>
    <w:rsid w:val="00F71FCE"/>
    <w:rsid w:val="00F74784"/>
    <w:rsid w:val="00F75B23"/>
    <w:rsid w:val="00F75F44"/>
    <w:rsid w:val="00F77320"/>
    <w:rsid w:val="00F7781F"/>
    <w:rsid w:val="00F803A3"/>
    <w:rsid w:val="00F815A9"/>
    <w:rsid w:val="00F8209D"/>
    <w:rsid w:val="00F8227D"/>
    <w:rsid w:val="00F8235A"/>
    <w:rsid w:val="00F82A0F"/>
    <w:rsid w:val="00F82A60"/>
    <w:rsid w:val="00F85C4D"/>
    <w:rsid w:val="00F86B79"/>
    <w:rsid w:val="00F8730C"/>
    <w:rsid w:val="00F87464"/>
    <w:rsid w:val="00F879AB"/>
    <w:rsid w:val="00F9064C"/>
    <w:rsid w:val="00F9179E"/>
    <w:rsid w:val="00F93F8A"/>
    <w:rsid w:val="00F9433D"/>
    <w:rsid w:val="00F9608E"/>
    <w:rsid w:val="00FA0913"/>
    <w:rsid w:val="00FA0A88"/>
    <w:rsid w:val="00FA0C65"/>
    <w:rsid w:val="00FA1415"/>
    <w:rsid w:val="00FA1E03"/>
    <w:rsid w:val="00FA208F"/>
    <w:rsid w:val="00FA2C46"/>
    <w:rsid w:val="00FA3CF4"/>
    <w:rsid w:val="00FA4426"/>
    <w:rsid w:val="00FA5F08"/>
    <w:rsid w:val="00FA7348"/>
    <w:rsid w:val="00FA77EF"/>
    <w:rsid w:val="00FB0BC2"/>
    <w:rsid w:val="00FB4CF2"/>
    <w:rsid w:val="00FB59B7"/>
    <w:rsid w:val="00FB695D"/>
    <w:rsid w:val="00FB7E7E"/>
    <w:rsid w:val="00FC04D4"/>
    <w:rsid w:val="00FC22FD"/>
    <w:rsid w:val="00FC25FE"/>
    <w:rsid w:val="00FC4073"/>
    <w:rsid w:val="00FC52FD"/>
    <w:rsid w:val="00FC6961"/>
    <w:rsid w:val="00FC6B33"/>
    <w:rsid w:val="00FC6B47"/>
    <w:rsid w:val="00FC7AA8"/>
    <w:rsid w:val="00FD0425"/>
    <w:rsid w:val="00FD2157"/>
    <w:rsid w:val="00FD21F7"/>
    <w:rsid w:val="00FD437C"/>
    <w:rsid w:val="00FD66B8"/>
    <w:rsid w:val="00FE1F4A"/>
    <w:rsid w:val="00FE273D"/>
    <w:rsid w:val="00FE28CB"/>
    <w:rsid w:val="00FE3911"/>
    <w:rsid w:val="00FE404B"/>
    <w:rsid w:val="00FE6681"/>
    <w:rsid w:val="00FE7127"/>
    <w:rsid w:val="00FF1666"/>
    <w:rsid w:val="00FF22D6"/>
    <w:rsid w:val="00FF23B5"/>
    <w:rsid w:val="00FF2BB0"/>
    <w:rsid w:val="00FF5947"/>
    <w:rsid w:val="00FF6151"/>
    <w:rsid w:val="00FF64D2"/>
    <w:rsid w:val="00FF6B15"/>
    <w:rsid w:val="00FF6BF0"/>
    <w:rsid w:val="123A5DF9"/>
    <w:rsid w:val="13BC19DC"/>
    <w:rsid w:val="1662E907"/>
    <w:rsid w:val="17F926B4"/>
    <w:rsid w:val="189DB528"/>
    <w:rsid w:val="199C4283"/>
    <w:rsid w:val="1A6C9A2F"/>
    <w:rsid w:val="1C593EBE"/>
    <w:rsid w:val="22F712AB"/>
    <w:rsid w:val="266BB5C3"/>
    <w:rsid w:val="320D269D"/>
    <w:rsid w:val="3563C114"/>
    <w:rsid w:val="3658D2FD"/>
    <w:rsid w:val="375B7804"/>
    <w:rsid w:val="390515E8"/>
    <w:rsid w:val="3ADFA13E"/>
    <w:rsid w:val="3D06374B"/>
    <w:rsid w:val="3DEEEF96"/>
    <w:rsid w:val="3FBB2ED6"/>
    <w:rsid w:val="4114636D"/>
    <w:rsid w:val="47FC8B4E"/>
    <w:rsid w:val="48A8D5D1"/>
    <w:rsid w:val="499C5615"/>
    <w:rsid w:val="49F85F3F"/>
    <w:rsid w:val="4B1B6523"/>
    <w:rsid w:val="4C928409"/>
    <w:rsid w:val="4F7B7EC3"/>
    <w:rsid w:val="4F817745"/>
    <w:rsid w:val="523FA122"/>
    <w:rsid w:val="54C364D2"/>
    <w:rsid w:val="56274B7E"/>
    <w:rsid w:val="5F14EF99"/>
    <w:rsid w:val="68779B9B"/>
    <w:rsid w:val="69429E19"/>
    <w:rsid w:val="69E32ABD"/>
    <w:rsid w:val="6BBD456E"/>
    <w:rsid w:val="6D585FD9"/>
    <w:rsid w:val="6EF0A921"/>
    <w:rsid w:val="711EE8CA"/>
    <w:rsid w:val="72F81A56"/>
    <w:rsid w:val="736E53E3"/>
    <w:rsid w:val="74FC6AAA"/>
    <w:rsid w:val="753AE79C"/>
    <w:rsid w:val="770C99E5"/>
    <w:rsid w:val="787EEDD7"/>
    <w:rsid w:val="7E1A842F"/>
    <w:rsid w:val="7F04A1DC"/>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862BC11"/>
  <w15:chartTrackingRefBased/>
  <w15:docId w15:val="{C43A076D-F56D-4062-ABDD-D790E77677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AT" w:eastAsia="de-A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FC25FE"/>
    <w:rPr>
      <w:rFonts w:ascii="Verdana" w:hAnsi="Verdana"/>
      <w:lang w:eastAsia="de-DE"/>
    </w:rPr>
  </w:style>
  <w:style w:type="paragraph" w:styleId="berschrift1">
    <w:name w:val="heading 1"/>
    <w:basedOn w:val="Standard"/>
    <w:next w:val="Standard"/>
    <w:qFormat/>
    <w:rsid w:val="00F62070"/>
    <w:pPr>
      <w:keepNext/>
      <w:tabs>
        <w:tab w:val="left" w:pos="426"/>
        <w:tab w:val="left" w:pos="7655"/>
      </w:tabs>
      <w:outlineLvl w:val="0"/>
    </w:pPr>
    <w:rPr>
      <w:b/>
      <w:sz w:val="36"/>
    </w:rPr>
  </w:style>
  <w:style w:type="paragraph" w:styleId="berschrift2">
    <w:name w:val="heading 2"/>
    <w:basedOn w:val="Standard"/>
    <w:next w:val="Standard"/>
    <w:qFormat/>
    <w:rsid w:val="00F62070"/>
    <w:pPr>
      <w:keepNext/>
      <w:tabs>
        <w:tab w:val="left" w:pos="426"/>
      </w:tabs>
      <w:spacing w:line="240" w:lineRule="exact"/>
      <w:ind w:left="851" w:hanging="425"/>
      <w:outlineLvl w:val="1"/>
    </w:pPr>
    <w:rPr>
      <w:rFonts w:ascii="Courier New" w:hAnsi="Courier New"/>
      <w:b/>
    </w:rPr>
  </w:style>
  <w:style w:type="paragraph" w:styleId="berschrift3">
    <w:name w:val="heading 3"/>
    <w:basedOn w:val="Standard"/>
    <w:next w:val="Standard"/>
    <w:link w:val="berschrift3Zchn"/>
    <w:qFormat/>
    <w:rsid w:val="00062337"/>
    <w:pPr>
      <w:keepNext/>
      <w:spacing w:line="320" w:lineRule="exact"/>
      <w:jc w:val="both"/>
      <w:outlineLvl w:val="2"/>
    </w:pPr>
    <w:rPr>
      <w:b/>
      <w:bCs/>
      <w:spacing w:val="10"/>
    </w:rPr>
  </w:style>
  <w:style w:type="paragraph" w:styleId="berschrift4">
    <w:name w:val="heading 4"/>
    <w:basedOn w:val="Standard"/>
    <w:next w:val="Standard"/>
    <w:link w:val="berschrift4Zchn"/>
    <w:qFormat/>
    <w:rsid w:val="00062337"/>
    <w:pPr>
      <w:keepNext/>
      <w:spacing w:line="320" w:lineRule="exact"/>
      <w:jc w:val="center"/>
      <w:outlineLvl w:val="3"/>
    </w:pPr>
    <w:rPr>
      <w:b/>
      <w:spacing w:val="4"/>
      <w:u w:val="single"/>
      <w:lang w:val="de-DE"/>
    </w:rPr>
  </w:style>
  <w:style w:type="paragraph" w:styleId="berschrift5">
    <w:name w:val="heading 5"/>
    <w:basedOn w:val="Standard"/>
    <w:next w:val="Standard"/>
    <w:link w:val="berschrift5Zchn"/>
    <w:qFormat/>
    <w:rsid w:val="00062337"/>
    <w:pPr>
      <w:spacing w:before="240" w:after="60"/>
      <w:outlineLvl w:val="4"/>
    </w:pPr>
    <w:rPr>
      <w:b/>
      <w:bCs/>
      <w:i/>
      <w:iCs/>
      <w:sz w:val="26"/>
      <w:szCs w:val="26"/>
    </w:rPr>
  </w:style>
  <w:style w:type="paragraph" w:styleId="berschrift6">
    <w:name w:val="heading 6"/>
    <w:basedOn w:val="Standard"/>
    <w:next w:val="Standard"/>
    <w:qFormat/>
    <w:rsid w:val="00F62070"/>
    <w:pPr>
      <w:keepNext/>
      <w:tabs>
        <w:tab w:val="left" w:pos="426"/>
      </w:tabs>
      <w:spacing w:line="240" w:lineRule="exact"/>
      <w:outlineLvl w:val="5"/>
    </w:pPr>
    <w:rPr>
      <w:rFonts w:ascii="Courier New" w:hAnsi="Courier New"/>
      <w:b/>
    </w:rPr>
  </w:style>
  <w:style w:type="paragraph" w:styleId="berschrift7">
    <w:name w:val="heading 7"/>
    <w:basedOn w:val="Standard"/>
    <w:next w:val="Standard"/>
    <w:link w:val="berschrift7Zchn"/>
    <w:qFormat/>
    <w:rsid w:val="00062337"/>
    <w:pPr>
      <w:spacing w:before="240" w:after="60"/>
      <w:outlineLvl w:val="6"/>
    </w:pPr>
    <w:rPr>
      <w:rFonts w:ascii="Times New Roman" w:hAnsi="Times New Roman"/>
      <w:sz w:val="24"/>
      <w:szCs w:val="24"/>
    </w:rPr>
  </w:style>
  <w:style w:type="paragraph" w:styleId="berschrift8">
    <w:name w:val="heading 8"/>
    <w:basedOn w:val="Standard"/>
    <w:next w:val="Standard"/>
    <w:qFormat/>
    <w:rsid w:val="00F62070"/>
    <w:pPr>
      <w:keepNext/>
      <w:tabs>
        <w:tab w:val="left" w:pos="426"/>
      </w:tabs>
      <w:spacing w:line="240" w:lineRule="exact"/>
      <w:ind w:left="-567" w:firstLine="567"/>
      <w:outlineLvl w:val="7"/>
    </w:pPr>
    <w:rPr>
      <w:rFonts w:ascii="Courier New" w:hAnsi="Courier New"/>
      <w:b/>
    </w:rPr>
  </w:style>
  <w:style w:type="paragraph" w:styleId="berschrift9">
    <w:name w:val="heading 9"/>
    <w:basedOn w:val="Standard"/>
    <w:next w:val="Standard"/>
    <w:link w:val="berschrift9Zchn"/>
    <w:qFormat/>
    <w:rsid w:val="00062337"/>
    <w:pPr>
      <w:spacing w:before="240" w:after="60"/>
      <w:outlineLvl w:val="8"/>
    </w:pPr>
    <w:rPr>
      <w:rFonts w:ascii="Arial" w:hAnsi="Arial" w:cs="Arial"/>
      <w:sz w:val="22"/>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rsid w:val="00F62070"/>
    <w:pPr>
      <w:tabs>
        <w:tab w:val="center" w:pos="4536"/>
        <w:tab w:val="right" w:pos="9072"/>
      </w:tabs>
    </w:pPr>
  </w:style>
  <w:style w:type="paragraph" w:styleId="Fuzeile">
    <w:name w:val="footer"/>
    <w:basedOn w:val="Standard"/>
    <w:link w:val="FuzeileZchn"/>
    <w:rsid w:val="00F62070"/>
    <w:pPr>
      <w:tabs>
        <w:tab w:val="center" w:pos="4536"/>
        <w:tab w:val="right" w:pos="9072"/>
      </w:tabs>
    </w:pPr>
  </w:style>
  <w:style w:type="character" w:styleId="Hyperlink">
    <w:name w:val="Hyperlink"/>
    <w:basedOn w:val="Absatz-Standardschriftart"/>
    <w:uiPriority w:val="99"/>
    <w:rsid w:val="00F62070"/>
    <w:rPr>
      <w:color w:val="0000FF"/>
      <w:u w:val="single"/>
    </w:rPr>
  </w:style>
  <w:style w:type="character" w:styleId="Fett">
    <w:name w:val="Strong"/>
    <w:basedOn w:val="Absatz-Standardschriftart"/>
    <w:uiPriority w:val="22"/>
    <w:qFormat/>
    <w:rsid w:val="00F62070"/>
    <w:rPr>
      <w:b/>
    </w:rPr>
  </w:style>
  <w:style w:type="paragraph" w:styleId="Titel">
    <w:name w:val="Title"/>
    <w:basedOn w:val="Standard"/>
    <w:link w:val="TitelZchn"/>
    <w:qFormat/>
    <w:rsid w:val="00F62070"/>
    <w:pPr>
      <w:jc w:val="center"/>
    </w:pPr>
    <w:rPr>
      <w:b/>
      <w:smallCaps/>
      <w:sz w:val="24"/>
      <w:u w:val="single"/>
    </w:rPr>
  </w:style>
  <w:style w:type="character" w:customStyle="1" w:styleId="TitelZchn">
    <w:name w:val="Titel Zchn"/>
    <w:link w:val="Titel"/>
    <w:rsid w:val="00B72897"/>
    <w:rPr>
      <w:b/>
      <w:smallCaps/>
      <w:sz w:val="24"/>
      <w:u w:val="single"/>
      <w:lang w:val="de-DE" w:eastAsia="de-DE"/>
    </w:rPr>
  </w:style>
  <w:style w:type="paragraph" w:styleId="Listenabsatz">
    <w:name w:val="List Paragraph"/>
    <w:basedOn w:val="Standard"/>
    <w:link w:val="ListenabsatzZchn"/>
    <w:uiPriority w:val="34"/>
    <w:qFormat/>
    <w:rsid w:val="00675CB6"/>
    <w:pPr>
      <w:ind w:left="720"/>
      <w:contextualSpacing/>
    </w:pPr>
  </w:style>
  <w:style w:type="paragraph" w:styleId="Textkrper3">
    <w:name w:val="Body Text 3"/>
    <w:basedOn w:val="Standard"/>
    <w:link w:val="Textkrper3Zchn"/>
    <w:unhideWhenUsed/>
    <w:rsid w:val="00675CB6"/>
    <w:pPr>
      <w:spacing w:after="120"/>
    </w:pPr>
    <w:rPr>
      <w:sz w:val="16"/>
      <w:szCs w:val="16"/>
    </w:rPr>
  </w:style>
  <w:style w:type="character" w:customStyle="1" w:styleId="Textkrper3Zchn">
    <w:name w:val="Textkörper 3 Zchn"/>
    <w:basedOn w:val="Absatz-Standardschriftart"/>
    <w:link w:val="Textkrper3"/>
    <w:rsid w:val="00675CB6"/>
    <w:rPr>
      <w:rFonts w:ascii="Verdana" w:hAnsi="Verdana"/>
      <w:sz w:val="16"/>
      <w:szCs w:val="16"/>
      <w:lang w:eastAsia="de-DE"/>
    </w:rPr>
  </w:style>
  <w:style w:type="paragraph" w:customStyle="1" w:styleId="Default">
    <w:name w:val="Default"/>
    <w:rsid w:val="00675CB6"/>
    <w:pPr>
      <w:autoSpaceDE w:val="0"/>
      <w:autoSpaceDN w:val="0"/>
      <w:adjustRightInd w:val="0"/>
    </w:pPr>
    <w:rPr>
      <w:color w:val="000000"/>
      <w:sz w:val="24"/>
      <w:szCs w:val="24"/>
      <w:lang w:val="de-DE"/>
    </w:rPr>
  </w:style>
  <w:style w:type="character" w:customStyle="1" w:styleId="FuzeileZchn">
    <w:name w:val="Fußzeile Zchn"/>
    <w:link w:val="Fuzeile"/>
    <w:rsid w:val="00675CB6"/>
    <w:rPr>
      <w:rFonts w:ascii="Verdana" w:hAnsi="Verdana"/>
      <w:lang w:eastAsia="de-DE"/>
    </w:rPr>
  </w:style>
  <w:style w:type="character" w:styleId="Kommentarzeichen">
    <w:name w:val="annotation reference"/>
    <w:basedOn w:val="Absatz-Standardschriftart"/>
    <w:unhideWhenUsed/>
    <w:rsid w:val="004C6FDD"/>
    <w:rPr>
      <w:sz w:val="16"/>
      <w:szCs w:val="16"/>
    </w:rPr>
  </w:style>
  <w:style w:type="paragraph" w:styleId="Kommentartext">
    <w:name w:val="annotation text"/>
    <w:basedOn w:val="Standard"/>
    <w:link w:val="KommentartextZchn"/>
    <w:unhideWhenUsed/>
    <w:rsid w:val="004C6FDD"/>
  </w:style>
  <w:style w:type="character" w:customStyle="1" w:styleId="KommentartextZchn">
    <w:name w:val="Kommentartext Zchn"/>
    <w:basedOn w:val="Absatz-Standardschriftart"/>
    <w:link w:val="Kommentartext"/>
    <w:rsid w:val="004C6FDD"/>
    <w:rPr>
      <w:rFonts w:ascii="Verdana" w:hAnsi="Verdana"/>
      <w:lang w:eastAsia="de-DE"/>
    </w:rPr>
  </w:style>
  <w:style w:type="paragraph" w:styleId="Kommentarthema">
    <w:name w:val="annotation subject"/>
    <w:basedOn w:val="Kommentartext"/>
    <w:next w:val="Kommentartext"/>
    <w:link w:val="KommentarthemaZchn"/>
    <w:semiHidden/>
    <w:unhideWhenUsed/>
    <w:rsid w:val="004C6FDD"/>
    <w:rPr>
      <w:b/>
      <w:bCs/>
    </w:rPr>
  </w:style>
  <w:style w:type="character" w:customStyle="1" w:styleId="KommentarthemaZchn">
    <w:name w:val="Kommentarthema Zchn"/>
    <w:basedOn w:val="KommentartextZchn"/>
    <w:link w:val="Kommentarthema"/>
    <w:semiHidden/>
    <w:rsid w:val="004C6FDD"/>
    <w:rPr>
      <w:rFonts w:ascii="Verdana" w:hAnsi="Verdana"/>
      <w:b/>
      <w:bCs/>
      <w:lang w:eastAsia="de-DE"/>
    </w:rPr>
  </w:style>
  <w:style w:type="paragraph" w:styleId="Sprechblasentext">
    <w:name w:val="Balloon Text"/>
    <w:basedOn w:val="Standard"/>
    <w:link w:val="SprechblasentextZchn"/>
    <w:semiHidden/>
    <w:unhideWhenUsed/>
    <w:rsid w:val="004C6FDD"/>
    <w:rPr>
      <w:rFonts w:ascii="Segoe UI" w:hAnsi="Segoe UI" w:cs="Segoe UI"/>
      <w:sz w:val="18"/>
      <w:szCs w:val="18"/>
    </w:rPr>
  </w:style>
  <w:style w:type="character" w:customStyle="1" w:styleId="SprechblasentextZchn">
    <w:name w:val="Sprechblasentext Zchn"/>
    <w:basedOn w:val="Absatz-Standardschriftart"/>
    <w:link w:val="Sprechblasentext"/>
    <w:semiHidden/>
    <w:rsid w:val="004C6FDD"/>
    <w:rPr>
      <w:rFonts w:ascii="Segoe UI" w:hAnsi="Segoe UI" w:cs="Segoe UI"/>
      <w:sz w:val="18"/>
      <w:szCs w:val="18"/>
      <w:lang w:eastAsia="de-DE"/>
    </w:rPr>
  </w:style>
  <w:style w:type="character" w:customStyle="1" w:styleId="berschrift3Zchn">
    <w:name w:val="Überschrift 3 Zchn"/>
    <w:basedOn w:val="Absatz-Standardschriftart"/>
    <w:link w:val="berschrift3"/>
    <w:rsid w:val="00062337"/>
    <w:rPr>
      <w:rFonts w:ascii="Verdana" w:hAnsi="Verdana"/>
      <w:b/>
      <w:bCs/>
      <w:spacing w:val="10"/>
      <w:lang w:eastAsia="de-DE"/>
    </w:rPr>
  </w:style>
  <w:style w:type="character" w:customStyle="1" w:styleId="berschrift4Zchn">
    <w:name w:val="Überschrift 4 Zchn"/>
    <w:basedOn w:val="Absatz-Standardschriftart"/>
    <w:link w:val="berschrift4"/>
    <w:rsid w:val="00062337"/>
    <w:rPr>
      <w:rFonts w:ascii="Verdana" w:hAnsi="Verdana"/>
      <w:b/>
      <w:spacing w:val="4"/>
      <w:u w:val="single"/>
      <w:lang w:val="de-DE" w:eastAsia="de-DE"/>
    </w:rPr>
  </w:style>
  <w:style w:type="character" w:customStyle="1" w:styleId="berschrift5Zchn">
    <w:name w:val="Überschrift 5 Zchn"/>
    <w:basedOn w:val="Absatz-Standardschriftart"/>
    <w:link w:val="berschrift5"/>
    <w:rsid w:val="00062337"/>
    <w:rPr>
      <w:rFonts w:ascii="Verdana" w:hAnsi="Verdana"/>
      <w:b/>
      <w:bCs/>
      <w:i/>
      <w:iCs/>
      <w:sz w:val="26"/>
      <w:szCs w:val="26"/>
      <w:lang w:eastAsia="de-DE"/>
    </w:rPr>
  </w:style>
  <w:style w:type="character" w:customStyle="1" w:styleId="berschrift7Zchn">
    <w:name w:val="Überschrift 7 Zchn"/>
    <w:basedOn w:val="Absatz-Standardschriftart"/>
    <w:link w:val="berschrift7"/>
    <w:rsid w:val="00062337"/>
    <w:rPr>
      <w:sz w:val="24"/>
      <w:szCs w:val="24"/>
      <w:lang w:eastAsia="de-DE"/>
    </w:rPr>
  </w:style>
  <w:style w:type="character" w:customStyle="1" w:styleId="berschrift9Zchn">
    <w:name w:val="Überschrift 9 Zchn"/>
    <w:basedOn w:val="Absatz-Standardschriftart"/>
    <w:link w:val="berschrift9"/>
    <w:rsid w:val="00062337"/>
    <w:rPr>
      <w:rFonts w:ascii="Arial" w:hAnsi="Arial" w:cs="Arial"/>
      <w:sz w:val="22"/>
      <w:szCs w:val="22"/>
      <w:lang w:eastAsia="de-DE"/>
    </w:rPr>
  </w:style>
  <w:style w:type="paragraph" w:styleId="Textkrper">
    <w:name w:val="Body Text"/>
    <w:basedOn w:val="Standard"/>
    <w:link w:val="TextkrperZchn"/>
    <w:rsid w:val="00062337"/>
    <w:pPr>
      <w:spacing w:line="360" w:lineRule="exact"/>
      <w:jc w:val="center"/>
    </w:pPr>
    <w:rPr>
      <w:rFonts w:ascii="Arial" w:hAnsi="Arial"/>
      <w:b/>
      <w:snapToGrid w:val="0"/>
      <w:sz w:val="24"/>
      <w:u w:val="single"/>
      <w:lang w:val="de-DE"/>
    </w:rPr>
  </w:style>
  <w:style w:type="character" w:customStyle="1" w:styleId="TextkrperZchn">
    <w:name w:val="Textkörper Zchn"/>
    <w:basedOn w:val="Absatz-Standardschriftart"/>
    <w:link w:val="Textkrper"/>
    <w:rsid w:val="00062337"/>
    <w:rPr>
      <w:rFonts w:ascii="Arial" w:hAnsi="Arial"/>
      <w:b/>
      <w:snapToGrid w:val="0"/>
      <w:sz w:val="24"/>
      <w:u w:val="single"/>
      <w:lang w:val="de-DE" w:eastAsia="de-DE"/>
    </w:rPr>
  </w:style>
  <w:style w:type="paragraph" w:styleId="Textkrper2">
    <w:name w:val="Body Text 2"/>
    <w:basedOn w:val="Standard"/>
    <w:link w:val="Textkrper2Zchn"/>
    <w:rsid w:val="00062337"/>
    <w:pPr>
      <w:tabs>
        <w:tab w:val="left" w:pos="1701"/>
        <w:tab w:val="left" w:pos="6237"/>
      </w:tabs>
      <w:spacing w:line="360" w:lineRule="exact"/>
      <w:jc w:val="both"/>
    </w:pPr>
    <w:rPr>
      <w:rFonts w:ascii="Arial" w:hAnsi="Arial"/>
      <w:snapToGrid w:val="0"/>
      <w:sz w:val="24"/>
      <w:lang w:val="de-DE"/>
    </w:rPr>
  </w:style>
  <w:style w:type="character" w:customStyle="1" w:styleId="Textkrper2Zchn">
    <w:name w:val="Textkörper 2 Zchn"/>
    <w:basedOn w:val="Absatz-Standardschriftart"/>
    <w:link w:val="Textkrper2"/>
    <w:rsid w:val="00062337"/>
    <w:rPr>
      <w:rFonts w:ascii="Arial" w:hAnsi="Arial"/>
      <w:snapToGrid w:val="0"/>
      <w:sz w:val="24"/>
      <w:lang w:val="de-DE" w:eastAsia="de-DE"/>
    </w:rPr>
  </w:style>
  <w:style w:type="paragraph" w:styleId="Textkrper-Zeileneinzug">
    <w:name w:val="Body Text Indent"/>
    <w:basedOn w:val="Standard"/>
    <w:link w:val="Textkrper-ZeileneinzugZchn"/>
    <w:rsid w:val="00062337"/>
    <w:pPr>
      <w:spacing w:line="320" w:lineRule="exact"/>
      <w:ind w:left="1440" w:hanging="1440"/>
      <w:jc w:val="both"/>
    </w:pPr>
  </w:style>
  <w:style w:type="character" w:customStyle="1" w:styleId="Textkrper-ZeileneinzugZchn">
    <w:name w:val="Textkörper-Zeileneinzug Zchn"/>
    <w:basedOn w:val="Absatz-Standardschriftart"/>
    <w:link w:val="Textkrper-Zeileneinzug"/>
    <w:rsid w:val="00062337"/>
    <w:rPr>
      <w:rFonts w:ascii="Verdana" w:hAnsi="Verdana"/>
      <w:lang w:eastAsia="de-DE"/>
    </w:rPr>
  </w:style>
  <w:style w:type="character" w:styleId="Seitenzahl">
    <w:name w:val="page number"/>
    <w:basedOn w:val="Absatz-Standardschriftart"/>
    <w:rsid w:val="00062337"/>
  </w:style>
  <w:style w:type="paragraph" w:styleId="HTMLVorformatiert">
    <w:name w:val="HTML Preformatted"/>
    <w:basedOn w:val="Standard"/>
    <w:link w:val="HTMLVorformatiertZchn"/>
    <w:rsid w:val="000623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ourier New" w:hAnsi="Courier New" w:cs="Courier New"/>
      <w:color w:val="000000"/>
      <w:lang w:val="de-DE"/>
    </w:rPr>
  </w:style>
  <w:style w:type="character" w:customStyle="1" w:styleId="HTMLVorformatiertZchn">
    <w:name w:val="HTML Vorformatiert Zchn"/>
    <w:basedOn w:val="Absatz-Standardschriftart"/>
    <w:link w:val="HTMLVorformatiert"/>
    <w:rsid w:val="00062337"/>
    <w:rPr>
      <w:rFonts w:ascii="Courier New" w:eastAsia="Courier New" w:hAnsi="Courier New" w:cs="Courier New"/>
      <w:color w:val="000000"/>
      <w:lang w:val="de-DE" w:eastAsia="de-DE"/>
    </w:rPr>
  </w:style>
  <w:style w:type="paragraph" w:styleId="Abbildungsverzeichnis">
    <w:name w:val="table of figures"/>
    <w:basedOn w:val="Standard"/>
    <w:next w:val="Standard"/>
    <w:semiHidden/>
    <w:rsid w:val="00062337"/>
    <w:pPr>
      <w:ind w:left="400" w:hanging="400"/>
    </w:pPr>
  </w:style>
  <w:style w:type="paragraph" w:styleId="Anrede">
    <w:name w:val="Salutation"/>
    <w:basedOn w:val="Standard"/>
    <w:next w:val="Standard"/>
    <w:link w:val="AnredeZchn"/>
    <w:rsid w:val="00062337"/>
  </w:style>
  <w:style w:type="character" w:customStyle="1" w:styleId="AnredeZchn">
    <w:name w:val="Anrede Zchn"/>
    <w:basedOn w:val="Absatz-Standardschriftart"/>
    <w:link w:val="Anrede"/>
    <w:rsid w:val="00062337"/>
    <w:rPr>
      <w:rFonts w:ascii="Verdana" w:hAnsi="Verdana"/>
      <w:lang w:eastAsia="de-DE"/>
    </w:rPr>
  </w:style>
  <w:style w:type="paragraph" w:styleId="Aufzhlungszeichen">
    <w:name w:val="List Bullet"/>
    <w:basedOn w:val="Standard"/>
    <w:autoRedefine/>
    <w:rsid w:val="00062337"/>
    <w:pPr>
      <w:numPr>
        <w:numId w:val="3"/>
      </w:numPr>
    </w:pPr>
  </w:style>
  <w:style w:type="paragraph" w:styleId="Aufzhlungszeichen2">
    <w:name w:val="List Bullet 2"/>
    <w:basedOn w:val="Standard"/>
    <w:autoRedefine/>
    <w:rsid w:val="00062337"/>
    <w:pPr>
      <w:numPr>
        <w:numId w:val="4"/>
      </w:numPr>
    </w:pPr>
  </w:style>
  <w:style w:type="paragraph" w:styleId="Aufzhlungszeichen3">
    <w:name w:val="List Bullet 3"/>
    <w:basedOn w:val="Standard"/>
    <w:autoRedefine/>
    <w:rsid w:val="00062337"/>
    <w:pPr>
      <w:numPr>
        <w:numId w:val="5"/>
      </w:numPr>
    </w:pPr>
  </w:style>
  <w:style w:type="paragraph" w:styleId="Aufzhlungszeichen4">
    <w:name w:val="List Bullet 4"/>
    <w:basedOn w:val="Standard"/>
    <w:autoRedefine/>
    <w:rsid w:val="00062337"/>
    <w:pPr>
      <w:numPr>
        <w:numId w:val="6"/>
      </w:numPr>
    </w:pPr>
  </w:style>
  <w:style w:type="paragraph" w:styleId="Aufzhlungszeichen5">
    <w:name w:val="List Bullet 5"/>
    <w:basedOn w:val="Standard"/>
    <w:autoRedefine/>
    <w:rsid w:val="00062337"/>
    <w:pPr>
      <w:numPr>
        <w:numId w:val="7"/>
      </w:numPr>
    </w:pPr>
  </w:style>
  <w:style w:type="paragraph" w:styleId="Beschriftung">
    <w:name w:val="caption"/>
    <w:basedOn w:val="Standard"/>
    <w:next w:val="Standard"/>
    <w:qFormat/>
    <w:rsid w:val="00062337"/>
    <w:pPr>
      <w:spacing w:before="120" w:after="120"/>
    </w:pPr>
    <w:rPr>
      <w:b/>
      <w:bCs/>
    </w:rPr>
  </w:style>
  <w:style w:type="paragraph" w:styleId="Blocktext">
    <w:name w:val="Block Text"/>
    <w:basedOn w:val="Standard"/>
    <w:rsid w:val="00062337"/>
    <w:pPr>
      <w:spacing w:after="120"/>
      <w:ind w:left="1440" w:right="1440"/>
    </w:pPr>
  </w:style>
  <w:style w:type="paragraph" w:styleId="Datum">
    <w:name w:val="Date"/>
    <w:basedOn w:val="Standard"/>
    <w:next w:val="Standard"/>
    <w:link w:val="DatumZchn"/>
    <w:rsid w:val="00062337"/>
  </w:style>
  <w:style w:type="character" w:customStyle="1" w:styleId="DatumZchn">
    <w:name w:val="Datum Zchn"/>
    <w:basedOn w:val="Absatz-Standardschriftart"/>
    <w:link w:val="Datum"/>
    <w:rsid w:val="00062337"/>
    <w:rPr>
      <w:rFonts w:ascii="Verdana" w:hAnsi="Verdana"/>
      <w:lang w:eastAsia="de-DE"/>
    </w:rPr>
  </w:style>
  <w:style w:type="paragraph" w:styleId="Dokumentstruktur">
    <w:name w:val="Document Map"/>
    <w:basedOn w:val="Standard"/>
    <w:link w:val="DokumentstrukturZchn"/>
    <w:semiHidden/>
    <w:rsid w:val="00062337"/>
    <w:pPr>
      <w:shd w:val="clear" w:color="auto" w:fill="000080"/>
    </w:pPr>
    <w:rPr>
      <w:rFonts w:ascii="Tahoma" w:hAnsi="Tahoma" w:cs="Tahoma"/>
    </w:rPr>
  </w:style>
  <w:style w:type="character" w:customStyle="1" w:styleId="DokumentstrukturZchn">
    <w:name w:val="Dokumentstruktur Zchn"/>
    <w:basedOn w:val="Absatz-Standardschriftart"/>
    <w:link w:val="Dokumentstruktur"/>
    <w:semiHidden/>
    <w:rsid w:val="00062337"/>
    <w:rPr>
      <w:rFonts w:ascii="Tahoma" w:hAnsi="Tahoma" w:cs="Tahoma"/>
      <w:shd w:val="clear" w:color="auto" w:fill="000080"/>
      <w:lang w:eastAsia="de-DE"/>
    </w:rPr>
  </w:style>
  <w:style w:type="paragraph" w:styleId="E-Mail-Signatur">
    <w:name w:val="E-mail Signature"/>
    <w:basedOn w:val="Standard"/>
    <w:link w:val="E-Mail-SignaturZchn"/>
    <w:rsid w:val="00062337"/>
  </w:style>
  <w:style w:type="character" w:customStyle="1" w:styleId="E-Mail-SignaturZchn">
    <w:name w:val="E-Mail-Signatur Zchn"/>
    <w:basedOn w:val="Absatz-Standardschriftart"/>
    <w:link w:val="E-Mail-Signatur"/>
    <w:rsid w:val="00062337"/>
    <w:rPr>
      <w:rFonts w:ascii="Verdana" w:hAnsi="Verdana"/>
      <w:lang w:eastAsia="de-DE"/>
    </w:rPr>
  </w:style>
  <w:style w:type="paragraph" w:styleId="Endnotentext">
    <w:name w:val="endnote text"/>
    <w:basedOn w:val="Standard"/>
    <w:link w:val="EndnotentextZchn"/>
    <w:semiHidden/>
    <w:rsid w:val="00062337"/>
  </w:style>
  <w:style w:type="character" w:customStyle="1" w:styleId="EndnotentextZchn">
    <w:name w:val="Endnotentext Zchn"/>
    <w:basedOn w:val="Absatz-Standardschriftart"/>
    <w:link w:val="Endnotentext"/>
    <w:semiHidden/>
    <w:rsid w:val="00062337"/>
    <w:rPr>
      <w:rFonts w:ascii="Verdana" w:hAnsi="Verdana"/>
      <w:lang w:eastAsia="de-DE"/>
    </w:rPr>
  </w:style>
  <w:style w:type="paragraph" w:styleId="Fu-Endnotenberschrift">
    <w:name w:val="Note Heading"/>
    <w:basedOn w:val="Standard"/>
    <w:next w:val="Standard"/>
    <w:link w:val="Fu-EndnotenberschriftZchn"/>
    <w:rsid w:val="00062337"/>
  </w:style>
  <w:style w:type="character" w:customStyle="1" w:styleId="Fu-EndnotenberschriftZchn">
    <w:name w:val="Fuß/-Endnotenüberschrift Zchn"/>
    <w:basedOn w:val="Absatz-Standardschriftart"/>
    <w:link w:val="Fu-Endnotenberschrift"/>
    <w:rsid w:val="00062337"/>
    <w:rPr>
      <w:rFonts w:ascii="Verdana" w:hAnsi="Verdana"/>
      <w:lang w:eastAsia="de-DE"/>
    </w:rPr>
  </w:style>
  <w:style w:type="paragraph" w:styleId="Funotentext">
    <w:name w:val="footnote text"/>
    <w:basedOn w:val="Standard"/>
    <w:link w:val="FunotentextZchn"/>
    <w:semiHidden/>
    <w:rsid w:val="00062337"/>
  </w:style>
  <w:style w:type="character" w:customStyle="1" w:styleId="FunotentextZchn">
    <w:name w:val="Fußnotentext Zchn"/>
    <w:basedOn w:val="Absatz-Standardschriftart"/>
    <w:link w:val="Funotentext"/>
    <w:semiHidden/>
    <w:rsid w:val="00062337"/>
    <w:rPr>
      <w:rFonts w:ascii="Verdana" w:hAnsi="Verdana"/>
      <w:lang w:eastAsia="de-DE"/>
    </w:rPr>
  </w:style>
  <w:style w:type="paragraph" w:styleId="Gruformel">
    <w:name w:val="Closing"/>
    <w:basedOn w:val="Standard"/>
    <w:link w:val="GruformelZchn"/>
    <w:rsid w:val="00062337"/>
    <w:pPr>
      <w:ind w:left="4252"/>
    </w:pPr>
  </w:style>
  <w:style w:type="character" w:customStyle="1" w:styleId="GruformelZchn">
    <w:name w:val="Grußformel Zchn"/>
    <w:basedOn w:val="Absatz-Standardschriftart"/>
    <w:link w:val="Gruformel"/>
    <w:rsid w:val="00062337"/>
    <w:rPr>
      <w:rFonts w:ascii="Verdana" w:hAnsi="Verdana"/>
      <w:lang w:eastAsia="de-DE"/>
    </w:rPr>
  </w:style>
  <w:style w:type="paragraph" w:styleId="HTMLAdresse">
    <w:name w:val="HTML Address"/>
    <w:basedOn w:val="Standard"/>
    <w:link w:val="HTMLAdresseZchn"/>
    <w:rsid w:val="00062337"/>
    <w:rPr>
      <w:i/>
      <w:iCs/>
    </w:rPr>
  </w:style>
  <w:style w:type="character" w:customStyle="1" w:styleId="HTMLAdresseZchn">
    <w:name w:val="HTML Adresse Zchn"/>
    <w:basedOn w:val="Absatz-Standardschriftart"/>
    <w:link w:val="HTMLAdresse"/>
    <w:rsid w:val="00062337"/>
    <w:rPr>
      <w:rFonts w:ascii="Verdana" w:hAnsi="Verdana"/>
      <w:i/>
      <w:iCs/>
      <w:lang w:eastAsia="de-DE"/>
    </w:rPr>
  </w:style>
  <w:style w:type="paragraph" w:styleId="Index1">
    <w:name w:val="index 1"/>
    <w:basedOn w:val="Standard"/>
    <w:next w:val="Standard"/>
    <w:autoRedefine/>
    <w:semiHidden/>
    <w:rsid w:val="00062337"/>
    <w:pPr>
      <w:ind w:left="200" w:hanging="200"/>
    </w:pPr>
  </w:style>
  <w:style w:type="paragraph" w:styleId="Index2">
    <w:name w:val="index 2"/>
    <w:basedOn w:val="Standard"/>
    <w:next w:val="Standard"/>
    <w:autoRedefine/>
    <w:semiHidden/>
    <w:rsid w:val="00062337"/>
    <w:pPr>
      <w:ind w:left="400" w:hanging="200"/>
    </w:pPr>
  </w:style>
  <w:style w:type="paragraph" w:styleId="Index3">
    <w:name w:val="index 3"/>
    <w:basedOn w:val="Standard"/>
    <w:next w:val="Standard"/>
    <w:autoRedefine/>
    <w:semiHidden/>
    <w:rsid w:val="00062337"/>
    <w:pPr>
      <w:ind w:left="600" w:hanging="200"/>
    </w:pPr>
  </w:style>
  <w:style w:type="paragraph" w:styleId="Index4">
    <w:name w:val="index 4"/>
    <w:basedOn w:val="Standard"/>
    <w:next w:val="Standard"/>
    <w:autoRedefine/>
    <w:semiHidden/>
    <w:rsid w:val="00062337"/>
    <w:pPr>
      <w:ind w:left="800" w:hanging="200"/>
    </w:pPr>
  </w:style>
  <w:style w:type="paragraph" w:styleId="Index5">
    <w:name w:val="index 5"/>
    <w:basedOn w:val="Standard"/>
    <w:next w:val="Standard"/>
    <w:autoRedefine/>
    <w:semiHidden/>
    <w:rsid w:val="00062337"/>
    <w:pPr>
      <w:ind w:left="1000" w:hanging="200"/>
    </w:pPr>
  </w:style>
  <w:style w:type="paragraph" w:styleId="Index6">
    <w:name w:val="index 6"/>
    <w:basedOn w:val="Standard"/>
    <w:next w:val="Standard"/>
    <w:autoRedefine/>
    <w:semiHidden/>
    <w:rsid w:val="00062337"/>
    <w:pPr>
      <w:ind w:left="1200" w:hanging="200"/>
    </w:pPr>
  </w:style>
  <w:style w:type="paragraph" w:styleId="Index7">
    <w:name w:val="index 7"/>
    <w:basedOn w:val="Standard"/>
    <w:next w:val="Standard"/>
    <w:autoRedefine/>
    <w:semiHidden/>
    <w:rsid w:val="00062337"/>
    <w:pPr>
      <w:ind w:left="1400" w:hanging="200"/>
    </w:pPr>
  </w:style>
  <w:style w:type="paragraph" w:styleId="Index8">
    <w:name w:val="index 8"/>
    <w:basedOn w:val="Standard"/>
    <w:next w:val="Standard"/>
    <w:autoRedefine/>
    <w:semiHidden/>
    <w:rsid w:val="00062337"/>
    <w:pPr>
      <w:ind w:left="1600" w:hanging="200"/>
    </w:pPr>
  </w:style>
  <w:style w:type="paragraph" w:styleId="Index9">
    <w:name w:val="index 9"/>
    <w:basedOn w:val="Standard"/>
    <w:next w:val="Standard"/>
    <w:autoRedefine/>
    <w:semiHidden/>
    <w:rsid w:val="00062337"/>
    <w:pPr>
      <w:ind w:left="1800" w:hanging="200"/>
    </w:pPr>
  </w:style>
  <w:style w:type="paragraph" w:styleId="Indexberschrift">
    <w:name w:val="index heading"/>
    <w:basedOn w:val="Standard"/>
    <w:next w:val="Index1"/>
    <w:semiHidden/>
    <w:rsid w:val="00062337"/>
    <w:rPr>
      <w:rFonts w:ascii="Arial" w:hAnsi="Arial" w:cs="Arial"/>
      <w:b/>
      <w:bCs/>
    </w:rPr>
  </w:style>
  <w:style w:type="paragraph" w:styleId="Liste">
    <w:name w:val="List"/>
    <w:basedOn w:val="Standard"/>
    <w:rsid w:val="00062337"/>
    <w:pPr>
      <w:ind w:left="283" w:hanging="283"/>
    </w:pPr>
  </w:style>
  <w:style w:type="paragraph" w:styleId="Liste2">
    <w:name w:val="List 2"/>
    <w:basedOn w:val="Standard"/>
    <w:rsid w:val="00062337"/>
    <w:pPr>
      <w:ind w:left="566" w:hanging="283"/>
    </w:pPr>
  </w:style>
  <w:style w:type="paragraph" w:styleId="Liste3">
    <w:name w:val="List 3"/>
    <w:basedOn w:val="Standard"/>
    <w:rsid w:val="00062337"/>
    <w:pPr>
      <w:ind w:left="849" w:hanging="283"/>
    </w:pPr>
  </w:style>
  <w:style w:type="paragraph" w:styleId="Liste4">
    <w:name w:val="List 4"/>
    <w:basedOn w:val="Standard"/>
    <w:rsid w:val="00062337"/>
    <w:pPr>
      <w:ind w:left="1132" w:hanging="283"/>
    </w:pPr>
  </w:style>
  <w:style w:type="paragraph" w:styleId="Liste5">
    <w:name w:val="List 5"/>
    <w:basedOn w:val="Standard"/>
    <w:rsid w:val="00062337"/>
    <w:pPr>
      <w:ind w:left="1415" w:hanging="283"/>
    </w:pPr>
  </w:style>
  <w:style w:type="paragraph" w:styleId="Listenfortsetzung">
    <w:name w:val="List Continue"/>
    <w:basedOn w:val="Standard"/>
    <w:rsid w:val="00062337"/>
    <w:pPr>
      <w:spacing w:after="120"/>
      <w:ind w:left="283"/>
    </w:pPr>
  </w:style>
  <w:style w:type="paragraph" w:styleId="Listenfortsetzung2">
    <w:name w:val="List Continue 2"/>
    <w:basedOn w:val="Standard"/>
    <w:rsid w:val="00062337"/>
    <w:pPr>
      <w:spacing w:after="120"/>
      <w:ind w:left="566"/>
    </w:pPr>
  </w:style>
  <w:style w:type="paragraph" w:styleId="Listenfortsetzung3">
    <w:name w:val="List Continue 3"/>
    <w:basedOn w:val="Standard"/>
    <w:rsid w:val="00062337"/>
    <w:pPr>
      <w:spacing w:after="120"/>
      <w:ind w:left="849"/>
    </w:pPr>
  </w:style>
  <w:style w:type="paragraph" w:styleId="Listenfortsetzung4">
    <w:name w:val="List Continue 4"/>
    <w:basedOn w:val="Standard"/>
    <w:rsid w:val="00062337"/>
    <w:pPr>
      <w:spacing w:after="120"/>
      <w:ind w:left="1132"/>
    </w:pPr>
  </w:style>
  <w:style w:type="paragraph" w:styleId="Listenfortsetzung5">
    <w:name w:val="List Continue 5"/>
    <w:basedOn w:val="Standard"/>
    <w:rsid w:val="00062337"/>
    <w:pPr>
      <w:spacing w:after="120"/>
      <w:ind w:left="1415"/>
    </w:pPr>
  </w:style>
  <w:style w:type="paragraph" w:styleId="Listennummer">
    <w:name w:val="List Number"/>
    <w:basedOn w:val="Standard"/>
    <w:rsid w:val="00062337"/>
    <w:pPr>
      <w:numPr>
        <w:numId w:val="8"/>
      </w:numPr>
    </w:pPr>
  </w:style>
  <w:style w:type="paragraph" w:styleId="Listennummer2">
    <w:name w:val="List Number 2"/>
    <w:basedOn w:val="Standard"/>
    <w:rsid w:val="00062337"/>
    <w:pPr>
      <w:numPr>
        <w:numId w:val="9"/>
      </w:numPr>
    </w:pPr>
  </w:style>
  <w:style w:type="paragraph" w:styleId="Listennummer3">
    <w:name w:val="List Number 3"/>
    <w:basedOn w:val="Standard"/>
    <w:rsid w:val="00062337"/>
    <w:pPr>
      <w:numPr>
        <w:numId w:val="10"/>
      </w:numPr>
    </w:pPr>
  </w:style>
  <w:style w:type="paragraph" w:styleId="Listennummer4">
    <w:name w:val="List Number 4"/>
    <w:basedOn w:val="Standard"/>
    <w:rsid w:val="00062337"/>
    <w:pPr>
      <w:numPr>
        <w:numId w:val="11"/>
      </w:numPr>
    </w:pPr>
  </w:style>
  <w:style w:type="paragraph" w:styleId="Listennummer5">
    <w:name w:val="List Number 5"/>
    <w:basedOn w:val="Standard"/>
    <w:rsid w:val="00062337"/>
    <w:pPr>
      <w:numPr>
        <w:numId w:val="12"/>
      </w:numPr>
    </w:pPr>
  </w:style>
  <w:style w:type="paragraph" w:styleId="Makrotext">
    <w:name w:val="macro"/>
    <w:link w:val="MakrotextZchn"/>
    <w:semiHidden/>
    <w:rsid w:val="00062337"/>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lang w:eastAsia="de-DE"/>
    </w:rPr>
  </w:style>
  <w:style w:type="character" w:customStyle="1" w:styleId="MakrotextZchn">
    <w:name w:val="Makrotext Zchn"/>
    <w:basedOn w:val="Absatz-Standardschriftart"/>
    <w:link w:val="Makrotext"/>
    <w:semiHidden/>
    <w:rsid w:val="00062337"/>
    <w:rPr>
      <w:rFonts w:ascii="Courier New" w:hAnsi="Courier New" w:cs="Courier New"/>
      <w:lang w:eastAsia="de-DE"/>
    </w:rPr>
  </w:style>
  <w:style w:type="paragraph" w:styleId="Nachrichtenkopf">
    <w:name w:val="Message Header"/>
    <w:basedOn w:val="Standard"/>
    <w:link w:val="NachrichtenkopfZchn"/>
    <w:rsid w:val="00062337"/>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sz w:val="24"/>
      <w:szCs w:val="24"/>
    </w:rPr>
  </w:style>
  <w:style w:type="character" w:customStyle="1" w:styleId="NachrichtenkopfZchn">
    <w:name w:val="Nachrichtenkopf Zchn"/>
    <w:basedOn w:val="Absatz-Standardschriftart"/>
    <w:link w:val="Nachrichtenkopf"/>
    <w:rsid w:val="00062337"/>
    <w:rPr>
      <w:rFonts w:ascii="Arial" w:hAnsi="Arial" w:cs="Arial"/>
      <w:sz w:val="24"/>
      <w:szCs w:val="24"/>
      <w:shd w:val="pct20" w:color="auto" w:fill="auto"/>
      <w:lang w:eastAsia="de-DE"/>
    </w:rPr>
  </w:style>
  <w:style w:type="paragraph" w:styleId="NurText">
    <w:name w:val="Plain Text"/>
    <w:basedOn w:val="Standard"/>
    <w:link w:val="NurTextZchn"/>
    <w:rsid w:val="00062337"/>
    <w:rPr>
      <w:rFonts w:ascii="Courier New" w:hAnsi="Courier New" w:cs="Courier New"/>
    </w:rPr>
  </w:style>
  <w:style w:type="character" w:customStyle="1" w:styleId="NurTextZchn">
    <w:name w:val="Nur Text Zchn"/>
    <w:basedOn w:val="Absatz-Standardschriftart"/>
    <w:link w:val="NurText"/>
    <w:rsid w:val="00062337"/>
    <w:rPr>
      <w:rFonts w:ascii="Courier New" w:hAnsi="Courier New" w:cs="Courier New"/>
      <w:lang w:eastAsia="de-DE"/>
    </w:rPr>
  </w:style>
  <w:style w:type="paragraph" w:styleId="Rechtsgrundlagenverzeichnis">
    <w:name w:val="table of authorities"/>
    <w:basedOn w:val="Standard"/>
    <w:next w:val="Standard"/>
    <w:semiHidden/>
    <w:rsid w:val="00062337"/>
    <w:pPr>
      <w:ind w:left="200" w:hanging="200"/>
    </w:pPr>
  </w:style>
  <w:style w:type="paragraph" w:styleId="RGV-berschrift">
    <w:name w:val="toa heading"/>
    <w:basedOn w:val="Standard"/>
    <w:next w:val="Standard"/>
    <w:semiHidden/>
    <w:rsid w:val="00062337"/>
    <w:pPr>
      <w:spacing w:before="120"/>
    </w:pPr>
    <w:rPr>
      <w:rFonts w:ascii="Arial" w:hAnsi="Arial" w:cs="Arial"/>
      <w:b/>
      <w:bCs/>
      <w:sz w:val="24"/>
      <w:szCs w:val="24"/>
    </w:rPr>
  </w:style>
  <w:style w:type="paragraph" w:styleId="StandardWeb">
    <w:name w:val="Normal (Web)"/>
    <w:basedOn w:val="Standard"/>
    <w:uiPriority w:val="99"/>
    <w:rsid w:val="00062337"/>
    <w:rPr>
      <w:rFonts w:ascii="Times New Roman" w:hAnsi="Times New Roman"/>
      <w:sz w:val="24"/>
      <w:szCs w:val="24"/>
    </w:rPr>
  </w:style>
  <w:style w:type="paragraph" w:styleId="Standardeinzug">
    <w:name w:val="Normal Indent"/>
    <w:basedOn w:val="Standard"/>
    <w:rsid w:val="00062337"/>
    <w:pPr>
      <w:ind w:left="708"/>
    </w:pPr>
  </w:style>
  <w:style w:type="paragraph" w:styleId="Textkrper-Einzug2">
    <w:name w:val="Body Text Indent 2"/>
    <w:basedOn w:val="Standard"/>
    <w:link w:val="Textkrper-Einzug2Zchn"/>
    <w:rsid w:val="00062337"/>
    <w:pPr>
      <w:spacing w:after="120" w:line="480" w:lineRule="auto"/>
      <w:ind w:left="283"/>
    </w:pPr>
  </w:style>
  <w:style w:type="character" w:customStyle="1" w:styleId="Textkrper-Einzug2Zchn">
    <w:name w:val="Textkörper-Einzug 2 Zchn"/>
    <w:basedOn w:val="Absatz-Standardschriftart"/>
    <w:link w:val="Textkrper-Einzug2"/>
    <w:rsid w:val="00062337"/>
    <w:rPr>
      <w:rFonts w:ascii="Verdana" w:hAnsi="Verdana"/>
      <w:lang w:eastAsia="de-DE"/>
    </w:rPr>
  </w:style>
  <w:style w:type="paragraph" w:styleId="Textkrper-Einzug3">
    <w:name w:val="Body Text Indent 3"/>
    <w:basedOn w:val="Standard"/>
    <w:link w:val="Textkrper-Einzug3Zchn"/>
    <w:rsid w:val="00062337"/>
    <w:pPr>
      <w:spacing w:after="120"/>
      <w:ind w:left="283"/>
    </w:pPr>
    <w:rPr>
      <w:sz w:val="16"/>
      <w:szCs w:val="16"/>
    </w:rPr>
  </w:style>
  <w:style w:type="character" w:customStyle="1" w:styleId="Textkrper-Einzug3Zchn">
    <w:name w:val="Textkörper-Einzug 3 Zchn"/>
    <w:basedOn w:val="Absatz-Standardschriftart"/>
    <w:link w:val="Textkrper-Einzug3"/>
    <w:rsid w:val="00062337"/>
    <w:rPr>
      <w:rFonts w:ascii="Verdana" w:hAnsi="Verdana"/>
      <w:sz w:val="16"/>
      <w:szCs w:val="16"/>
      <w:lang w:eastAsia="de-DE"/>
    </w:rPr>
  </w:style>
  <w:style w:type="paragraph" w:styleId="Textkrper-Erstzeileneinzug">
    <w:name w:val="Body Text First Indent"/>
    <w:basedOn w:val="Textkrper"/>
    <w:link w:val="Textkrper-ErstzeileneinzugZchn"/>
    <w:rsid w:val="00062337"/>
    <w:pPr>
      <w:spacing w:after="120" w:line="240" w:lineRule="auto"/>
      <w:ind w:firstLine="210"/>
      <w:jc w:val="left"/>
    </w:pPr>
    <w:rPr>
      <w:rFonts w:ascii="Verdana" w:hAnsi="Verdana"/>
      <w:b w:val="0"/>
      <w:snapToGrid/>
      <w:sz w:val="20"/>
      <w:u w:val="none"/>
      <w:lang w:val="de-AT"/>
    </w:rPr>
  </w:style>
  <w:style w:type="character" w:customStyle="1" w:styleId="Textkrper-ErstzeileneinzugZchn">
    <w:name w:val="Textkörper-Erstzeileneinzug Zchn"/>
    <w:basedOn w:val="TextkrperZchn"/>
    <w:link w:val="Textkrper-Erstzeileneinzug"/>
    <w:rsid w:val="00062337"/>
    <w:rPr>
      <w:rFonts w:ascii="Verdana" w:hAnsi="Verdana"/>
      <w:b w:val="0"/>
      <w:snapToGrid/>
      <w:sz w:val="24"/>
      <w:u w:val="single"/>
      <w:lang w:val="de-DE" w:eastAsia="de-DE"/>
    </w:rPr>
  </w:style>
  <w:style w:type="paragraph" w:styleId="Textkrper-Erstzeileneinzug2">
    <w:name w:val="Body Text First Indent 2"/>
    <w:basedOn w:val="Textkrper-Zeileneinzug"/>
    <w:link w:val="Textkrper-Erstzeileneinzug2Zchn"/>
    <w:rsid w:val="00062337"/>
    <w:pPr>
      <w:spacing w:after="120" w:line="240" w:lineRule="auto"/>
      <w:ind w:left="283" w:firstLine="210"/>
      <w:jc w:val="left"/>
    </w:pPr>
  </w:style>
  <w:style w:type="character" w:customStyle="1" w:styleId="Textkrper-Erstzeileneinzug2Zchn">
    <w:name w:val="Textkörper-Erstzeileneinzug 2 Zchn"/>
    <w:basedOn w:val="Textkrper-ZeileneinzugZchn"/>
    <w:link w:val="Textkrper-Erstzeileneinzug2"/>
    <w:rsid w:val="00062337"/>
    <w:rPr>
      <w:rFonts w:ascii="Verdana" w:hAnsi="Verdana"/>
      <w:lang w:eastAsia="de-DE"/>
    </w:rPr>
  </w:style>
  <w:style w:type="paragraph" w:styleId="Umschlagabsenderadresse">
    <w:name w:val="envelope return"/>
    <w:basedOn w:val="Standard"/>
    <w:rsid w:val="00062337"/>
    <w:rPr>
      <w:rFonts w:ascii="Arial" w:hAnsi="Arial" w:cs="Arial"/>
    </w:rPr>
  </w:style>
  <w:style w:type="paragraph" w:styleId="Umschlagadresse">
    <w:name w:val="envelope address"/>
    <w:basedOn w:val="Standard"/>
    <w:rsid w:val="00062337"/>
    <w:pPr>
      <w:framePr w:w="4320" w:h="2160" w:hRule="exact" w:hSpace="141" w:wrap="auto" w:hAnchor="page" w:xAlign="center" w:yAlign="bottom"/>
      <w:ind w:left="1"/>
    </w:pPr>
    <w:rPr>
      <w:rFonts w:ascii="Arial" w:hAnsi="Arial" w:cs="Arial"/>
      <w:sz w:val="24"/>
      <w:szCs w:val="24"/>
    </w:rPr>
  </w:style>
  <w:style w:type="paragraph" w:styleId="Unterschrift">
    <w:name w:val="Signature"/>
    <w:basedOn w:val="Standard"/>
    <w:link w:val="UnterschriftZchn"/>
    <w:rsid w:val="00062337"/>
    <w:pPr>
      <w:ind w:left="4252"/>
    </w:pPr>
  </w:style>
  <w:style w:type="character" w:customStyle="1" w:styleId="UnterschriftZchn">
    <w:name w:val="Unterschrift Zchn"/>
    <w:basedOn w:val="Absatz-Standardschriftart"/>
    <w:link w:val="Unterschrift"/>
    <w:rsid w:val="00062337"/>
    <w:rPr>
      <w:rFonts w:ascii="Verdana" w:hAnsi="Verdana"/>
      <w:lang w:eastAsia="de-DE"/>
    </w:rPr>
  </w:style>
  <w:style w:type="paragraph" w:styleId="Untertitel">
    <w:name w:val="Subtitle"/>
    <w:basedOn w:val="Standard"/>
    <w:link w:val="UntertitelZchn"/>
    <w:qFormat/>
    <w:rsid w:val="00062337"/>
    <w:pPr>
      <w:spacing w:after="60"/>
      <w:jc w:val="center"/>
      <w:outlineLvl w:val="1"/>
    </w:pPr>
    <w:rPr>
      <w:rFonts w:ascii="Arial" w:hAnsi="Arial" w:cs="Arial"/>
      <w:sz w:val="24"/>
      <w:szCs w:val="24"/>
    </w:rPr>
  </w:style>
  <w:style w:type="character" w:customStyle="1" w:styleId="UntertitelZchn">
    <w:name w:val="Untertitel Zchn"/>
    <w:basedOn w:val="Absatz-Standardschriftart"/>
    <w:link w:val="Untertitel"/>
    <w:rsid w:val="00062337"/>
    <w:rPr>
      <w:rFonts w:ascii="Arial" w:hAnsi="Arial" w:cs="Arial"/>
      <w:sz w:val="24"/>
      <w:szCs w:val="24"/>
      <w:lang w:eastAsia="de-DE"/>
    </w:rPr>
  </w:style>
  <w:style w:type="paragraph" w:styleId="Verzeichnis1">
    <w:name w:val="toc 1"/>
    <w:basedOn w:val="Standard"/>
    <w:next w:val="Standard"/>
    <w:autoRedefine/>
    <w:uiPriority w:val="39"/>
    <w:rsid w:val="00062337"/>
    <w:pPr>
      <w:tabs>
        <w:tab w:val="left" w:pos="426"/>
        <w:tab w:val="right" w:leader="dot" w:pos="9061"/>
      </w:tabs>
      <w:spacing w:before="240" w:after="120"/>
      <w:ind w:left="426" w:hanging="426"/>
    </w:pPr>
    <w:rPr>
      <w:rFonts w:ascii="Times New Roman" w:hAnsi="Times New Roman"/>
      <w:b/>
      <w:bCs/>
    </w:rPr>
  </w:style>
  <w:style w:type="paragraph" w:styleId="Verzeichnis2">
    <w:name w:val="toc 2"/>
    <w:basedOn w:val="Standard"/>
    <w:next w:val="Standard"/>
    <w:autoRedefine/>
    <w:semiHidden/>
    <w:rsid w:val="00062337"/>
    <w:pPr>
      <w:spacing w:before="120"/>
      <w:ind w:left="200"/>
    </w:pPr>
    <w:rPr>
      <w:rFonts w:ascii="Times New Roman" w:hAnsi="Times New Roman"/>
      <w:i/>
      <w:iCs/>
    </w:rPr>
  </w:style>
  <w:style w:type="paragraph" w:styleId="Verzeichnis3">
    <w:name w:val="toc 3"/>
    <w:basedOn w:val="Standard"/>
    <w:next w:val="Standard"/>
    <w:autoRedefine/>
    <w:semiHidden/>
    <w:rsid w:val="00062337"/>
    <w:pPr>
      <w:ind w:left="400"/>
    </w:pPr>
    <w:rPr>
      <w:rFonts w:ascii="Times New Roman" w:hAnsi="Times New Roman"/>
    </w:rPr>
  </w:style>
  <w:style w:type="paragraph" w:styleId="Verzeichnis4">
    <w:name w:val="toc 4"/>
    <w:basedOn w:val="Standard"/>
    <w:next w:val="Standard"/>
    <w:autoRedefine/>
    <w:semiHidden/>
    <w:rsid w:val="00062337"/>
    <w:pPr>
      <w:ind w:left="600"/>
    </w:pPr>
    <w:rPr>
      <w:rFonts w:ascii="Times New Roman" w:hAnsi="Times New Roman"/>
    </w:rPr>
  </w:style>
  <w:style w:type="paragraph" w:styleId="Verzeichnis5">
    <w:name w:val="toc 5"/>
    <w:basedOn w:val="Standard"/>
    <w:next w:val="Standard"/>
    <w:autoRedefine/>
    <w:semiHidden/>
    <w:rsid w:val="00062337"/>
    <w:pPr>
      <w:ind w:left="800"/>
    </w:pPr>
    <w:rPr>
      <w:rFonts w:ascii="Times New Roman" w:hAnsi="Times New Roman"/>
    </w:rPr>
  </w:style>
  <w:style w:type="paragraph" w:styleId="Verzeichnis6">
    <w:name w:val="toc 6"/>
    <w:basedOn w:val="Standard"/>
    <w:next w:val="Standard"/>
    <w:autoRedefine/>
    <w:semiHidden/>
    <w:rsid w:val="00062337"/>
    <w:pPr>
      <w:ind w:left="1000"/>
    </w:pPr>
    <w:rPr>
      <w:rFonts w:ascii="Times New Roman" w:hAnsi="Times New Roman"/>
    </w:rPr>
  </w:style>
  <w:style w:type="paragraph" w:styleId="Verzeichnis7">
    <w:name w:val="toc 7"/>
    <w:basedOn w:val="Standard"/>
    <w:next w:val="Standard"/>
    <w:autoRedefine/>
    <w:semiHidden/>
    <w:rsid w:val="00062337"/>
    <w:pPr>
      <w:ind w:left="1200"/>
    </w:pPr>
    <w:rPr>
      <w:rFonts w:ascii="Times New Roman" w:hAnsi="Times New Roman"/>
    </w:rPr>
  </w:style>
  <w:style w:type="paragraph" w:styleId="Verzeichnis8">
    <w:name w:val="toc 8"/>
    <w:basedOn w:val="Standard"/>
    <w:next w:val="Standard"/>
    <w:autoRedefine/>
    <w:semiHidden/>
    <w:rsid w:val="00062337"/>
    <w:pPr>
      <w:ind w:left="1400"/>
    </w:pPr>
    <w:rPr>
      <w:rFonts w:ascii="Times New Roman" w:hAnsi="Times New Roman"/>
    </w:rPr>
  </w:style>
  <w:style w:type="paragraph" w:styleId="Verzeichnis9">
    <w:name w:val="toc 9"/>
    <w:basedOn w:val="Standard"/>
    <w:next w:val="Standard"/>
    <w:autoRedefine/>
    <w:semiHidden/>
    <w:rsid w:val="00062337"/>
    <w:pPr>
      <w:ind w:left="1600"/>
    </w:pPr>
    <w:rPr>
      <w:rFonts w:ascii="Times New Roman" w:hAnsi="Times New Roman"/>
    </w:rPr>
  </w:style>
  <w:style w:type="paragraph" w:customStyle="1" w:styleId="std">
    <w:name w:val="std"/>
    <w:basedOn w:val="Standard"/>
    <w:rsid w:val="00062337"/>
    <w:rPr>
      <w:rFonts w:ascii="Times New Roman" w:hAnsi="Times New Roman"/>
      <w:sz w:val="24"/>
      <w:szCs w:val="24"/>
      <w:lang w:eastAsia="de-AT"/>
    </w:rPr>
  </w:style>
  <w:style w:type="paragraph" w:customStyle="1" w:styleId="HBNberschrift1richtig">
    <w:name w:val="HBN Überschrift 1 (richtig)"/>
    <w:basedOn w:val="Standard"/>
    <w:link w:val="HBNberschrift1richtigZchn"/>
    <w:qFormat/>
    <w:rsid w:val="00062337"/>
    <w:pPr>
      <w:tabs>
        <w:tab w:val="num" w:pos="5337"/>
      </w:tabs>
      <w:spacing w:line="320" w:lineRule="atLeast"/>
      <w:ind w:left="5337" w:hanging="375"/>
      <w:jc w:val="center"/>
      <w:outlineLvl w:val="0"/>
    </w:pPr>
    <w:rPr>
      <w:b/>
      <w:sz w:val="28"/>
      <w:szCs w:val="28"/>
    </w:rPr>
  </w:style>
  <w:style w:type="paragraph" w:customStyle="1" w:styleId="HBNListentext">
    <w:name w:val="HBN Listentext"/>
    <w:basedOn w:val="Standard"/>
    <w:link w:val="HBNListentextZchn"/>
    <w:qFormat/>
    <w:rsid w:val="00062337"/>
    <w:pPr>
      <w:tabs>
        <w:tab w:val="num" w:pos="375"/>
        <w:tab w:val="left" w:pos="709"/>
      </w:tabs>
      <w:spacing w:line="320" w:lineRule="atLeast"/>
      <w:ind w:left="709" w:hanging="709"/>
      <w:jc w:val="both"/>
    </w:pPr>
    <w:rPr>
      <w:sz w:val="24"/>
      <w:szCs w:val="24"/>
    </w:rPr>
  </w:style>
  <w:style w:type="paragraph" w:customStyle="1" w:styleId="HBNListentext2Ebene">
    <w:name w:val="HBN Listentext 2. Ebene"/>
    <w:basedOn w:val="Standard"/>
    <w:link w:val="HBNListentext2EbeneZchn"/>
    <w:qFormat/>
    <w:rsid w:val="00062337"/>
    <w:pPr>
      <w:tabs>
        <w:tab w:val="left" w:pos="1418"/>
      </w:tabs>
      <w:spacing w:line="320" w:lineRule="atLeast"/>
      <w:jc w:val="both"/>
    </w:pPr>
    <w:rPr>
      <w:sz w:val="24"/>
      <w:szCs w:val="24"/>
    </w:rPr>
  </w:style>
  <w:style w:type="character" w:customStyle="1" w:styleId="HBNListentextZchn">
    <w:name w:val="HBN Listentext Zchn"/>
    <w:link w:val="HBNListentext"/>
    <w:rsid w:val="00062337"/>
    <w:rPr>
      <w:rFonts w:ascii="Verdana" w:hAnsi="Verdana"/>
      <w:sz w:val="24"/>
      <w:szCs w:val="24"/>
      <w:lang w:eastAsia="de-DE"/>
    </w:rPr>
  </w:style>
  <w:style w:type="paragraph" w:customStyle="1" w:styleId="HBNListentext1111">
    <w:name w:val="HBN Listentext 1.1.1.1"/>
    <w:basedOn w:val="HBNListentext2Ebene"/>
    <w:qFormat/>
    <w:rsid w:val="00062337"/>
    <w:pPr>
      <w:tabs>
        <w:tab w:val="clear" w:pos="1418"/>
        <w:tab w:val="left" w:pos="2126"/>
      </w:tabs>
      <w:spacing w:line="320" w:lineRule="exact"/>
    </w:pPr>
  </w:style>
  <w:style w:type="paragraph" w:customStyle="1" w:styleId="HBNListentext111richtig">
    <w:name w:val="HBN Listentext 1.1.1 (richtig)"/>
    <w:basedOn w:val="HBNListentext2Ebene"/>
    <w:link w:val="HBNListentext111richtigZchn"/>
    <w:qFormat/>
    <w:rsid w:val="00062337"/>
    <w:pPr>
      <w:numPr>
        <w:ilvl w:val="2"/>
        <w:numId w:val="1"/>
      </w:numPr>
    </w:pPr>
  </w:style>
  <w:style w:type="character" w:customStyle="1" w:styleId="HBNListentext111richtigZchn">
    <w:name w:val="HBN Listentext 1.1.1 (richtig) Zchn"/>
    <w:link w:val="HBNListentext111richtig"/>
    <w:rsid w:val="00062337"/>
    <w:rPr>
      <w:rFonts w:ascii="Verdana" w:hAnsi="Verdana"/>
      <w:sz w:val="24"/>
      <w:szCs w:val="24"/>
      <w:lang w:eastAsia="de-DE"/>
    </w:rPr>
  </w:style>
  <w:style w:type="character" w:customStyle="1" w:styleId="HBNListentext2EbeneZchn">
    <w:name w:val="HBN Listentext 2. Ebene Zchn"/>
    <w:link w:val="HBNListentext2Ebene"/>
    <w:rsid w:val="00062337"/>
    <w:rPr>
      <w:rFonts w:ascii="Verdana" w:hAnsi="Verdana"/>
      <w:sz w:val="24"/>
      <w:szCs w:val="24"/>
      <w:lang w:eastAsia="de-DE"/>
    </w:rPr>
  </w:style>
  <w:style w:type="character" w:customStyle="1" w:styleId="HBNberschrift1richtigZchn">
    <w:name w:val="HBN Überschrift 1 (richtig) Zchn"/>
    <w:link w:val="HBNberschrift1richtig"/>
    <w:rsid w:val="00062337"/>
    <w:rPr>
      <w:rFonts w:ascii="Verdana" w:hAnsi="Verdana"/>
      <w:b/>
      <w:sz w:val="28"/>
      <w:szCs w:val="28"/>
      <w:lang w:eastAsia="de-DE"/>
    </w:rPr>
  </w:style>
  <w:style w:type="paragraph" w:customStyle="1" w:styleId="HBNListentext3Ebene">
    <w:name w:val="HBN Listentext 3. Ebene"/>
    <w:basedOn w:val="HBNListentext2Ebene"/>
    <w:qFormat/>
    <w:rsid w:val="00062337"/>
    <w:pPr>
      <w:tabs>
        <w:tab w:val="clear" w:pos="1418"/>
        <w:tab w:val="num" w:pos="360"/>
        <w:tab w:val="left" w:pos="2126"/>
      </w:tabs>
      <w:ind w:left="360" w:hanging="360"/>
    </w:pPr>
    <w:rPr>
      <w:rFonts w:ascii="Times New Roman" w:hAnsi="Times New Roman"/>
      <w:lang w:val="de-DE"/>
    </w:rPr>
  </w:style>
  <w:style w:type="table" w:styleId="Tabellenraster">
    <w:name w:val="Table Grid"/>
    <w:basedOn w:val="NormaleTabelle"/>
    <w:rsid w:val="00062337"/>
    <w:rPr>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pertStandard">
    <w:name w:val="xpert Standard"/>
    <w:basedOn w:val="Standard"/>
    <w:rsid w:val="00062337"/>
    <w:rPr>
      <w:rFonts w:ascii="Tahoma" w:hAnsi="Tahoma" w:cs="Courier New"/>
      <w:szCs w:val="22"/>
      <w:lang w:val="de-DE"/>
    </w:rPr>
  </w:style>
  <w:style w:type="paragraph" w:customStyle="1" w:styleId="45UeberschrPara">
    <w:name w:val="45_UeberschrPara"/>
    <w:basedOn w:val="Standard"/>
    <w:next w:val="Standard"/>
    <w:qFormat/>
    <w:rsid w:val="00062337"/>
    <w:pPr>
      <w:keepNext/>
      <w:spacing w:before="80" w:line="220" w:lineRule="exact"/>
      <w:jc w:val="center"/>
    </w:pPr>
    <w:rPr>
      <w:rFonts w:ascii="Times New Roman" w:hAnsi="Times New Roman"/>
      <w:b/>
      <w:color w:val="000000"/>
      <w:lang w:val="de-DE"/>
    </w:rPr>
  </w:style>
  <w:style w:type="paragraph" w:customStyle="1" w:styleId="51Abs">
    <w:name w:val="51_Abs"/>
    <w:basedOn w:val="Standard"/>
    <w:qFormat/>
    <w:rsid w:val="00062337"/>
    <w:pPr>
      <w:spacing w:before="80" w:line="220" w:lineRule="exact"/>
      <w:ind w:firstLine="397"/>
      <w:jc w:val="both"/>
    </w:pPr>
    <w:rPr>
      <w:rFonts w:ascii="Times New Roman" w:hAnsi="Times New Roman"/>
      <w:color w:val="000000"/>
      <w:lang w:val="de-DE"/>
    </w:rPr>
  </w:style>
  <w:style w:type="paragraph" w:customStyle="1" w:styleId="52Ziffere1">
    <w:name w:val="52_Ziffer_e1"/>
    <w:basedOn w:val="Standard"/>
    <w:qFormat/>
    <w:rsid w:val="00062337"/>
    <w:pPr>
      <w:tabs>
        <w:tab w:val="right" w:pos="624"/>
        <w:tab w:val="left" w:pos="680"/>
      </w:tabs>
      <w:spacing w:before="40" w:line="220" w:lineRule="exact"/>
      <w:ind w:left="680" w:hanging="680"/>
      <w:jc w:val="both"/>
    </w:pPr>
    <w:rPr>
      <w:rFonts w:ascii="Times New Roman" w:hAnsi="Times New Roman"/>
      <w:color w:val="000000"/>
      <w:lang w:val="de-DE"/>
    </w:rPr>
  </w:style>
  <w:style w:type="character" w:customStyle="1" w:styleId="991GldSymbol">
    <w:name w:val="991_GldSymbol"/>
    <w:rsid w:val="00062337"/>
    <w:rPr>
      <w:b/>
      <w:color w:val="000000"/>
    </w:rPr>
  </w:style>
  <w:style w:type="paragraph" w:customStyle="1" w:styleId="abs">
    <w:name w:val="abs"/>
    <w:basedOn w:val="Standard"/>
    <w:rsid w:val="00062337"/>
    <w:pPr>
      <w:snapToGrid w:val="0"/>
      <w:spacing w:before="80" w:line="288" w:lineRule="auto"/>
      <w:ind w:firstLine="397"/>
    </w:pPr>
    <w:rPr>
      <w:rFonts w:ascii="Times New Roman" w:hAnsi="Times New Roman"/>
      <w:color w:val="000000"/>
      <w:lang w:eastAsia="de-AT"/>
    </w:rPr>
  </w:style>
  <w:style w:type="paragraph" w:customStyle="1" w:styleId="ziffere1">
    <w:name w:val="ziffere1"/>
    <w:basedOn w:val="Standard"/>
    <w:rsid w:val="00062337"/>
    <w:pPr>
      <w:snapToGrid w:val="0"/>
      <w:spacing w:before="40" w:line="220" w:lineRule="atLeast"/>
    </w:pPr>
    <w:rPr>
      <w:rFonts w:ascii="Times New Roman" w:hAnsi="Times New Roman"/>
      <w:color w:val="000000"/>
      <w:lang w:eastAsia="de-AT"/>
    </w:rPr>
  </w:style>
  <w:style w:type="character" w:customStyle="1" w:styleId="gldsymbol">
    <w:name w:val="gldsymbol"/>
    <w:rsid w:val="00062337"/>
    <w:rPr>
      <w:b/>
      <w:bCs/>
    </w:rPr>
  </w:style>
  <w:style w:type="paragraph" w:styleId="berarbeitung">
    <w:name w:val="Revision"/>
    <w:hidden/>
    <w:uiPriority w:val="99"/>
    <w:semiHidden/>
    <w:rsid w:val="001C77E3"/>
    <w:rPr>
      <w:rFonts w:ascii="Verdana" w:hAnsi="Verdana"/>
      <w:lang w:eastAsia="de-DE"/>
    </w:rPr>
  </w:style>
  <w:style w:type="character" w:customStyle="1" w:styleId="normaltextrun">
    <w:name w:val="normaltextrun"/>
    <w:basedOn w:val="Absatz-Standardschriftart"/>
    <w:rsid w:val="00C9602E"/>
  </w:style>
  <w:style w:type="character" w:styleId="Funotenzeichen">
    <w:name w:val="footnote reference"/>
    <w:basedOn w:val="Absatz-Standardschriftart"/>
    <w:semiHidden/>
    <w:unhideWhenUsed/>
    <w:rsid w:val="00D42498"/>
    <w:rPr>
      <w:vertAlign w:val="superscript"/>
    </w:rPr>
  </w:style>
  <w:style w:type="paragraph" w:customStyle="1" w:styleId="myflatTextEbene1">
    <w:name w:val="myflat Text Ebene 1"/>
    <w:basedOn w:val="Standard"/>
    <w:next w:val="Standard"/>
    <w:qFormat/>
    <w:rsid w:val="00DE5551"/>
    <w:pPr>
      <w:suppressAutoHyphens/>
      <w:spacing w:before="240" w:after="240" w:line="320" w:lineRule="exact"/>
      <w:jc w:val="both"/>
    </w:pPr>
    <w:rPr>
      <w:rFonts w:ascii="Times New Roman" w:hAnsi="Times New Roman"/>
      <w:sz w:val="24"/>
      <w:lang w:eastAsia="de-AT"/>
    </w:rPr>
  </w:style>
  <w:style w:type="character" w:styleId="NichtaufgelsteErwhnung">
    <w:name w:val="Unresolved Mention"/>
    <w:basedOn w:val="Absatz-Standardschriftart"/>
    <w:uiPriority w:val="99"/>
    <w:semiHidden/>
    <w:unhideWhenUsed/>
    <w:rsid w:val="003A0563"/>
    <w:rPr>
      <w:color w:val="605E5C"/>
      <w:shd w:val="clear" w:color="auto" w:fill="E1DFDD"/>
    </w:rPr>
  </w:style>
  <w:style w:type="paragraph" w:customStyle="1" w:styleId="52Aufzaehle1Ziffer">
    <w:name w:val="52_Aufzaehl_e1_Ziffer"/>
    <w:basedOn w:val="Standard"/>
    <w:qFormat/>
    <w:rsid w:val="00F41567"/>
    <w:pPr>
      <w:tabs>
        <w:tab w:val="right" w:pos="624"/>
        <w:tab w:val="left" w:pos="680"/>
      </w:tabs>
      <w:spacing w:before="40" w:line="220" w:lineRule="exact"/>
      <w:ind w:left="680" w:hanging="680"/>
      <w:jc w:val="both"/>
    </w:pPr>
    <w:rPr>
      <w:rFonts w:ascii="Times New Roman" w:hAnsi="Times New Roman"/>
      <w:color w:val="000000"/>
      <w:lang w:eastAsia="de-AT"/>
    </w:rPr>
  </w:style>
  <w:style w:type="paragraph" w:customStyle="1" w:styleId="myflatTextEbene2">
    <w:name w:val="myflat Text Ebene 2"/>
    <w:basedOn w:val="myflatTextEbene1"/>
    <w:qFormat/>
    <w:rsid w:val="000E5883"/>
    <w:pPr>
      <w:ind w:left="1417"/>
    </w:pPr>
  </w:style>
  <w:style w:type="paragraph" w:customStyle="1" w:styleId="myflatberschrift">
    <w:name w:val="myflat Überschrift"/>
    <w:basedOn w:val="Standard"/>
    <w:qFormat/>
    <w:rsid w:val="00BD67B2"/>
    <w:pPr>
      <w:keepNext/>
      <w:suppressAutoHyphens/>
      <w:spacing w:before="400" w:after="280" w:line="320" w:lineRule="exact"/>
      <w:jc w:val="center"/>
      <w:outlineLvl w:val="0"/>
    </w:pPr>
    <w:rPr>
      <w:rFonts w:ascii="Times New Roman" w:hAnsi="Times New Roman"/>
      <w:b/>
      <w:sz w:val="28"/>
      <w:szCs w:val="28"/>
      <w:lang w:eastAsia="de-AT"/>
    </w:rPr>
  </w:style>
  <w:style w:type="character" w:styleId="BesuchterLink">
    <w:name w:val="FollowedHyperlink"/>
    <w:basedOn w:val="Absatz-Standardschriftart"/>
    <w:semiHidden/>
    <w:unhideWhenUsed/>
    <w:rsid w:val="001549FA"/>
    <w:rPr>
      <w:color w:val="800080" w:themeColor="followedHyperlink"/>
      <w:u w:val="single"/>
    </w:rPr>
  </w:style>
  <w:style w:type="paragraph" w:customStyle="1" w:styleId="AMKBriefkopf11">
    <w:name w:val="AMK Briefkopf11"/>
    <w:basedOn w:val="Standard"/>
    <w:rsid w:val="007E5C12"/>
    <w:pPr>
      <w:tabs>
        <w:tab w:val="center" w:pos="993"/>
      </w:tabs>
    </w:pPr>
    <w:rPr>
      <w:rFonts w:ascii="Arial" w:hAnsi="Arial" w:cs="Arial"/>
      <w:sz w:val="22"/>
      <w:szCs w:val="18"/>
      <w:lang w:val="de-DE" w:eastAsia="de-AT"/>
    </w:rPr>
  </w:style>
  <w:style w:type="paragraph" w:customStyle="1" w:styleId="1">
    <w:name w:val="Ü1"/>
    <w:basedOn w:val="Standard"/>
    <w:qFormat/>
    <w:rsid w:val="00CE42B0"/>
    <w:pPr>
      <w:numPr>
        <w:numId w:val="15"/>
      </w:numPr>
      <w:spacing w:line="320" w:lineRule="exact"/>
      <w:jc w:val="center"/>
    </w:pPr>
    <w:rPr>
      <w:rFonts w:ascii="Times New Roman" w:hAnsi="Times New Roman"/>
      <w:b/>
      <w:bCs/>
      <w:sz w:val="28"/>
      <w:szCs w:val="24"/>
      <w:u w:val="single"/>
      <w:lang w:val="de-DE"/>
    </w:rPr>
  </w:style>
  <w:style w:type="character" w:customStyle="1" w:styleId="ListenabsatzZchn">
    <w:name w:val="Listenabsatz Zchn"/>
    <w:basedOn w:val="Absatz-Standardschriftart"/>
    <w:link w:val="Listenabsatz"/>
    <w:uiPriority w:val="34"/>
    <w:rsid w:val="00CE42B0"/>
    <w:rPr>
      <w:rFonts w:ascii="Verdana" w:hAnsi="Verdana"/>
      <w:lang w:eastAsia="de-DE"/>
    </w:rPr>
  </w:style>
  <w:style w:type="paragraph" w:customStyle="1" w:styleId="myflatAbsatzbedingungCode">
    <w:name w:val="myflat Absatzbedingung (Code)"/>
    <w:qFormat/>
    <w:rsid w:val="00C80466"/>
    <w:pPr>
      <w:suppressAutoHyphens/>
      <w:spacing w:line="283" w:lineRule="exact"/>
    </w:pPr>
    <w:rPr>
      <w:rFonts w:ascii="Courier New" w:hAnsi="Courier New"/>
      <w:sz w:val="24"/>
      <w:highlight w:val="lightGray"/>
    </w:rPr>
  </w:style>
  <w:style w:type="paragraph" w:customStyle="1" w:styleId="myflatGesetzestext">
    <w:name w:val="myflat Gesetzestext"/>
    <w:basedOn w:val="Standard"/>
    <w:qFormat/>
    <w:rsid w:val="002170B7"/>
    <w:pPr>
      <w:suppressAutoHyphens/>
      <w:spacing w:after="40" w:line="240" w:lineRule="exact"/>
      <w:ind w:firstLine="284"/>
      <w:jc w:val="both"/>
    </w:pPr>
    <w:rPr>
      <w:rFonts w:ascii="Times New Roman" w:hAnsi="Times New Roman"/>
      <w:lang w:eastAsia="de-AT"/>
    </w:rPr>
  </w:style>
  <w:style w:type="paragraph" w:customStyle="1" w:styleId="myflatGesetzestextTitel">
    <w:name w:val="myflat Gesetzestext Titel"/>
    <w:basedOn w:val="myflatGesetzestext"/>
    <w:qFormat/>
    <w:rsid w:val="002170B7"/>
    <w:pPr>
      <w:spacing w:before="240" w:after="240"/>
      <w:ind w:firstLine="0"/>
      <w:jc w:val="center"/>
    </w:pPr>
    <w:rPr>
      <w:b/>
      <w:bCs/>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6088647">
      <w:bodyDiv w:val="1"/>
      <w:marLeft w:val="0"/>
      <w:marRight w:val="0"/>
      <w:marTop w:val="0"/>
      <w:marBottom w:val="0"/>
      <w:divBdr>
        <w:top w:val="none" w:sz="0" w:space="0" w:color="auto"/>
        <w:left w:val="none" w:sz="0" w:space="0" w:color="auto"/>
        <w:bottom w:val="none" w:sz="0" w:space="0" w:color="auto"/>
        <w:right w:val="none" w:sz="0" w:space="0" w:color="auto"/>
      </w:divBdr>
    </w:div>
    <w:div w:id="502669497">
      <w:bodyDiv w:val="1"/>
      <w:marLeft w:val="0"/>
      <w:marRight w:val="0"/>
      <w:marTop w:val="0"/>
      <w:marBottom w:val="0"/>
      <w:divBdr>
        <w:top w:val="none" w:sz="0" w:space="0" w:color="auto"/>
        <w:left w:val="none" w:sz="0" w:space="0" w:color="auto"/>
        <w:bottom w:val="none" w:sz="0" w:space="0" w:color="auto"/>
        <w:right w:val="none" w:sz="0" w:space="0" w:color="auto"/>
      </w:divBdr>
    </w:div>
    <w:div w:id="1004358409">
      <w:bodyDiv w:val="1"/>
      <w:marLeft w:val="0"/>
      <w:marRight w:val="0"/>
      <w:marTop w:val="0"/>
      <w:marBottom w:val="0"/>
      <w:divBdr>
        <w:top w:val="none" w:sz="0" w:space="0" w:color="auto"/>
        <w:left w:val="none" w:sz="0" w:space="0" w:color="auto"/>
        <w:bottom w:val="none" w:sz="0" w:space="0" w:color="auto"/>
        <w:right w:val="none" w:sz="0" w:space="0" w:color="auto"/>
      </w:divBdr>
    </w:div>
    <w:div w:id="1174347076">
      <w:bodyDiv w:val="1"/>
      <w:marLeft w:val="0"/>
      <w:marRight w:val="0"/>
      <w:marTop w:val="0"/>
      <w:marBottom w:val="0"/>
      <w:divBdr>
        <w:top w:val="none" w:sz="0" w:space="0" w:color="auto"/>
        <w:left w:val="none" w:sz="0" w:space="0" w:color="auto"/>
        <w:bottom w:val="none" w:sz="0" w:space="0" w:color="auto"/>
        <w:right w:val="none" w:sz="0" w:space="0" w:color="auto"/>
      </w:divBdr>
    </w:div>
    <w:div w:id="1355887359">
      <w:bodyDiv w:val="1"/>
      <w:marLeft w:val="0"/>
      <w:marRight w:val="0"/>
      <w:marTop w:val="0"/>
      <w:marBottom w:val="0"/>
      <w:divBdr>
        <w:top w:val="none" w:sz="0" w:space="0" w:color="auto"/>
        <w:left w:val="none" w:sz="0" w:space="0" w:color="auto"/>
        <w:bottom w:val="none" w:sz="0" w:space="0" w:color="auto"/>
        <w:right w:val="none" w:sz="0" w:space="0" w:color="auto"/>
      </w:divBdr>
    </w:div>
    <w:div w:id="1494953328">
      <w:bodyDiv w:val="1"/>
      <w:marLeft w:val="0"/>
      <w:marRight w:val="0"/>
      <w:marTop w:val="0"/>
      <w:marBottom w:val="0"/>
      <w:divBdr>
        <w:top w:val="none" w:sz="0" w:space="0" w:color="auto"/>
        <w:left w:val="none" w:sz="0" w:space="0" w:color="auto"/>
        <w:bottom w:val="none" w:sz="0" w:space="0" w:color="auto"/>
        <w:right w:val="none" w:sz="0" w:space="0" w:color="auto"/>
      </w:divBdr>
    </w:div>
    <w:div w:id="1765763826">
      <w:bodyDiv w:val="1"/>
      <w:marLeft w:val="0"/>
      <w:marRight w:val="0"/>
      <w:marTop w:val="0"/>
      <w:marBottom w:val="0"/>
      <w:divBdr>
        <w:top w:val="none" w:sz="0" w:space="0" w:color="auto"/>
        <w:left w:val="none" w:sz="0" w:space="0" w:color="auto"/>
        <w:bottom w:val="none" w:sz="0" w:space="0" w:color="auto"/>
        <w:right w:val="none" w:sz="0" w:space="0" w:color="auto"/>
      </w:divBdr>
    </w:div>
    <w:div w:id="20124431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hbn-legal.at/datenschutzerklaerung" TargetMode="Externa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9B5B30B4C5E6784C8BD3604BCE71FC7A" ma:contentTypeVersion="2" ma:contentTypeDescription="Ein neues Dokument erstellen." ma:contentTypeScope="" ma:versionID="ffdf02b3054ac4d947b2e982a3467793">
  <xsd:schema xmlns:xsd="http://www.w3.org/2001/XMLSchema" xmlns:xs="http://www.w3.org/2001/XMLSchema" xmlns:p="http://schemas.microsoft.com/office/2006/metadata/properties" xmlns:ns2="88d1f126-68ee-4aed-9e9d-6f8787630d4f" targetNamespace="http://schemas.microsoft.com/office/2006/metadata/properties" ma:root="true" ma:fieldsID="a18b3ed9d78ee31ad0d8010a8aab4279" ns2:_="">
    <xsd:import namespace="88d1f126-68ee-4aed-9e9d-6f8787630d4f"/>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d1f126-68ee-4aed-9e9d-6f8787630d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CD7629-FAFA-442D-B5A4-8607CD6C63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8d1f126-68ee-4aed-9e9d-6f8787630d4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23BB391-F510-4586-882C-8BB29BC8EC3A}">
  <ds:schemaRefs>
    <ds:schemaRef ds:uri="http://schemas.microsoft.com/sharepoint/v3/contenttype/forms"/>
  </ds:schemaRefs>
</ds:datastoreItem>
</file>

<file path=customXml/itemProps3.xml><?xml version="1.0" encoding="utf-8"?>
<ds:datastoreItem xmlns:ds="http://schemas.openxmlformats.org/officeDocument/2006/customXml" ds:itemID="{D2E7E90C-658E-4CDE-91F4-EEE284D0DEA4}">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110DD4F7-FD31-441F-B114-8B879B89D7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36</Pages>
  <Words>11891</Words>
  <Characters>74916</Characters>
  <Application>Microsoft Office Word</Application>
  <DocSecurity>0</DocSecurity>
  <Lines>624</Lines>
  <Paragraphs>173</Paragraphs>
  <ScaleCrop>false</ScaleCrop>
  <HeadingPairs>
    <vt:vector size="2" baseType="variant">
      <vt:variant>
        <vt:lpstr>Titel</vt:lpstr>
      </vt:variant>
      <vt:variant>
        <vt:i4>1</vt:i4>
      </vt:variant>
    </vt:vector>
  </HeadingPairs>
  <TitlesOfParts>
    <vt:vector size="1" baseType="lpstr">
      <vt:lpstr>leeres Dokument</vt:lpstr>
    </vt:vector>
  </TitlesOfParts>
  <Company/>
  <LinksUpToDate>false</LinksUpToDate>
  <CharactersWithSpaces>86634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leeres Dokument</dc:title>
  <dc:subject/>
  <dc:creator>Michael Hule HBN Legal</dc:creator>
  <cp:keywords/>
  <dc:description/>
  <cp:lastModifiedBy>Isabella Petrova HBN Legal</cp:lastModifiedBy>
  <cp:revision>5</cp:revision>
  <cp:lastPrinted>2025-06-04T16:25:00Z</cp:lastPrinted>
  <dcterms:created xsi:type="dcterms:W3CDTF">2026-01-21T16:58:00Z</dcterms:created>
  <dcterms:modified xsi:type="dcterms:W3CDTF">2026-02-06T16:42:00Z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JX-Dokumentnummer">
    <vt:lpwstr>1317261</vt:lpwstr>
  </property>
  <property fmtid="{D5CDD505-2E9C-101B-9397-08002B2CF9AE}" pid="3" name="JX-Versionsnummer">
    <vt:lpwstr>0</vt:lpwstr>
  </property>
  <property fmtid="{D5CDD505-2E9C-101B-9397-08002B2CF9AE}" pid="4" name="ContentTypeId">
    <vt:lpwstr>0x0101009B5B30B4C5E6784C8BD3604BCE71FC7A</vt:lpwstr>
  </property>
</Properties>
</file>